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4A0" w:firstRow="1" w:lastRow="0" w:firstColumn="1" w:lastColumn="0" w:noHBand="0" w:noVBand="1"/>
      </w:tblPr>
      <w:tblGrid>
        <w:gridCol w:w="4132"/>
        <w:gridCol w:w="1448"/>
        <w:gridCol w:w="4140"/>
      </w:tblGrid>
      <w:tr w:rsidR="00583267" w:rsidRPr="00583267" w:rsidTr="00165F61">
        <w:trPr>
          <w:trHeight w:val="1085"/>
        </w:trPr>
        <w:tc>
          <w:tcPr>
            <w:tcW w:w="4132" w:type="dxa"/>
            <w:hideMark/>
          </w:tcPr>
          <w:p w:rsidR="00583267" w:rsidRPr="00583267" w:rsidRDefault="00583267" w:rsidP="00583267">
            <w:pPr>
              <w:spacing w:after="0" w:line="240" w:lineRule="auto"/>
              <w:jc w:val="center"/>
              <w:rPr>
                <w:rFonts w:ascii="Times New Roman" w:eastAsia="Times New Roman" w:hAnsi="Times New Roman" w:cs="Times New Roman"/>
                <w:sz w:val="18"/>
                <w:szCs w:val="18"/>
                <w:lang w:val="be-BY"/>
              </w:rPr>
            </w:pPr>
            <w:r w:rsidRPr="00583267">
              <w:rPr>
                <w:rFonts w:ascii="Times New Roman" w:eastAsia="Times New Roman" w:hAnsi="Times New Roman" w:cs="Times New Roman"/>
                <w:sz w:val="18"/>
                <w:szCs w:val="18"/>
                <w:lang w:val="be-BY"/>
              </w:rPr>
              <w:t>БАШКОРТОСТАН РЕСПУБЛИКАҺЫ</w:t>
            </w:r>
          </w:p>
          <w:p w:rsidR="00583267" w:rsidRPr="00583267" w:rsidRDefault="00583267" w:rsidP="00583267">
            <w:pPr>
              <w:spacing w:after="0" w:line="240" w:lineRule="auto"/>
              <w:jc w:val="center"/>
              <w:rPr>
                <w:rFonts w:ascii="Times New Roman" w:eastAsia="Times New Roman" w:hAnsi="Times New Roman" w:cs="Times New Roman"/>
                <w:b/>
                <w:sz w:val="18"/>
                <w:szCs w:val="18"/>
                <w:lang w:val="be-BY"/>
              </w:rPr>
            </w:pPr>
            <w:r w:rsidRPr="00583267">
              <w:rPr>
                <w:rFonts w:ascii="Times New Roman" w:eastAsia="Times New Roman" w:hAnsi="Times New Roman" w:cs="Times New Roman"/>
                <w:b/>
                <w:sz w:val="18"/>
                <w:szCs w:val="18"/>
                <w:lang w:val="be-BY"/>
              </w:rPr>
              <w:t>САЛАУАТ РАЙОНЫ</w:t>
            </w:r>
          </w:p>
          <w:p w:rsidR="00583267" w:rsidRPr="00583267" w:rsidRDefault="00583267" w:rsidP="00583267">
            <w:pPr>
              <w:spacing w:after="0" w:line="240" w:lineRule="auto"/>
              <w:jc w:val="center"/>
              <w:rPr>
                <w:rFonts w:ascii="Times New Roman" w:eastAsia="Times New Roman" w:hAnsi="Times New Roman" w:cs="Times New Roman"/>
                <w:b/>
                <w:sz w:val="18"/>
                <w:szCs w:val="18"/>
                <w:lang w:val="be-BY"/>
              </w:rPr>
            </w:pPr>
            <w:r w:rsidRPr="00583267">
              <w:rPr>
                <w:rFonts w:ascii="Times New Roman" w:eastAsia="Times New Roman" w:hAnsi="Times New Roman" w:cs="Times New Roman"/>
                <w:b/>
                <w:sz w:val="18"/>
                <w:szCs w:val="18"/>
                <w:lang w:val="be-BY"/>
              </w:rPr>
              <w:t>МУНИЦИПАЛЬ РАЙОНЫНЫҢ</w:t>
            </w:r>
          </w:p>
          <w:p w:rsidR="00583267" w:rsidRPr="00583267" w:rsidRDefault="00583267" w:rsidP="00583267">
            <w:pPr>
              <w:spacing w:after="0" w:line="240" w:lineRule="auto"/>
              <w:jc w:val="center"/>
              <w:rPr>
                <w:rFonts w:ascii="Times New Roman" w:eastAsia="Times New Roman" w:hAnsi="Times New Roman" w:cs="Times New Roman"/>
                <w:sz w:val="18"/>
                <w:szCs w:val="18"/>
                <w:lang w:val="be-BY"/>
              </w:rPr>
            </w:pPr>
            <w:r w:rsidRPr="00583267">
              <w:rPr>
                <w:rFonts w:ascii="Times New Roman" w:eastAsia="Times New Roman" w:hAnsi="Times New Roman" w:cs="Times New Roman"/>
                <w:b/>
                <w:sz w:val="18"/>
                <w:szCs w:val="18"/>
                <w:lang w:val="be-BY"/>
              </w:rPr>
              <w:t>МӨРСӘЛИМ АУЫЛ СОВЕТЫ АУЫЛ БИЛӘМӘҺЕ ХӘКИМИӘТЕ</w:t>
            </w:r>
          </w:p>
        </w:tc>
        <w:tc>
          <w:tcPr>
            <w:tcW w:w="1448" w:type="dxa"/>
            <w:vMerge w:val="restart"/>
            <w:hideMark/>
          </w:tcPr>
          <w:p w:rsidR="00583267" w:rsidRPr="00583267" w:rsidRDefault="00583267" w:rsidP="00583267">
            <w:pPr>
              <w:spacing w:after="0" w:line="240" w:lineRule="auto"/>
              <w:jc w:val="center"/>
              <w:rPr>
                <w:rFonts w:ascii="Times New Roman" w:eastAsia="Times New Roman" w:hAnsi="Times New Roman" w:cs="Times New Roman"/>
                <w:sz w:val="18"/>
                <w:szCs w:val="18"/>
                <w:lang w:val="be-BY"/>
              </w:rPr>
            </w:pPr>
            <w:r>
              <w:rPr>
                <w:rFonts w:ascii="Times New Roman" w:eastAsia="Times New Roman" w:hAnsi="Times New Roman" w:cs="Times New Roman"/>
                <w:noProof/>
                <w:sz w:val="18"/>
                <w:szCs w:val="18"/>
                <w:lang w:eastAsia="ru-RU"/>
              </w:rPr>
              <w:drawing>
                <wp:inline distT="0" distB="0" distL="0" distR="0" wp14:anchorId="2CE26BCB" wp14:editId="054E2603">
                  <wp:extent cx="676275" cy="971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971550"/>
                          </a:xfrm>
                          <a:prstGeom prst="rect">
                            <a:avLst/>
                          </a:prstGeom>
                          <a:noFill/>
                        </pic:spPr>
                      </pic:pic>
                    </a:graphicData>
                  </a:graphic>
                </wp:inline>
              </w:drawing>
            </w:r>
          </w:p>
        </w:tc>
        <w:tc>
          <w:tcPr>
            <w:tcW w:w="4140" w:type="dxa"/>
            <w:hideMark/>
          </w:tcPr>
          <w:p w:rsidR="00583267" w:rsidRPr="00583267" w:rsidRDefault="00583267" w:rsidP="00583267">
            <w:pPr>
              <w:spacing w:after="0" w:line="240" w:lineRule="auto"/>
              <w:jc w:val="center"/>
              <w:rPr>
                <w:rFonts w:ascii="Times New Roman" w:eastAsia="Times New Roman" w:hAnsi="Times New Roman" w:cs="Times New Roman"/>
                <w:sz w:val="18"/>
                <w:szCs w:val="18"/>
              </w:rPr>
            </w:pPr>
            <w:r w:rsidRPr="00583267">
              <w:rPr>
                <w:rFonts w:ascii="Times New Roman" w:eastAsia="Times New Roman" w:hAnsi="Times New Roman" w:cs="Times New Roman"/>
                <w:sz w:val="18"/>
                <w:szCs w:val="18"/>
              </w:rPr>
              <w:t>РЕСПУБЛИКА БАШКОРТОСТАН</w:t>
            </w:r>
          </w:p>
          <w:p w:rsidR="00583267" w:rsidRPr="00583267" w:rsidRDefault="00583267" w:rsidP="00583267">
            <w:pPr>
              <w:spacing w:after="0" w:line="240" w:lineRule="auto"/>
              <w:jc w:val="center"/>
              <w:rPr>
                <w:rFonts w:ascii="Times New Roman" w:eastAsia="Times New Roman" w:hAnsi="Times New Roman" w:cs="Times New Roman"/>
                <w:b/>
                <w:sz w:val="18"/>
                <w:szCs w:val="18"/>
              </w:rPr>
            </w:pPr>
            <w:r w:rsidRPr="00583267">
              <w:rPr>
                <w:rFonts w:ascii="Times New Roman" w:eastAsia="Times New Roman" w:hAnsi="Times New Roman" w:cs="Times New Roman"/>
                <w:b/>
                <w:sz w:val="18"/>
                <w:szCs w:val="18"/>
              </w:rPr>
              <w:t>АДМИНИСТРАЦИЯ  СЕЛЬСКОГО ПОСЕЛЕНИЯ МУРСАЛИМКИНСКИЙ СЕЛЬСОВЕТ</w:t>
            </w:r>
          </w:p>
          <w:p w:rsidR="00583267" w:rsidRPr="00583267" w:rsidRDefault="00583267" w:rsidP="00583267">
            <w:pPr>
              <w:spacing w:after="0" w:line="240" w:lineRule="auto"/>
              <w:jc w:val="center"/>
              <w:rPr>
                <w:rFonts w:ascii="Times New Roman" w:eastAsia="Times New Roman" w:hAnsi="Times New Roman" w:cs="Times New Roman"/>
                <w:b/>
                <w:sz w:val="18"/>
                <w:szCs w:val="18"/>
              </w:rPr>
            </w:pPr>
            <w:r w:rsidRPr="00583267">
              <w:rPr>
                <w:rFonts w:ascii="Times New Roman" w:eastAsia="Times New Roman" w:hAnsi="Times New Roman" w:cs="Times New Roman"/>
                <w:b/>
                <w:sz w:val="18"/>
                <w:szCs w:val="18"/>
              </w:rPr>
              <w:t>МУНИЦИПАЛЬНОГО РАЙОНА</w:t>
            </w:r>
          </w:p>
          <w:p w:rsidR="00583267" w:rsidRPr="00583267" w:rsidRDefault="00583267" w:rsidP="00583267">
            <w:pPr>
              <w:spacing w:after="0" w:line="240" w:lineRule="auto"/>
              <w:jc w:val="center"/>
              <w:rPr>
                <w:rFonts w:ascii="Times New Roman" w:eastAsia="Times New Roman" w:hAnsi="Times New Roman" w:cs="Times New Roman"/>
                <w:sz w:val="18"/>
                <w:szCs w:val="18"/>
              </w:rPr>
            </w:pPr>
            <w:r w:rsidRPr="00583267">
              <w:rPr>
                <w:rFonts w:ascii="Times New Roman" w:eastAsia="Times New Roman" w:hAnsi="Times New Roman" w:cs="Times New Roman"/>
                <w:b/>
                <w:sz w:val="18"/>
                <w:szCs w:val="18"/>
              </w:rPr>
              <w:t>САЛАВАТСКИЙ РАЙОН</w:t>
            </w:r>
          </w:p>
        </w:tc>
      </w:tr>
      <w:tr w:rsidR="00583267" w:rsidRPr="00583267" w:rsidTr="00165F61">
        <w:tc>
          <w:tcPr>
            <w:tcW w:w="4132" w:type="dxa"/>
            <w:hideMark/>
          </w:tcPr>
          <w:p w:rsidR="00583267" w:rsidRPr="00583267" w:rsidRDefault="00583267" w:rsidP="00583267">
            <w:pPr>
              <w:spacing w:after="0" w:line="240" w:lineRule="auto"/>
              <w:jc w:val="center"/>
              <w:rPr>
                <w:rFonts w:ascii="Times New Roman" w:eastAsia="Times New Roman" w:hAnsi="Times New Roman" w:cs="Times New Roman"/>
                <w:sz w:val="18"/>
                <w:szCs w:val="18"/>
                <w:lang w:val="be-BY"/>
              </w:rPr>
            </w:pPr>
            <w:r w:rsidRPr="00583267">
              <w:rPr>
                <w:rFonts w:ascii="Times New Roman" w:eastAsia="Times New Roman" w:hAnsi="Times New Roman" w:cs="Times New Roman"/>
                <w:sz w:val="18"/>
                <w:szCs w:val="18"/>
                <w:lang w:val="be-BY"/>
              </w:rPr>
              <w:t>452485 , Мөрсәлим ауылы, Төзөлөш урамы, 15 йорт</w:t>
            </w:r>
          </w:p>
          <w:p w:rsidR="00583267" w:rsidRPr="00583267" w:rsidRDefault="00583267" w:rsidP="00583267">
            <w:pPr>
              <w:spacing w:after="0" w:line="240" w:lineRule="auto"/>
              <w:jc w:val="center"/>
              <w:rPr>
                <w:rFonts w:ascii="Times New Roman" w:eastAsia="Times New Roman" w:hAnsi="Times New Roman" w:cs="Times New Roman"/>
                <w:sz w:val="18"/>
                <w:szCs w:val="18"/>
                <w:lang w:val="be-BY"/>
              </w:rPr>
            </w:pPr>
            <w:r w:rsidRPr="00583267">
              <w:rPr>
                <w:rFonts w:ascii="Times New Roman" w:eastAsia="Times New Roman" w:hAnsi="Times New Roman" w:cs="Times New Roman"/>
                <w:sz w:val="18"/>
                <w:szCs w:val="18"/>
                <w:lang w:val="be-BY"/>
              </w:rPr>
              <w:t>тел. (34777) 2-43-32, 2-43-65</w:t>
            </w:r>
          </w:p>
        </w:tc>
        <w:tc>
          <w:tcPr>
            <w:tcW w:w="0" w:type="auto"/>
            <w:vMerge/>
            <w:vAlign w:val="center"/>
            <w:hideMark/>
          </w:tcPr>
          <w:p w:rsidR="00583267" w:rsidRPr="00583267" w:rsidRDefault="00583267" w:rsidP="00583267">
            <w:pPr>
              <w:spacing w:after="0" w:line="240" w:lineRule="auto"/>
              <w:rPr>
                <w:rFonts w:ascii="Times New Roman" w:eastAsia="Times New Roman" w:hAnsi="Times New Roman" w:cs="Times New Roman"/>
                <w:sz w:val="18"/>
                <w:szCs w:val="18"/>
                <w:lang w:val="be-BY"/>
              </w:rPr>
            </w:pPr>
          </w:p>
        </w:tc>
        <w:tc>
          <w:tcPr>
            <w:tcW w:w="4140" w:type="dxa"/>
            <w:hideMark/>
          </w:tcPr>
          <w:p w:rsidR="00583267" w:rsidRPr="00583267" w:rsidRDefault="00583267" w:rsidP="00583267">
            <w:pPr>
              <w:spacing w:after="0" w:line="240" w:lineRule="auto"/>
              <w:jc w:val="center"/>
              <w:rPr>
                <w:rFonts w:ascii="Times New Roman" w:eastAsia="Times New Roman" w:hAnsi="Times New Roman" w:cs="Times New Roman"/>
                <w:sz w:val="18"/>
                <w:szCs w:val="18"/>
                <w:lang w:val="be-BY"/>
              </w:rPr>
            </w:pPr>
            <w:r w:rsidRPr="00583267">
              <w:rPr>
                <w:rFonts w:ascii="Times New Roman" w:eastAsia="Times New Roman" w:hAnsi="Times New Roman" w:cs="Times New Roman"/>
                <w:sz w:val="18"/>
                <w:szCs w:val="18"/>
                <w:lang w:val="be-BY"/>
              </w:rPr>
              <w:t>452485, с</w:t>
            </w:r>
            <w:r>
              <w:rPr>
                <w:rFonts w:ascii="Times New Roman" w:eastAsia="Times New Roman" w:hAnsi="Times New Roman" w:cs="Times New Roman"/>
                <w:sz w:val="18"/>
                <w:szCs w:val="18"/>
                <w:lang w:val="be-BY"/>
              </w:rPr>
              <w:t>.Мурсалимкино, ул. Строительная</w:t>
            </w:r>
            <w:bookmarkStart w:id="0" w:name="_GoBack"/>
            <w:bookmarkEnd w:id="0"/>
            <w:r w:rsidRPr="00583267">
              <w:rPr>
                <w:rFonts w:ascii="Times New Roman" w:eastAsia="Times New Roman" w:hAnsi="Times New Roman" w:cs="Times New Roman"/>
                <w:sz w:val="18"/>
                <w:szCs w:val="18"/>
                <w:lang w:val="be-BY"/>
              </w:rPr>
              <w:t>, д 15</w:t>
            </w:r>
          </w:p>
          <w:p w:rsidR="00583267" w:rsidRPr="00583267" w:rsidRDefault="00583267" w:rsidP="00583267">
            <w:pPr>
              <w:spacing w:after="0" w:line="240" w:lineRule="auto"/>
              <w:jc w:val="center"/>
              <w:rPr>
                <w:rFonts w:ascii="Times New Roman" w:eastAsia="Times New Roman" w:hAnsi="Times New Roman" w:cs="Times New Roman"/>
                <w:sz w:val="18"/>
                <w:szCs w:val="18"/>
              </w:rPr>
            </w:pPr>
            <w:r w:rsidRPr="00583267">
              <w:rPr>
                <w:rFonts w:ascii="Times New Roman" w:eastAsia="Times New Roman" w:hAnsi="Times New Roman" w:cs="Times New Roman"/>
                <w:sz w:val="18"/>
                <w:szCs w:val="18"/>
                <w:lang w:val="be-BY"/>
              </w:rPr>
              <w:t>тел. (34777) 2-43-32, 2-43-65</w:t>
            </w:r>
          </w:p>
        </w:tc>
      </w:tr>
    </w:tbl>
    <w:p w:rsidR="00583267" w:rsidRPr="00583267" w:rsidRDefault="00583267" w:rsidP="00583267">
      <w:pPr>
        <w:spacing w:after="0" w:line="240" w:lineRule="auto"/>
        <w:jc w:val="center"/>
        <w:rPr>
          <w:rFonts w:ascii="Peterburg" w:eastAsia="Times New Roman" w:hAnsi="Peterburg" w:cs="Peterburg"/>
          <w:sz w:val="28"/>
          <w:szCs w:val="28"/>
          <w:lang w:eastAsia="ru-RU"/>
        </w:rPr>
      </w:pPr>
      <w:r>
        <w:rPr>
          <w:rFonts w:ascii="Peterburg" w:eastAsia="Times New Roman" w:hAnsi="Peterburg" w:cs="Peterburg"/>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53975</wp:posOffset>
                </wp:positionV>
                <wp:extent cx="6400800" cy="0"/>
                <wp:effectExtent l="33655" t="31115" r="33020" b="35560"/>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5pt" to="48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" strokeweight="4.5pt">
                <v:stroke linestyle="thickThin"/>
                <w10:wrap type="square"/>
              </v:line>
            </w:pict>
          </mc:Fallback>
        </mc:AlternateContent>
      </w:r>
    </w:p>
    <w:p w:rsidR="00583267" w:rsidRPr="00583267" w:rsidRDefault="00583267" w:rsidP="00583267">
      <w:pPr>
        <w:spacing w:after="0" w:line="240" w:lineRule="auto"/>
        <w:rPr>
          <w:rFonts w:ascii="Peterburg" w:eastAsia="Times New Roman" w:hAnsi="Peterburg" w:cs="Peterburg"/>
          <w:sz w:val="20"/>
          <w:szCs w:val="28"/>
        </w:rPr>
      </w:pPr>
      <w:r w:rsidRPr="00583267">
        <w:rPr>
          <w:rFonts w:ascii="Peterburg" w:eastAsia="Times New Roman" w:hAnsi="Peterburg" w:cs="Peterburg"/>
          <w:sz w:val="28"/>
          <w:szCs w:val="28"/>
          <w:lang w:eastAsia="ru-RU"/>
        </w:rPr>
        <w:t>Ҡ</w:t>
      </w:r>
      <w:r w:rsidRPr="00583267">
        <w:rPr>
          <w:rFonts w:ascii="Peterburg" w:eastAsia="Times New Roman" w:hAnsi="Peterburg" w:cs="Peterburg"/>
          <w:sz w:val="28"/>
          <w:szCs w:val="28"/>
          <w:lang w:val="tt-RU" w:eastAsia="ru-RU"/>
        </w:rPr>
        <w:t xml:space="preserve">АРАР </w:t>
      </w:r>
      <w:r w:rsidRPr="00583267">
        <w:rPr>
          <w:rFonts w:ascii="Peterburg" w:eastAsia="Times New Roman" w:hAnsi="Peterburg" w:cs="Peterburg"/>
          <w:sz w:val="28"/>
          <w:szCs w:val="28"/>
          <w:lang w:eastAsia="ru-RU"/>
        </w:rPr>
        <w:t xml:space="preserve">                                                                          ПОСТАНОВЛЕНИЕ</w:t>
      </w:r>
    </w:p>
    <w:p w:rsidR="00583267" w:rsidRPr="00583267" w:rsidRDefault="00583267" w:rsidP="00583267">
      <w:pPr>
        <w:keepNext/>
        <w:tabs>
          <w:tab w:val="left" w:pos="708"/>
        </w:tabs>
        <w:spacing w:before="240" w:after="60" w:line="240" w:lineRule="auto"/>
        <w:outlineLvl w:val="0"/>
        <w:rPr>
          <w:rFonts w:ascii="Times New Roman" w:eastAsia="Times New Roman" w:hAnsi="Times New Roman" w:cs="Times New Roman"/>
          <w:bCs/>
          <w:kern w:val="32"/>
          <w:sz w:val="28"/>
          <w:szCs w:val="28"/>
          <w:lang w:eastAsia="ru-RU"/>
        </w:rPr>
      </w:pPr>
      <w:r w:rsidRPr="00583267">
        <w:rPr>
          <w:rFonts w:ascii="Times New Roman" w:eastAsia="Times New Roman" w:hAnsi="Times New Roman" w:cs="Times New Roman"/>
          <w:bCs/>
          <w:kern w:val="32"/>
          <w:sz w:val="28"/>
          <w:szCs w:val="28"/>
          <w:lang w:eastAsia="ru-RU"/>
        </w:rPr>
        <w:t xml:space="preserve">« </w:t>
      </w:r>
      <w:r>
        <w:rPr>
          <w:rFonts w:ascii="Times New Roman" w:eastAsia="Times New Roman" w:hAnsi="Times New Roman" w:cs="Times New Roman"/>
          <w:bCs/>
          <w:kern w:val="32"/>
          <w:sz w:val="28"/>
          <w:szCs w:val="28"/>
          <w:lang w:eastAsia="ru-RU"/>
        </w:rPr>
        <w:t>10</w:t>
      </w:r>
      <w:r w:rsidRPr="00583267">
        <w:rPr>
          <w:rFonts w:ascii="Times New Roman" w:eastAsia="Times New Roman" w:hAnsi="Times New Roman" w:cs="Times New Roman"/>
          <w:bCs/>
          <w:kern w:val="32"/>
          <w:sz w:val="28"/>
          <w:szCs w:val="28"/>
          <w:lang w:eastAsia="ru-RU"/>
        </w:rPr>
        <w:t xml:space="preserve"> » </w:t>
      </w:r>
      <w:r>
        <w:rPr>
          <w:rFonts w:ascii="Times New Roman" w:eastAsia="Times New Roman" w:hAnsi="Times New Roman" w:cs="Times New Roman"/>
          <w:bCs/>
          <w:kern w:val="32"/>
          <w:sz w:val="28"/>
          <w:szCs w:val="28"/>
          <w:lang w:eastAsia="ru-RU"/>
        </w:rPr>
        <w:t xml:space="preserve"> май  2018 </w:t>
      </w:r>
      <w:proofErr w:type="spellStart"/>
      <w:r>
        <w:rPr>
          <w:rFonts w:ascii="Times New Roman" w:eastAsia="Times New Roman" w:hAnsi="Times New Roman" w:cs="Times New Roman"/>
          <w:bCs/>
          <w:kern w:val="32"/>
          <w:sz w:val="28"/>
          <w:szCs w:val="28"/>
          <w:lang w:eastAsia="ru-RU"/>
        </w:rPr>
        <w:t>йыл</w:t>
      </w:r>
      <w:proofErr w:type="spellEnd"/>
      <w:r w:rsidRPr="00583267">
        <w:rPr>
          <w:rFonts w:ascii="Times New Roman" w:eastAsia="Times New Roman" w:hAnsi="Times New Roman" w:cs="Times New Roman"/>
          <w:bCs/>
          <w:kern w:val="32"/>
          <w:sz w:val="28"/>
          <w:szCs w:val="28"/>
          <w:lang w:eastAsia="ru-RU"/>
        </w:rPr>
        <w:t xml:space="preserve">                </w:t>
      </w:r>
      <w:r>
        <w:rPr>
          <w:rFonts w:ascii="Times New Roman" w:eastAsia="Times New Roman" w:hAnsi="Times New Roman" w:cs="Times New Roman"/>
          <w:bCs/>
          <w:kern w:val="32"/>
          <w:sz w:val="28"/>
          <w:szCs w:val="28"/>
          <w:lang w:eastAsia="ru-RU"/>
        </w:rPr>
        <w:t xml:space="preserve">       № 47                 « 10</w:t>
      </w:r>
      <w:r w:rsidRPr="00583267">
        <w:rPr>
          <w:rFonts w:ascii="Times New Roman" w:eastAsia="Times New Roman" w:hAnsi="Times New Roman" w:cs="Times New Roman"/>
          <w:bCs/>
          <w:kern w:val="32"/>
          <w:sz w:val="28"/>
          <w:szCs w:val="28"/>
          <w:lang w:eastAsia="ru-RU"/>
        </w:rPr>
        <w:t xml:space="preserve">»  </w:t>
      </w:r>
      <w:r>
        <w:rPr>
          <w:rFonts w:ascii="Times New Roman" w:eastAsia="Times New Roman" w:hAnsi="Times New Roman" w:cs="Times New Roman"/>
          <w:bCs/>
          <w:kern w:val="32"/>
          <w:sz w:val="28"/>
          <w:szCs w:val="28"/>
          <w:lang w:eastAsia="ru-RU"/>
        </w:rPr>
        <w:t xml:space="preserve"> мая  2018  года</w:t>
      </w:r>
    </w:p>
    <w:p w:rsidR="00583267" w:rsidRDefault="00583267" w:rsidP="00997E8C">
      <w:pPr>
        <w:spacing w:after="0" w:line="240" w:lineRule="auto"/>
        <w:ind w:right="4795"/>
        <w:rPr>
          <w:rFonts w:ascii="Times New Roman" w:eastAsia="Calibri" w:hAnsi="Times New Roman" w:cs="Times New Roman"/>
          <w:sz w:val="24"/>
          <w:szCs w:val="24"/>
          <w:lang w:eastAsia="ru-RU"/>
        </w:rPr>
      </w:pPr>
    </w:p>
    <w:p w:rsidR="00997E8C" w:rsidRPr="00997E8C" w:rsidRDefault="00997E8C" w:rsidP="00997E8C">
      <w:pPr>
        <w:spacing w:after="0" w:line="240" w:lineRule="auto"/>
        <w:ind w:right="4795"/>
        <w:rPr>
          <w:rFonts w:ascii="Times New Roman" w:eastAsia="Calibri" w:hAnsi="Times New Roman" w:cs="Times New Roman"/>
          <w:sz w:val="24"/>
          <w:szCs w:val="24"/>
          <w:lang w:eastAsia="ru-RU"/>
        </w:rPr>
      </w:pPr>
      <w:r w:rsidRPr="00997E8C">
        <w:rPr>
          <w:rFonts w:ascii="Times New Roman" w:eastAsia="Calibri" w:hAnsi="Times New Roman" w:cs="Times New Roman"/>
          <w:sz w:val="24"/>
          <w:szCs w:val="24"/>
          <w:lang w:eastAsia="ru-RU"/>
        </w:rPr>
        <w:t xml:space="preserve">О внесении изменений в </w:t>
      </w:r>
      <w:proofErr w:type="gramStart"/>
      <w:r w:rsidRPr="00997E8C">
        <w:rPr>
          <w:rFonts w:ascii="Times New Roman" w:eastAsia="Calibri" w:hAnsi="Times New Roman" w:cs="Times New Roman"/>
          <w:sz w:val="24"/>
          <w:szCs w:val="24"/>
          <w:lang w:eastAsia="ru-RU"/>
        </w:rPr>
        <w:t>отдельные</w:t>
      </w:r>
      <w:proofErr w:type="gramEnd"/>
      <w:r w:rsidRPr="00997E8C">
        <w:rPr>
          <w:rFonts w:ascii="Times New Roman" w:eastAsia="Calibri" w:hAnsi="Times New Roman" w:cs="Times New Roman"/>
          <w:sz w:val="24"/>
          <w:szCs w:val="24"/>
          <w:lang w:eastAsia="ru-RU"/>
        </w:rPr>
        <w:t xml:space="preserve"> </w:t>
      </w:r>
    </w:p>
    <w:p w:rsidR="00997E8C" w:rsidRPr="00997E8C" w:rsidRDefault="00997E8C" w:rsidP="00997E8C">
      <w:pPr>
        <w:spacing w:after="0" w:line="240" w:lineRule="auto"/>
        <w:ind w:right="4795"/>
        <w:rPr>
          <w:rFonts w:ascii="Times New Roman" w:eastAsia="Calibri" w:hAnsi="Times New Roman" w:cs="Times New Roman"/>
          <w:sz w:val="24"/>
          <w:szCs w:val="24"/>
          <w:lang w:eastAsia="ru-RU"/>
        </w:rPr>
      </w:pPr>
      <w:r w:rsidRPr="00997E8C">
        <w:rPr>
          <w:rFonts w:ascii="Times New Roman" w:eastAsia="Calibri" w:hAnsi="Times New Roman" w:cs="Times New Roman"/>
          <w:sz w:val="24"/>
          <w:szCs w:val="24"/>
          <w:lang w:eastAsia="ru-RU"/>
        </w:rPr>
        <w:t>нормативные правовые акты,</w:t>
      </w:r>
    </w:p>
    <w:p w:rsidR="00997E8C" w:rsidRPr="00997E8C" w:rsidRDefault="00997E8C" w:rsidP="00997E8C">
      <w:pPr>
        <w:spacing w:after="0" w:line="240" w:lineRule="auto"/>
        <w:ind w:right="4795"/>
        <w:rPr>
          <w:rFonts w:ascii="Times New Roman" w:eastAsia="Calibri" w:hAnsi="Times New Roman" w:cs="Times New Roman"/>
          <w:sz w:val="24"/>
          <w:szCs w:val="24"/>
          <w:lang w:eastAsia="ru-RU"/>
        </w:rPr>
      </w:pPr>
      <w:r w:rsidRPr="00997E8C">
        <w:rPr>
          <w:rFonts w:ascii="Times New Roman" w:eastAsia="Calibri" w:hAnsi="Times New Roman" w:cs="Times New Roman"/>
          <w:sz w:val="24"/>
          <w:szCs w:val="24"/>
          <w:lang w:eastAsia="ru-RU"/>
        </w:rPr>
        <w:t>регулирующие порядок предоставления</w:t>
      </w:r>
    </w:p>
    <w:p w:rsidR="00997E8C" w:rsidRPr="00997E8C" w:rsidRDefault="00997E8C" w:rsidP="00997E8C">
      <w:pPr>
        <w:spacing w:after="0" w:line="240" w:lineRule="auto"/>
        <w:ind w:right="4795"/>
        <w:rPr>
          <w:rFonts w:ascii="Times New Roman" w:eastAsia="Calibri" w:hAnsi="Times New Roman" w:cs="Times New Roman"/>
          <w:sz w:val="24"/>
          <w:szCs w:val="24"/>
          <w:lang w:eastAsia="ru-RU"/>
        </w:rPr>
      </w:pPr>
      <w:r w:rsidRPr="00997E8C">
        <w:rPr>
          <w:rFonts w:ascii="Times New Roman" w:eastAsia="Calibri" w:hAnsi="Times New Roman" w:cs="Times New Roman"/>
          <w:sz w:val="24"/>
          <w:szCs w:val="24"/>
          <w:lang w:eastAsia="ru-RU"/>
        </w:rPr>
        <w:t>муниципальных услуг на террит</w:t>
      </w:r>
      <w:r w:rsidR="00384FA1">
        <w:rPr>
          <w:rFonts w:ascii="Times New Roman" w:eastAsia="Calibri" w:hAnsi="Times New Roman" w:cs="Times New Roman"/>
          <w:sz w:val="24"/>
          <w:szCs w:val="24"/>
          <w:lang w:eastAsia="ru-RU"/>
        </w:rPr>
        <w:t xml:space="preserve">ории сельского поселения </w:t>
      </w:r>
      <w:proofErr w:type="spellStart"/>
      <w:r w:rsidR="00384FA1">
        <w:rPr>
          <w:rFonts w:ascii="Times New Roman" w:eastAsia="Calibri" w:hAnsi="Times New Roman" w:cs="Times New Roman"/>
          <w:sz w:val="24"/>
          <w:szCs w:val="24"/>
          <w:lang w:eastAsia="ru-RU"/>
        </w:rPr>
        <w:t>Мурсалимкинский</w:t>
      </w:r>
      <w:proofErr w:type="spellEnd"/>
      <w:r w:rsidR="00384FA1">
        <w:rPr>
          <w:rFonts w:ascii="Times New Roman" w:eastAsia="Calibri" w:hAnsi="Times New Roman" w:cs="Times New Roman"/>
          <w:sz w:val="24"/>
          <w:szCs w:val="24"/>
          <w:lang w:eastAsia="ru-RU"/>
        </w:rPr>
        <w:t xml:space="preserve"> сельсовет</w:t>
      </w:r>
    </w:p>
    <w:p w:rsidR="00997E8C" w:rsidRPr="00997E8C" w:rsidRDefault="00997E8C" w:rsidP="00997E8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97E8C" w:rsidRPr="00997E8C" w:rsidRDefault="00997E8C" w:rsidP="00997E8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997E8C" w:rsidRPr="00190E1D" w:rsidRDefault="00997E8C" w:rsidP="00190E1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190E1D">
        <w:rPr>
          <w:rFonts w:ascii="Times New Roman" w:eastAsia="Times New Roman" w:hAnsi="Times New Roman" w:cs="Times New Roman"/>
          <w:sz w:val="28"/>
          <w:szCs w:val="28"/>
          <w:lang w:eastAsia="ru-RU"/>
        </w:rPr>
        <w:t xml:space="preserve">В соответствии с Федеральным </w:t>
      </w:r>
      <w:hyperlink r:id="rId7" w:history="1">
        <w:r w:rsidRPr="00190E1D">
          <w:rPr>
            <w:rFonts w:ascii="Times New Roman" w:eastAsia="Times New Roman" w:hAnsi="Times New Roman" w:cs="Times New Roman"/>
            <w:sz w:val="28"/>
            <w:szCs w:val="28"/>
            <w:lang w:eastAsia="ru-RU"/>
          </w:rPr>
          <w:t>закон</w:t>
        </w:r>
      </w:hyperlink>
      <w:r w:rsidRPr="00190E1D">
        <w:rPr>
          <w:rFonts w:ascii="Times New Roman" w:eastAsia="Times New Roman" w:hAnsi="Times New Roman" w:cs="Times New Roman"/>
          <w:sz w:val="28"/>
          <w:szCs w:val="28"/>
          <w:lang w:eastAsia="ru-RU"/>
        </w:rPr>
        <w:t>ом от 29.12.2017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w:t>
      </w:r>
      <w:r w:rsidRPr="00190E1D">
        <w:rPr>
          <w:rFonts w:ascii="Times New Roman" w:eastAsia="Times New Roman" w:hAnsi="Times New Roman" w:cs="Times New Roman"/>
          <w:bCs/>
          <w:color w:val="000000"/>
          <w:sz w:val="28"/>
          <w:szCs w:val="28"/>
          <w:lang w:eastAsia="ru-RU"/>
        </w:rPr>
        <w:t>»</w:t>
      </w:r>
      <w:r w:rsidRPr="00190E1D">
        <w:rPr>
          <w:rFonts w:ascii="Times New Roman" w:eastAsia="Times New Roman" w:hAnsi="Times New Roman" w:cs="Times New Roman"/>
          <w:sz w:val="28"/>
          <w:szCs w:val="28"/>
          <w:lang w:eastAsia="ru-RU"/>
        </w:rPr>
        <w:t>, У</w:t>
      </w:r>
      <w:r w:rsidR="00384FA1" w:rsidRPr="00190E1D">
        <w:rPr>
          <w:rFonts w:ascii="Times New Roman" w:eastAsia="Times New Roman" w:hAnsi="Times New Roman" w:cs="Times New Roman"/>
          <w:sz w:val="28"/>
          <w:szCs w:val="28"/>
          <w:lang w:eastAsia="ru-RU"/>
        </w:rPr>
        <w:t xml:space="preserve">ставом сельского поселения </w:t>
      </w:r>
      <w:proofErr w:type="spellStart"/>
      <w:r w:rsidR="00384FA1" w:rsidRPr="00190E1D">
        <w:rPr>
          <w:rFonts w:ascii="Times New Roman" w:eastAsia="Times New Roman" w:hAnsi="Times New Roman" w:cs="Times New Roman"/>
          <w:sz w:val="28"/>
          <w:szCs w:val="28"/>
          <w:lang w:eastAsia="ru-RU"/>
        </w:rPr>
        <w:t>Мурсалимкинский</w:t>
      </w:r>
      <w:proofErr w:type="spellEnd"/>
      <w:r w:rsidR="00384FA1" w:rsidRPr="00190E1D">
        <w:rPr>
          <w:rFonts w:ascii="Times New Roman" w:eastAsia="Times New Roman" w:hAnsi="Times New Roman" w:cs="Times New Roman"/>
          <w:sz w:val="28"/>
          <w:szCs w:val="28"/>
          <w:lang w:eastAsia="ru-RU"/>
        </w:rPr>
        <w:t xml:space="preserve"> сельсовет муниципального района </w:t>
      </w:r>
      <w:proofErr w:type="spellStart"/>
      <w:r w:rsidR="00384FA1" w:rsidRPr="00190E1D">
        <w:rPr>
          <w:rFonts w:ascii="Times New Roman" w:eastAsia="Times New Roman" w:hAnsi="Times New Roman" w:cs="Times New Roman"/>
          <w:sz w:val="28"/>
          <w:szCs w:val="28"/>
          <w:lang w:eastAsia="ru-RU"/>
        </w:rPr>
        <w:t>Салаватский</w:t>
      </w:r>
      <w:proofErr w:type="spellEnd"/>
      <w:r w:rsidR="00384FA1" w:rsidRPr="00190E1D">
        <w:rPr>
          <w:rFonts w:ascii="Times New Roman" w:eastAsia="Times New Roman" w:hAnsi="Times New Roman" w:cs="Times New Roman"/>
          <w:sz w:val="28"/>
          <w:szCs w:val="28"/>
          <w:lang w:eastAsia="ru-RU"/>
        </w:rPr>
        <w:t xml:space="preserve"> район Республики Башкортостан</w:t>
      </w:r>
      <w:r w:rsidRPr="00190E1D">
        <w:rPr>
          <w:rFonts w:ascii="Times New Roman" w:eastAsia="Times New Roman" w:hAnsi="Times New Roman" w:cs="Times New Roman"/>
          <w:sz w:val="28"/>
          <w:szCs w:val="28"/>
          <w:lang w:eastAsia="ru-RU"/>
        </w:rPr>
        <w:t>:</w:t>
      </w:r>
      <w:proofErr w:type="gramEnd"/>
    </w:p>
    <w:p w:rsidR="00997E8C" w:rsidRPr="00190E1D" w:rsidRDefault="00997E8C" w:rsidP="00190E1D">
      <w:pPr>
        <w:pStyle w:val="a4"/>
        <w:numPr>
          <w:ilvl w:val="0"/>
          <w:numId w:val="1"/>
        </w:numPr>
        <w:spacing w:after="0" w:line="240" w:lineRule="auto"/>
        <w:ind w:left="0" w:firstLine="709"/>
        <w:jc w:val="both"/>
        <w:rPr>
          <w:rFonts w:ascii="Times New Roman" w:eastAsia="Calibri" w:hAnsi="Times New Roman" w:cs="Times New Roman"/>
          <w:sz w:val="28"/>
          <w:szCs w:val="28"/>
          <w:lang w:eastAsia="ru-RU"/>
        </w:rPr>
      </w:pPr>
      <w:r w:rsidRPr="00190E1D">
        <w:rPr>
          <w:rFonts w:ascii="Times New Roman" w:eastAsia="Calibri" w:hAnsi="Times New Roman" w:cs="Times New Roman"/>
          <w:sz w:val="28"/>
          <w:szCs w:val="28"/>
          <w:lang w:eastAsia="ru-RU"/>
        </w:rPr>
        <w:t>Внести в Административные регламе</w:t>
      </w:r>
      <w:r w:rsidR="00384FA1" w:rsidRPr="00190E1D">
        <w:rPr>
          <w:rFonts w:ascii="Times New Roman" w:eastAsia="Calibri" w:hAnsi="Times New Roman" w:cs="Times New Roman"/>
          <w:sz w:val="28"/>
          <w:szCs w:val="28"/>
          <w:lang w:eastAsia="ru-RU"/>
        </w:rPr>
        <w:t>нты предоставления муниципальных услуг</w:t>
      </w:r>
      <w:r w:rsidRPr="00190E1D">
        <w:rPr>
          <w:rFonts w:ascii="Times New Roman" w:eastAsia="Calibri" w:hAnsi="Times New Roman" w:cs="Times New Roman"/>
          <w:sz w:val="28"/>
          <w:szCs w:val="28"/>
          <w:lang w:eastAsia="ru-RU"/>
        </w:rPr>
        <w:t>:</w:t>
      </w:r>
    </w:p>
    <w:p w:rsidR="00384FA1" w:rsidRPr="00190E1D" w:rsidRDefault="00384FA1" w:rsidP="00190E1D">
      <w:pPr>
        <w:pStyle w:val="a4"/>
        <w:spacing w:after="0" w:line="240" w:lineRule="auto"/>
        <w:ind w:left="0" w:firstLine="709"/>
        <w:jc w:val="both"/>
        <w:rPr>
          <w:rFonts w:ascii="Times New Roman" w:eastAsia="Calibri" w:hAnsi="Times New Roman" w:cs="Times New Roman"/>
          <w:sz w:val="28"/>
          <w:szCs w:val="28"/>
          <w:lang w:eastAsia="ru-RU"/>
        </w:rPr>
      </w:pPr>
      <w:r w:rsidRPr="00190E1D">
        <w:rPr>
          <w:rFonts w:ascii="Times New Roman" w:eastAsia="Calibri" w:hAnsi="Times New Roman" w:cs="Times New Roman"/>
          <w:sz w:val="28"/>
          <w:szCs w:val="28"/>
          <w:lang w:eastAsia="ru-RU"/>
        </w:rPr>
        <w:t xml:space="preserve">- «Выдача юридическим и физическим лицам справок, выписок из </w:t>
      </w:r>
      <w:proofErr w:type="spellStart"/>
      <w:r w:rsidRPr="00190E1D">
        <w:rPr>
          <w:rFonts w:ascii="Times New Roman" w:eastAsia="Calibri" w:hAnsi="Times New Roman" w:cs="Times New Roman"/>
          <w:sz w:val="28"/>
          <w:szCs w:val="28"/>
          <w:lang w:eastAsia="ru-RU"/>
        </w:rPr>
        <w:t>похозяйственных</w:t>
      </w:r>
      <w:proofErr w:type="spellEnd"/>
      <w:r w:rsidRPr="00190E1D">
        <w:rPr>
          <w:rFonts w:ascii="Times New Roman" w:eastAsia="Calibri" w:hAnsi="Times New Roman" w:cs="Times New Roman"/>
          <w:sz w:val="28"/>
          <w:szCs w:val="28"/>
          <w:lang w:eastAsia="ru-RU"/>
        </w:rPr>
        <w:t xml:space="preserve"> книг» в новой редакции», </w:t>
      </w:r>
      <w:proofErr w:type="gramStart"/>
      <w:r w:rsidRPr="00190E1D">
        <w:rPr>
          <w:rFonts w:ascii="Times New Roman" w:eastAsia="Calibri" w:hAnsi="Times New Roman" w:cs="Times New Roman"/>
          <w:sz w:val="28"/>
          <w:szCs w:val="28"/>
          <w:lang w:eastAsia="ru-RU"/>
        </w:rPr>
        <w:t>утвержденный</w:t>
      </w:r>
      <w:proofErr w:type="gramEnd"/>
      <w:r w:rsidRPr="00190E1D">
        <w:rPr>
          <w:rFonts w:ascii="Times New Roman" w:eastAsia="Calibri" w:hAnsi="Times New Roman" w:cs="Times New Roman"/>
          <w:sz w:val="28"/>
          <w:szCs w:val="28"/>
          <w:lang w:eastAsia="ru-RU"/>
        </w:rPr>
        <w:t xml:space="preserve"> постановлением от 13.10.2015 года № 87;</w:t>
      </w:r>
    </w:p>
    <w:p w:rsidR="00384FA1" w:rsidRPr="00190E1D" w:rsidRDefault="00384FA1" w:rsidP="00190E1D">
      <w:pPr>
        <w:pStyle w:val="a4"/>
        <w:spacing w:after="0" w:line="240" w:lineRule="auto"/>
        <w:ind w:left="0" w:firstLine="709"/>
        <w:jc w:val="both"/>
        <w:rPr>
          <w:rFonts w:ascii="Times New Roman" w:eastAsia="Calibri" w:hAnsi="Times New Roman" w:cs="Times New Roman"/>
          <w:sz w:val="28"/>
          <w:szCs w:val="28"/>
          <w:lang w:eastAsia="ru-RU"/>
        </w:rPr>
      </w:pPr>
      <w:r w:rsidRPr="00190E1D">
        <w:rPr>
          <w:rFonts w:ascii="Times New Roman" w:eastAsia="Calibri" w:hAnsi="Times New Roman" w:cs="Times New Roman"/>
          <w:sz w:val="28"/>
          <w:szCs w:val="28"/>
          <w:lang w:eastAsia="ru-RU"/>
        </w:rPr>
        <w:t xml:space="preserve">-  «Передача жилых помещений муниципального жилищного фонда в собственность граждан в порядке приватизации», </w:t>
      </w:r>
      <w:proofErr w:type="gramStart"/>
      <w:r w:rsidRPr="00190E1D">
        <w:rPr>
          <w:rFonts w:ascii="Times New Roman" w:eastAsia="Calibri" w:hAnsi="Times New Roman" w:cs="Times New Roman"/>
          <w:sz w:val="28"/>
          <w:szCs w:val="28"/>
          <w:lang w:eastAsia="ru-RU"/>
        </w:rPr>
        <w:t>утвержденный</w:t>
      </w:r>
      <w:proofErr w:type="gramEnd"/>
      <w:r w:rsidRPr="00190E1D">
        <w:rPr>
          <w:rFonts w:ascii="Times New Roman" w:eastAsia="Calibri" w:hAnsi="Times New Roman" w:cs="Times New Roman"/>
          <w:sz w:val="28"/>
          <w:szCs w:val="28"/>
          <w:lang w:eastAsia="ru-RU"/>
        </w:rPr>
        <w:t xml:space="preserve"> постановлением от 09.12.2016 года № </w:t>
      </w:r>
      <w:r w:rsidR="00F77024" w:rsidRPr="00190E1D">
        <w:rPr>
          <w:rFonts w:ascii="Times New Roman" w:eastAsia="Calibri" w:hAnsi="Times New Roman" w:cs="Times New Roman"/>
          <w:sz w:val="28"/>
          <w:szCs w:val="28"/>
          <w:lang w:eastAsia="ru-RU"/>
        </w:rPr>
        <w:t>150;</w:t>
      </w:r>
    </w:p>
    <w:p w:rsidR="00F77024" w:rsidRPr="00190E1D" w:rsidRDefault="00F77024" w:rsidP="00190E1D">
      <w:pPr>
        <w:pStyle w:val="a4"/>
        <w:spacing w:after="0" w:line="240" w:lineRule="auto"/>
        <w:ind w:left="0" w:firstLine="709"/>
        <w:jc w:val="both"/>
        <w:rPr>
          <w:rFonts w:ascii="Times New Roman" w:eastAsia="Calibri" w:hAnsi="Times New Roman" w:cs="Times New Roman"/>
          <w:sz w:val="28"/>
          <w:szCs w:val="28"/>
          <w:lang w:eastAsia="ru-RU"/>
        </w:rPr>
      </w:pPr>
      <w:r w:rsidRPr="00190E1D">
        <w:rPr>
          <w:rFonts w:ascii="Times New Roman" w:eastAsia="Calibri" w:hAnsi="Times New Roman" w:cs="Times New Roman"/>
          <w:sz w:val="28"/>
          <w:szCs w:val="28"/>
          <w:lang w:eastAsia="ru-RU"/>
        </w:rPr>
        <w:t xml:space="preserve">- «Предоставление в установленном порядке малоимущим гражданам по договорам социального </w:t>
      </w:r>
      <w:proofErr w:type="gramStart"/>
      <w:r w:rsidRPr="00190E1D">
        <w:rPr>
          <w:rFonts w:ascii="Times New Roman" w:eastAsia="Calibri" w:hAnsi="Times New Roman" w:cs="Times New Roman"/>
          <w:sz w:val="28"/>
          <w:szCs w:val="28"/>
          <w:lang w:eastAsia="ru-RU"/>
        </w:rPr>
        <w:t>найма жилых помещений муниципального жилого фонда Администрации сельского поселения</w:t>
      </w:r>
      <w:proofErr w:type="gramEnd"/>
      <w:r w:rsidRPr="00190E1D">
        <w:rPr>
          <w:rFonts w:ascii="Times New Roman" w:eastAsia="Calibri" w:hAnsi="Times New Roman" w:cs="Times New Roman"/>
          <w:sz w:val="28"/>
          <w:szCs w:val="28"/>
          <w:lang w:eastAsia="ru-RU"/>
        </w:rPr>
        <w:t xml:space="preserve"> </w:t>
      </w:r>
      <w:proofErr w:type="spellStart"/>
      <w:r w:rsidRPr="00190E1D">
        <w:rPr>
          <w:rFonts w:ascii="Times New Roman" w:eastAsia="Calibri" w:hAnsi="Times New Roman" w:cs="Times New Roman"/>
          <w:sz w:val="28"/>
          <w:szCs w:val="28"/>
          <w:lang w:eastAsia="ru-RU"/>
        </w:rPr>
        <w:t>Мурсалимкинский</w:t>
      </w:r>
      <w:proofErr w:type="spellEnd"/>
      <w:r w:rsidRPr="00190E1D">
        <w:rPr>
          <w:rFonts w:ascii="Times New Roman" w:eastAsia="Calibri" w:hAnsi="Times New Roman" w:cs="Times New Roman"/>
          <w:sz w:val="28"/>
          <w:szCs w:val="28"/>
          <w:lang w:eastAsia="ru-RU"/>
        </w:rPr>
        <w:t xml:space="preserve"> сельсовет», утвержденный постановлением от 09.12.2016 года № 151;</w:t>
      </w:r>
    </w:p>
    <w:p w:rsidR="00190E1D" w:rsidRPr="00190E1D" w:rsidRDefault="00190E1D" w:rsidP="00190E1D">
      <w:pPr>
        <w:pStyle w:val="a4"/>
        <w:spacing w:after="0" w:line="240" w:lineRule="auto"/>
        <w:ind w:left="0" w:firstLine="709"/>
        <w:jc w:val="both"/>
        <w:rPr>
          <w:rFonts w:ascii="Times New Roman" w:eastAsia="Calibri" w:hAnsi="Times New Roman" w:cs="Times New Roman"/>
          <w:sz w:val="28"/>
          <w:szCs w:val="28"/>
          <w:lang w:eastAsia="ru-RU"/>
        </w:rPr>
      </w:pPr>
      <w:r w:rsidRPr="00190E1D">
        <w:rPr>
          <w:rFonts w:ascii="Times New Roman" w:eastAsia="Calibri" w:hAnsi="Times New Roman" w:cs="Times New Roman"/>
          <w:sz w:val="28"/>
          <w:szCs w:val="28"/>
          <w:lang w:eastAsia="ru-RU"/>
        </w:rPr>
        <w:t>- «Предоставление мест захоронения (</w:t>
      </w:r>
      <w:proofErr w:type="spellStart"/>
      <w:r w:rsidRPr="00190E1D">
        <w:rPr>
          <w:rFonts w:ascii="Times New Roman" w:eastAsia="Calibri" w:hAnsi="Times New Roman" w:cs="Times New Roman"/>
          <w:sz w:val="28"/>
          <w:szCs w:val="28"/>
          <w:lang w:eastAsia="ru-RU"/>
        </w:rPr>
        <w:t>подзахоронения</w:t>
      </w:r>
      <w:proofErr w:type="spellEnd"/>
      <w:r w:rsidRPr="00190E1D">
        <w:rPr>
          <w:rFonts w:ascii="Times New Roman" w:eastAsia="Calibri" w:hAnsi="Times New Roman" w:cs="Times New Roman"/>
          <w:sz w:val="28"/>
          <w:szCs w:val="28"/>
          <w:lang w:eastAsia="ru-RU"/>
        </w:rPr>
        <w:t xml:space="preserve">) на кладбищах сельского поселения </w:t>
      </w:r>
      <w:proofErr w:type="spellStart"/>
      <w:r w:rsidRPr="00190E1D">
        <w:rPr>
          <w:rFonts w:ascii="Times New Roman" w:eastAsia="Calibri" w:hAnsi="Times New Roman" w:cs="Times New Roman"/>
          <w:sz w:val="28"/>
          <w:szCs w:val="28"/>
          <w:lang w:eastAsia="ru-RU"/>
        </w:rPr>
        <w:t>Мурсалимкинский</w:t>
      </w:r>
      <w:proofErr w:type="spellEnd"/>
      <w:r w:rsidRPr="00190E1D">
        <w:rPr>
          <w:rFonts w:ascii="Times New Roman" w:eastAsia="Calibri" w:hAnsi="Times New Roman" w:cs="Times New Roman"/>
          <w:sz w:val="28"/>
          <w:szCs w:val="28"/>
          <w:lang w:eastAsia="ru-RU"/>
        </w:rPr>
        <w:t xml:space="preserve"> сельсовет муниципального района </w:t>
      </w:r>
      <w:proofErr w:type="spellStart"/>
      <w:r w:rsidRPr="00190E1D">
        <w:rPr>
          <w:rFonts w:ascii="Times New Roman" w:eastAsia="Calibri" w:hAnsi="Times New Roman" w:cs="Times New Roman"/>
          <w:sz w:val="28"/>
          <w:szCs w:val="28"/>
          <w:lang w:eastAsia="ru-RU"/>
        </w:rPr>
        <w:t>Салаватский</w:t>
      </w:r>
      <w:proofErr w:type="spellEnd"/>
      <w:r w:rsidRPr="00190E1D">
        <w:rPr>
          <w:rFonts w:ascii="Times New Roman" w:eastAsia="Calibri" w:hAnsi="Times New Roman" w:cs="Times New Roman"/>
          <w:sz w:val="28"/>
          <w:szCs w:val="28"/>
          <w:lang w:eastAsia="ru-RU"/>
        </w:rPr>
        <w:t xml:space="preserve"> район Республики Башкортостан», утвержденный постановлением 16.10.2017 года № 137;</w:t>
      </w:r>
    </w:p>
    <w:p w:rsidR="00F77024" w:rsidRPr="00190E1D" w:rsidRDefault="00F77024" w:rsidP="00190E1D">
      <w:pPr>
        <w:pStyle w:val="a4"/>
        <w:spacing w:after="0" w:line="240" w:lineRule="auto"/>
        <w:ind w:left="0" w:firstLine="709"/>
        <w:jc w:val="both"/>
        <w:rPr>
          <w:rFonts w:ascii="Times New Roman" w:eastAsia="Calibri" w:hAnsi="Times New Roman" w:cs="Times New Roman"/>
          <w:sz w:val="28"/>
          <w:szCs w:val="28"/>
          <w:lang w:eastAsia="ru-RU"/>
        </w:rPr>
      </w:pPr>
      <w:r w:rsidRPr="00190E1D">
        <w:rPr>
          <w:rFonts w:ascii="Times New Roman" w:eastAsia="Calibri" w:hAnsi="Times New Roman" w:cs="Times New Roman"/>
          <w:sz w:val="28"/>
          <w:szCs w:val="28"/>
          <w:lang w:eastAsia="ru-RU"/>
        </w:rPr>
        <w:t xml:space="preserve">- «Присвоение адреса объекту недвижимости» в сельском поселении </w:t>
      </w:r>
      <w:proofErr w:type="spellStart"/>
      <w:r w:rsidRPr="00190E1D">
        <w:rPr>
          <w:rFonts w:ascii="Times New Roman" w:eastAsia="Calibri" w:hAnsi="Times New Roman" w:cs="Times New Roman"/>
          <w:sz w:val="28"/>
          <w:szCs w:val="28"/>
          <w:lang w:eastAsia="ru-RU"/>
        </w:rPr>
        <w:t>Мурсалимкинский</w:t>
      </w:r>
      <w:proofErr w:type="spellEnd"/>
      <w:r w:rsidRPr="00190E1D">
        <w:rPr>
          <w:rFonts w:ascii="Times New Roman" w:eastAsia="Calibri" w:hAnsi="Times New Roman" w:cs="Times New Roman"/>
          <w:sz w:val="28"/>
          <w:szCs w:val="28"/>
          <w:lang w:eastAsia="ru-RU"/>
        </w:rPr>
        <w:t xml:space="preserve"> сельсовет муниципального района </w:t>
      </w:r>
      <w:proofErr w:type="spellStart"/>
      <w:r w:rsidRPr="00190E1D">
        <w:rPr>
          <w:rFonts w:ascii="Times New Roman" w:eastAsia="Calibri" w:hAnsi="Times New Roman" w:cs="Times New Roman"/>
          <w:sz w:val="28"/>
          <w:szCs w:val="28"/>
          <w:lang w:eastAsia="ru-RU"/>
        </w:rPr>
        <w:t>Салаватский</w:t>
      </w:r>
      <w:proofErr w:type="spellEnd"/>
      <w:r w:rsidRPr="00190E1D">
        <w:rPr>
          <w:rFonts w:ascii="Times New Roman" w:eastAsia="Calibri" w:hAnsi="Times New Roman" w:cs="Times New Roman"/>
          <w:sz w:val="28"/>
          <w:szCs w:val="28"/>
          <w:lang w:eastAsia="ru-RU"/>
        </w:rPr>
        <w:t xml:space="preserve"> район </w:t>
      </w:r>
      <w:r w:rsidRPr="00190E1D">
        <w:rPr>
          <w:rFonts w:ascii="Times New Roman" w:eastAsia="Calibri" w:hAnsi="Times New Roman" w:cs="Times New Roman"/>
          <w:sz w:val="28"/>
          <w:szCs w:val="28"/>
          <w:lang w:eastAsia="ru-RU"/>
        </w:rPr>
        <w:lastRenderedPageBreak/>
        <w:t>Республики Башкортостан, утвержденный постановлением от 16.11.2017 года № 159;</w:t>
      </w:r>
    </w:p>
    <w:p w:rsidR="00F77024" w:rsidRPr="00190E1D" w:rsidRDefault="00F77024" w:rsidP="00190E1D">
      <w:pPr>
        <w:pStyle w:val="a4"/>
        <w:spacing w:after="0" w:line="240" w:lineRule="auto"/>
        <w:ind w:left="0" w:firstLine="709"/>
        <w:jc w:val="both"/>
        <w:rPr>
          <w:rFonts w:ascii="Times New Roman" w:eastAsia="Calibri" w:hAnsi="Times New Roman" w:cs="Times New Roman"/>
          <w:sz w:val="28"/>
          <w:szCs w:val="28"/>
          <w:lang w:eastAsia="ru-RU"/>
        </w:rPr>
      </w:pPr>
      <w:r w:rsidRPr="00190E1D">
        <w:rPr>
          <w:rFonts w:ascii="Times New Roman" w:eastAsia="Calibri" w:hAnsi="Times New Roman" w:cs="Times New Roman"/>
          <w:sz w:val="28"/>
          <w:szCs w:val="28"/>
          <w:lang w:eastAsia="ru-RU"/>
        </w:rPr>
        <w:t>- «Принятие на учет граждан в качестве нуждающихся в жилых помещениях», утвержденный постановлением от 28.11.2017 № 160;</w:t>
      </w:r>
    </w:p>
    <w:p w:rsidR="00F77024" w:rsidRPr="00190E1D" w:rsidRDefault="00F77024" w:rsidP="00190E1D">
      <w:pPr>
        <w:pStyle w:val="a4"/>
        <w:spacing w:after="0" w:line="240" w:lineRule="auto"/>
        <w:ind w:left="0" w:firstLine="709"/>
        <w:jc w:val="both"/>
        <w:rPr>
          <w:rFonts w:ascii="Times New Roman" w:eastAsia="Calibri" w:hAnsi="Times New Roman" w:cs="Times New Roman"/>
          <w:sz w:val="28"/>
          <w:szCs w:val="28"/>
          <w:lang w:eastAsia="ru-RU"/>
        </w:rPr>
      </w:pPr>
      <w:r w:rsidRPr="00190E1D">
        <w:rPr>
          <w:rFonts w:ascii="Times New Roman" w:eastAsia="Calibri" w:hAnsi="Times New Roman" w:cs="Times New Roman"/>
          <w:sz w:val="28"/>
          <w:szCs w:val="28"/>
          <w:lang w:eastAsia="ru-RU"/>
        </w:rPr>
        <w:t xml:space="preserve">- «Предоставление муниципальной услуги по выдаче разрешения на вырубку, </w:t>
      </w:r>
      <w:proofErr w:type="spellStart"/>
      <w:r w:rsidRPr="00190E1D">
        <w:rPr>
          <w:rFonts w:ascii="Times New Roman" w:eastAsia="Calibri" w:hAnsi="Times New Roman" w:cs="Times New Roman"/>
          <w:sz w:val="28"/>
          <w:szCs w:val="28"/>
          <w:lang w:eastAsia="ru-RU"/>
        </w:rPr>
        <w:t>кронирование</w:t>
      </w:r>
      <w:proofErr w:type="spellEnd"/>
      <w:r w:rsidRPr="00190E1D">
        <w:rPr>
          <w:rFonts w:ascii="Times New Roman" w:eastAsia="Calibri" w:hAnsi="Times New Roman" w:cs="Times New Roman"/>
          <w:sz w:val="28"/>
          <w:szCs w:val="28"/>
          <w:lang w:eastAsia="ru-RU"/>
        </w:rPr>
        <w:t xml:space="preserve"> или посадку деревьев и кустарников», </w:t>
      </w:r>
      <w:proofErr w:type="gramStart"/>
      <w:r w:rsidRPr="00190E1D">
        <w:rPr>
          <w:rFonts w:ascii="Times New Roman" w:eastAsia="Calibri" w:hAnsi="Times New Roman" w:cs="Times New Roman"/>
          <w:sz w:val="28"/>
          <w:szCs w:val="28"/>
          <w:lang w:eastAsia="ru-RU"/>
        </w:rPr>
        <w:t>утвержденный</w:t>
      </w:r>
      <w:proofErr w:type="gramEnd"/>
      <w:r w:rsidRPr="00190E1D">
        <w:rPr>
          <w:rFonts w:ascii="Times New Roman" w:eastAsia="Calibri" w:hAnsi="Times New Roman" w:cs="Times New Roman"/>
          <w:sz w:val="28"/>
          <w:szCs w:val="28"/>
          <w:lang w:eastAsia="ru-RU"/>
        </w:rPr>
        <w:t xml:space="preserve"> постановлением от 28.11.2017 года № 161;</w:t>
      </w:r>
    </w:p>
    <w:p w:rsidR="00997E8C" w:rsidRPr="00190E1D" w:rsidRDefault="00F77024" w:rsidP="00190E1D">
      <w:pPr>
        <w:pStyle w:val="a4"/>
        <w:spacing w:after="0" w:line="240" w:lineRule="auto"/>
        <w:ind w:left="0" w:firstLine="709"/>
        <w:jc w:val="both"/>
        <w:rPr>
          <w:rFonts w:ascii="Times New Roman" w:eastAsia="Calibri" w:hAnsi="Times New Roman" w:cs="Times New Roman"/>
          <w:sz w:val="28"/>
          <w:szCs w:val="28"/>
          <w:lang w:eastAsia="ru-RU"/>
        </w:rPr>
      </w:pPr>
      <w:r w:rsidRPr="00190E1D">
        <w:rPr>
          <w:rFonts w:ascii="Times New Roman" w:eastAsia="Calibri" w:hAnsi="Times New Roman" w:cs="Times New Roman"/>
          <w:sz w:val="28"/>
          <w:szCs w:val="28"/>
          <w:lang w:eastAsia="ru-RU"/>
        </w:rPr>
        <w:t>- «Предоставление муниципальной услуги «Выдача разрешений на вырубку и обрезку древесно-кустарниковой растительности и ликвидации травяного покрова»</w:t>
      </w:r>
      <w:r w:rsidRPr="00190E1D">
        <w:rPr>
          <w:rFonts w:ascii="Times New Roman" w:hAnsi="Times New Roman" w:cs="Times New Roman"/>
          <w:sz w:val="28"/>
          <w:szCs w:val="28"/>
        </w:rPr>
        <w:t xml:space="preserve"> </w:t>
      </w:r>
      <w:proofErr w:type="gramStart"/>
      <w:r w:rsidRPr="00190E1D">
        <w:rPr>
          <w:rFonts w:ascii="Times New Roman" w:eastAsia="Calibri" w:hAnsi="Times New Roman" w:cs="Times New Roman"/>
          <w:sz w:val="28"/>
          <w:szCs w:val="28"/>
          <w:lang w:eastAsia="ru-RU"/>
        </w:rPr>
        <w:t>утвержденный</w:t>
      </w:r>
      <w:proofErr w:type="gramEnd"/>
      <w:r w:rsidRPr="00190E1D">
        <w:rPr>
          <w:rFonts w:ascii="Times New Roman" w:eastAsia="Calibri" w:hAnsi="Times New Roman" w:cs="Times New Roman"/>
          <w:sz w:val="28"/>
          <w:szCs w:val="28"/>
          <w:lang w:eastAsia="ru-RU"/>
        </w:rPr>
        <w:t xml:space="preserve"> постановлением от 28.11.2017 года № 162</w:t>
      </w:r>
      <w:r w:rsidR="00190E1D" w:rsidRPr="00190E1D">
        <w:rPr>
          <w:rFonts w:ascii="Times New Roman" w:eastAsia="Calibri" w:hAnsi="Times New Roman" w:cs="Times New Roman"/>
          <w:sz w:val="28"/>
          <w:szCs w:val="28"/>
          <w:lang w:eastAsia="ru-RU"/>
        </w:rPr>
        <w:t xml:space="preserve"> </w:t>
      </w:r>
      <w:r w:rsidR="00997E8C" w:rsidRPr="00190E1D">
        <w:rPr>
          <w:rFonts w:ascii="Times New Roman" w:eastAsia="Calibri" w:hAnsi="Times New Roman" w:cs="Times New Roman"/>
          <w:sz w:val="28"/>
          <w:szCs w:val="28"/>
          <w:lang w:eastAsia="ru-RU"/>
        </w:rPr>
        <w:t>следующие изменения:</w:t>
      </w:r>
    </w:p>
    <w:p w:rsidR="00190E1D" w:rsidRDefault="00583267" w:rsidP="00190E1D">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1.1. Главу 5</w:t>
      </w:r>
      <w:r w:rsidR="00B2502F" w:rsidRPr="00326127">
        <w:rPr>
          <w:rFonts w:ascii="Times New Roman" w:hAnsi="Times New Roman" w:cs="Times New Roman"/>
          <w:color w:val="000000"/>
          <w:sz w:val="28"/>
          <w:szCs w:val="28"/>
          <w:shd w:val="clear" w:color="auto" w:fill="FFFFFF"/>
        </w:rPr>
        <w:t xml:space="preserve"> изложить в следующей редакции:</w:t>
      </w:r>
      <w:r w:rsidR="00B2502F" w:rsidRPr="00326127">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«5</w:t>
      </w:r>
      <w:r w:rsidR="00B2502F" w:rsidRPr="00326127">
        <w:rPr>
          <w:rFonts w:ascii="Times New Roman" w:hAnsi="Times New Roman" w:cs="Times New Roman"/>
          <w:color w:val="000000"/>
          <w:sz w:val="28"/>
          <w:szCs w:val="28"/>
          <w:shd w:val="clear" w:color="auto" w:fill="FFFFFF"/>
        </w:rPr>
        <w:t>. Досудебное (внесудебное)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w:t>
      </w:r>
      <w:r w:rsidR="00190E1D">
        <w:rPr>
          <w:rFonts w:ascii="Times New Roman" w:hAnsi="Times New Roman" w:cs="Times New Roman"/>
          <w:color w:val="000000"/>
          <w:sz w:val="28"/>
          <w:szCs w:val="28"/>
          <w:shd w:val="clear" w:color="auto" w:fill="FFFFFF"/>
        </w:rPr>
        <w:t>ьных услуг, и или их работников</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5.1.Предмет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 муницип</w:t>
      </w:r>
      <w:r w:rsidR="00190E1D">
        <w:rPr>
          <w:rFonts w:ascii="Times New Roman" w:hAnsi="Times New Roman" w:cs="Times New Roman"/>
          <w:color w:val="000000"/>
          <w:sz w:val="28"/>
          <w:szCs w:val="28"/>
          <w:shd w:val="clear" w:color="auto" w:fill="FFFFFF"/>
        </w:rPr>
        <w:t>альных услуг</w:t>
      </w:r>
      <w:proofErr w:type="gramStart"/>
      <w:r w:rsidR="00190E1D">
        <w:rPr>
          <w:rFonts w:ascii="Times New Roman" w:hAnsi="Times New Roman" w:cs="Times New Roman"/>
          <w:color w:val="000000"/>
          <w:sz w:val="28"/>
          <w:szCs w:val="28"/>
          <w:shd w:val="clear" w:color="auto" w:fill="FFFFFF"/>
        </w:rPr>
        <w:t>.</w:t>
      </w:r>
      <w:proofErr w:type="gramEnd"/>
      <w:r w:rsidR="00190E1D">
        <w:rPr>
          <w:rFonts w:ascii="Times New Roman" w:hAnsi="Times New Roman" w:cs="Times New Roman"/>
          <w:color w:val="000000"/>
          <w:sz w:val="28"/>
          <w:szCs w:val="28"/>
          <w:shd w:val="clear" w:color="auto" w:fill="FFFFFF"/>
        </w:rPr>
        <w:t xml:space="preserve"> </w:t>
      </w:r>
      <w:proofErr w:type="gramStart"/>
      <w:r w:rsidR="00190E1D">
        <w:rPr>
          <w:rFonts w:ascii="Times New Roman" w:hAnsi="Times New Roman" w:cs="Times New Roman"/>
          <w:color w:val="000000"/>
          <w:sz w:val="28"/>
          <w:szCs w:val="28"/>
          <w:shd w:val="clear" w:color="auto" w:fill="FFFFFF"/>
        </w:rPr>
        <w:t>и</w:t>
      </w:r>
      <w:proofErr w:type="gramEnd"/>
      <w:r w:rsidR="00190E1D">
        <w:rPr>
          <w:rFonts w:ascii="Times New Roman" w:hAnsi="Times New Roman" w:cs="Times New Roman"/>
          <w:color w:val="000000"/>
          <w:sz w:val="28"/>
          <w:szCs w:val="28"/>
          <w:shd w:val="clear" w:color="auto" w:fill="FFFFFF"/>
        </w:rPr>
        <w:t xml:space="preserve">ли их работников </w:t>
      </w:r>
      <w:r w:rsidRPr="00326127">
        <w:rPr>
          <w:rFonts w:ascii="Times New Roman" w:hAnsi="Times New Roman" w:cs="Times New Roman"/>
          <w:color w:val="000000"/>
          <w:sz w:val="28"/>
          <w:szCs w:val="28"/>
          <w:shd w:val="clear" w:color="auto" w:fill="FFFFFF"/>
        </w:rPr>
        <w:t>Заявитель может обратиться с жалобой в том числе в следующих случаях:</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1) нарушение срока регистрации запроса о предоставлении муниципальной услуги, запроса, указанного в статье 15.1 Федерального закона 210-ФЗ</w:t>
      </w:r>
      <w:proofErr w:type="gramStart"/>
      <w:r w:rsidRPr="00326127">
        <w:rPr>
          <w:rFonts w:ascii="Times New Roman" w:hAnsi="Times New Roman" w:cs="Times New Roman"/>
          <w:color w:val="000000"/>
          <w:sz w:val="28"/>
          <w:szCs w:val="28"/>
          <w:shd w:val="clear" w:color="auto" w:fill="FFFFFF"/>
        </w:rPr>
        <w:t xml:space="preserve"> ;</w:t>
      </w:r>
      <w:proofErr w:type="gramEnd"/>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 xml:space="preserve">2) нарушение срока предоставления государственной или муниципальной услуги. </w:t>
      </w:r>
      <w:proofErr w:type="gramStart"/>
      <w:r w:rsidRPr="00326127">
        <w:rPr>
          <w:rFonts w:ascii="Times New Roman" w:hAnsi="Times New Roman" w:cs="Times New Roman"/>
          <w:color w:val="000000"/>
          <w:sz w:val="28"/>
          <w:szCs w:val="28"/>
          <w:shd w:val="clear" w:color="auto" w:fill="FFFFFF"/>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 </w:t>
      </w:r>
      <w:proofErr w:type="gramEnd"/>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3)</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требование у заявителя документов, не предусмотренных нормативными правовыми актами Российской Федерации, нормативными правовыми актами Новгородской области, муниципальными правовыми актами для предоставления муниципальной услуги;</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4)</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326127">
        <w:rPr>
          <w:rFonts w:ascii="Times New Roman" w:hAnsi="Times New Roman" w:cs="Times New Roman"/>
          <w:color w:val="000000"/>
          <w:sz w:val="28"/>
          <w:szCs w:val="28"/>
          <w:shd w:val="clear" w:color="auto" w:fill="FFFFFF"/>
        </w:rPr>
        <w:lastRenderedPageBreak/>
        <w:t>правовыми актами Новгородской области, муниципальными правовыми актами для предоставления муниципальной услуги, у заявителя;</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proofErr w:type="gramStart"/>
      <w:r w:rsidRPr="00326127">
        <w:rPr>
          <w:rFonts w:ascii="Times New Roman" w:hAnsi="Times New Roman" w:cs="Times New Roman"/>
          <w:color w:val="000000"/>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w:t>
      </w:r>
      <w:r w:rsidR="00190E1D">
        <w:rPr>
          <w:rFonts w:ascii="Times New Roman" w:hAnsi="Times New Roman" w:cs="Times New Roman"/>
          <w:color w:val="000000"/>
          <w:sz w:val="28"/>
          <w:szCs w:val="28"/>
          <w:shd w:val="clear" w:color="auto" w:fill="FFFFFF"/>
        </w:rPr>
        <w:t>ыми актами Новгородской области</w:t>
      </w:r>
      <w:r w:rsidRPr="00326127">
        <w:rPr>
          <w:rFonts w:ascii="Times New Roman" w:hAnsi="Times New Roman" w:cs="Times New Roman"/>
          <w:color w:val="000000"/>
          <w:sz w:val="28"/>
          <w:szCs w:val="28"/>
          <w:shd w:val="clear" w:color="auto" w:fill="FFFFFF"/>
        </w:rPr>
        <w:t>, муниципальными правовыми актами.</w:t>
      </w:r>
      <w:proofErr w:type="gramEnd"/>
      <w:r w:rsidRPr="00326127">
        <w:rPr>
          <w:rFonts w:ascii="Times New Roman" w:hAnsi="Times New Roman" w:cs="Times New Roman"/>
          <w:color w:val="000000"/>
          <w:sz w:val="28"/>
          <w:szCs w:val="28"/>
          <w:shd w:val="clear" w:color="auto" w:fill="FFFFFF"/>
        </w:rPr>
        <w:t xml:space="preserve"> </w:t>
      </w:r>
      <w:proofErr w:type="gramStart"/>
      <w:r w:rsidRPr="00326127">
        <w:rPr>
          <w:rFonts w:ascii="Times New Roman" w:hAnsi="Times New Roman" w:cs="Times New Roman"/>
          <w:color w:val="000000"/>
          <w:sz w:val="28"/>
          <w:szCs w:val="28"/>
          <w:shd w:val="clear" w:color="auto" w:fill="FFFFFF"/>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roofErr w:type="gramEnd"/>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6)</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Новгородской области, муниципальными правовыми актами;</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w:t>
      </w:r>
      <w:proofErr w:type="gramStart"/>
      <w:r w:rsidRPr="00326127">
        <w:rPr>
          <w:rFonts w:ascii="Times New Roman" w:hAnsi="Times New Roman" w:cs="Times New Roman"/>
          <w:color w:val="000000"/>
          <w:sz w:val="28"/>
          <w:szCs w:val="28"/>
          <w:shd w:val="clear" w:color="auto" w:fill="FFFFFF"/>
        </w:rPr>
        <w:t xml:space="preserve"> ,</w:t>
      </w:r>
      <w:proofErr w:type="gramEnd"/>
      <w:r w:rsidRPr="00326127">
        <w:rPr>
          <w:rFonts w:ascii="Times New Roman" w:hAnsi="Times New Roman" w:cs="Times New Roman"/>
          <w:color w:val="000000"/>
          <w:sz w:val="28"/>
          <w:szCs w:val="28"/>
          <w:shd w:val="clear" w:color="auto" w:fill="FFFFFF"/>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roofErr w:type="gramStart"/>
      <w:r w:rsidRPr="00326127">
        <w:rPr>
          <w:rFonts w:ascii="Times New Roman" w:hAnsi="Times New Roman" w:cs="Times New Roman"/>
          <w:color w:val="000000"/>
          <w:sz w:val="28"/>
          <w:szCs w:val="28"/>
          <w:shd w:val="clear" w:color="auto" w:fill="FFFFFF"/>
        </w:rPr>
        <w:t xml:space="preserve"> ;</w:t>
      </w:r>
      <w:proofErr w:type="gramEnd"/>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8) нарушение срока или порядка выдачи документов по результатам предоставления муниципальной услуги;</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proofErr w:type="gramStart"/>
      <w:r w:rsidRPr="00326127">
        <w:rPr>
          <w:rFonts w:ascii="Times New Roman" w:hAnsi="Times New Roman" w:cs="Times New Roman"/>
          <w:color w:val="000000"/>
          <w:sz w:val="28"/>
          <w:szCs w:val="28"/>
          <w:shd w:val="clear" w:color="auto" w:fill="FFFFFF"/>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Новгородской области, муниципальными правовыми актами.</w:t>
      </w:r>
      <w:proofErr w:type="gramEnd"/>
      <w:r w:rsidRPr="00326127">
        <w:rPr>
          <w:rFonts w:ascii="Times New Roman" w:hAnsi="Times New Roman" w:cs="Times New Roman"/>
          <w:color w:val="000000"/>
          <w:sz w:val="28"/>
          <w:szCs w:val="28"/>
          <w:shd w:val="clear" w:color="auto" w:fill="FFFFFF"/>
        </w:rPr>
        <w:t xml:space="preserve"> </w:t>
      </w:r>
      <w:proofErr w:type="gramStart"/>
      <w:r w:rsidRPr="00326127">
        <w:rPr>
          <w:rFonts w:ascii="Times New Roman" w:hAnsi="Times New Roman" w:cs="Times New Roman"/>
          <w:color w:val="000000"/>
          <w:sz w:val="28"/>
          <w:szCs w:val="28"/>
          <w:shd w:val="clear" w:color="auto" w:fill="FFFFFF"/>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roofErr w:type="gramEnd"/>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lastRenderedPageBreak/>
        <w:t>5.2.</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Особеннос</w:t>
      </w:r>
      <w:r w:rsidR="00190E1D">
        <w:rPr>
          <w:rFonts w:ascii="Times New Roman" w:hAnsi="Times New Roman" w:cs="Times New Roman"/>
          <w:color w:val="000000"/>
          <w:sz w:val="28"/>
          <w:szCs w:val="28"/>
          <w:shd w:val="clear" w:color="auto" w:fill="FFFFFF"/>
        </w:rPr>
        <w:t>ти подачи и рассмотрения жалобы</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государственных или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осуществляющих функции по предоставлению государственных или муниципальных услуг подаются руководителям этих организаций.</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proofErr w:type="gramStart"/>
      <w:r w:rsidRPr="00326127">
        <w:rPr>
          <w:rFonts w:ascii="Times New Roman" w:hAnsi="Times New Roman" w:cs="Times New Roman"/>
          <w:color w:val="000000"/>
          <w:sz w:val="28"/>
          <w:szCs w:val="28"/>
          <w:shd w:val="clear" w:color="auto" w:fill="FFFFFF"/>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326127">
        <w:rPr>
          <w:rFonts w:ascii="Times New Roman" w:hAnsi="Times New Roman" w:cs="Times New Roman"/>
          <w:color w:val="000000"/>
          <w:sz w:val="28"/>
          <w:szCs w:val="28"/>
          <w:shd w:val="clear" w:color="auto" w:fill="FFFFFF"/>
        </w:rPr>
        <w:t xml:space="preserve"> </w:t>
      </w:r>
      <w:proofErr w:type="gramStart"/>
      <w:r w:rsidRPr="00326127">
        <w:rPr>
          <w:rFonts w:ascii="Times New Roman" w:hAnsi="Times New Roman" w:cs="Times New Roman"/>
          <w:color w:val="000000"/>
          <w:sz w:val="28"/>
          <w:szCs w:val="28"/>
          <w:shd w:val="clear" w:color="auto" w:fill="FFFFFF"/>
        </w:rPr>
        <w:t>принята</w:t>
      </w:r>
      <w:proofErr w:type="gramEnd"/>
      <w:r w:rsidRPr="00326127">
        <w:rPr>
          <w:rFonts w:ascii="Times New Roman" w:hAnsi="Times New Roman" w:cs="Times New Roman"/>
          <w:color w:val="000000"/>
          <w:sz w:val="28"/>
          <w:szCs w:val="28"/>
          <w:shd w:val="clear" w:color="auto" w:fill="FFFFFF"/>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326127">
        <w:rPr>
          <w:rFonts w:ascii="Times New Roman" w:hAnsi="Times New Roman" w:cs="Times New Roman"/>
          <w:color w:val="000000"/>
          <w:sz w:val="28"/>
          <w:szCs w:val="28"/>
          <w:shd w:val="clear" w:color="auto" w:fill="FFFFFF"/>
        </w:rPr>
        <w:t>Жалоба на решения и действия (бездействие) организаций, осуществляющие функции по предоставлению государственных или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326127">
        <w:rPr>
          <w:rFonts w:ascii="Times New Roman" w:hAnsi="Times New Roman" w:cs="Times New Roman"/>
          <w:color w:val="000000"/>
          <w:sz w:val="28"/>
          <w:szCs w:val="28"/>
        </w:rPr>
        <w:br/>
      </w:r>
      <w:r w:rsidRPr="00326127">
        <w:rPr>
          <w:rFonts w:ascii="Times New Roman" w:hAnsi="Times New Roman" w:cs="Times New Roman"/>
          <w:color w:val="000000"/>
          <w:sz w:val="28"/>
          <w:szCs w:val="28"/>
          <w:shd w:val="clear" w:color="auto" w:fill="FFFFFF"/>
        </w:rPr>
        <w:lastRenderedPageBreak/>
        <w:t>3)Подача и рассмотрение жалоб</w:t>
      </w:r>
      <w:proofErr w:type="gramEnd"/>
      <w:r w:rsidRPr="00326127">
        <w:rPr>
          <w:rFonts w:ascii="Times New Roman" w:hAnsi="Times New Roman" w:cs="Times New Roman"/>
          <w:color w:val="000000"/>
          <w:sz w:val="28"/>
          <w:szCs w:val="28"/>
          <w:shd w:val="clear" w:color="auto" w:fill="FFFFFF"/>
        </w:rPr>
        <w:t xml:space="preserve"> </w:t>
      </w:r>
      <w:proofErr w:type="gramStart"/>
      <w:r w:rsidRPr="00326127">
        <w:rPr>
          <w:rFonts w:ascii="Times New Roman" w:hAnsi="Times New Roman" w:cs="Times New Roman"/>
          <w:color w:val="000000"/>
          <w:sz w:val="28"/>
          <w:szCs w:val="28"/>
          <w:shd w:val="clear" w:color="auto" w:fill="FFFFFF"/>
        </w:rPr>
        <w:t>на решения и действия (бездействие) организаций, осуществляющих функции по предоставлению государственных или муниципальных услуг, или их работников, а также жалоб на решения и действия (бездействие) многофункционального центра, его работников осуществляется в порядке, установленном Правительством Российской Федерации.</w:t>
      </w:r>
      <w:r w:rsidRPr="00326127">
        <w:rPr>
          <w:rFonts w:ascii="Times New Roman" w:hAnsi="Times New Roman" w:cs="Times New Roman"/>
          <w:color w:val="000000"/>
          <w:sz w:val="28"/>
          <w:szCs w:val="28"/>
        </w:rPr>
        <w:br/>
      </w:r>
      <w:r w:rsidRPr="00326127">
        <w:rPr>
          <w:rFonts w:ascii="Times New Roman" w:hAnsi="Times New Roman" w:cs="Times New Roman"/>
          <w:color w:val="000000"/>
          <w:sz w:val="28"/>
          <w:szCs w:val="28"/>
          <w:shd w:val="clear" w:color="auto" w:fill="FFFFFF"/>
        </w:rPr>
        <w:t>4)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w:t>
      </w:r>
      <w:proofErr w:type="gramEnd"/>
      <w:r w:rsidRPr="00326127">
        <w:rPr>
          <w:rFonts w:ascii="Times New Roman" w:hAnsi="Times New Roman" w:cs="Times New Roman"/>
          <w:color w:val="000000"/>
          <w:sz w:val="28"/>
          <w:szCs w:val="28"/>
          <w:shd w:val="clear" w:color="auto" w:fill="FFFFFF"/>
        </w:rPr>
        <w:t xml:space="preserve"> </w:t>
      </w:r>
      <w:proofErr w:type="gramStart"/>
      <w:r w:rsidRPr="00326127">
        <w:rPr>
          <w:rFonts w:ascii="Times New Roman" w:hAnsi="Times New Roman" w:cs="Times New Roman"/>
          <w:color w:val="000000"/>
          <w:sz w:val="28"/>
          <w:szCs w:val="28"/>
          <w:shd w:val="clear" w:color="auto" w:fill="FFFFFF"/>
        </w:rPr>
        <w:t>органов, предоставляющих муниципальные услуги, муниципальных служащих, для отношений, связанных с подачей и рассмотрением указанных жалоб, нормы пункта 5.1 настоящего Регламента и настоящего пункта не применяются 5)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326127">
        <w:rPr>
          <w:rFonts w:ascii="Times New Roman" w:hAnsi="Times New Roman" w:cs="Times New Roman"/>
          <w:color w:val="000000"/>
          <w:sz w:val="28"/>
          <w:szCs w:val="28"/>
          <w:shd w:val="clear" w:color="auto" w:fill="FFFFFF"/>
        </w:rPr>
        <w:t xml:space="preserve">, </w:t>
      </w:r>
      <w:proofErr w:type="gramStart"/>
      <w:r w:rsidRPr="00326127">
        <w:rPr>
          <w:rFonts w:ascii="Times New Roman" w:hAnsi="Times New Roman" w:cs="Times New Roman"/>
          <w:color w:val="000000"/>
          <w:sz w:val="28"/>
          <w:szCs w:val="28"/>
          <w:shd w:val="clear" w:color="auto" w:fill="FFFFFF"/>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пунктом, либо в порядке, установленном антимонопольным законодательством Российской Федерации, в антимонопольный орган.</w:t>
      </w:r>
      <w:proofErr w:type="gramEnd"/>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5.3.Жалоба должна содержать:</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proofErr w:type="gramStart"/>
      <w:r w:rsidRPr="00326127">
        <w:rPr>
          <w:rFonts w:ascii="Times New Roman" w:hAnsi="Times New Roman" w:cs="Times New Roman"/>
          <w:color w:val="000000"/>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государственных или муниципальных услуг, их руководителей и (или) работников, решения и действия (бездействие) которых обжалуются;</w:t>
      </w:r>
      <w:proofErr w:type="gramEnd"/>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proofErr w:type="gramStart"/>
      <w:r w:rsidRPr="00326127">
        <w:rPr>
          <w:rFonts w:ascii="Times New Roman" w:hAnsi="Times New Roman" w:cs="Times New Roman"/>
          <w:color w:val="000000"/>
          <w:sz w:val="28"/>
          <w:szCs w:val="28"/>
          <w:shd w:val="clear" w:color="auto" w:fill="FFFFFF"/>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(последнее – при наличии) и почтовый адрес, по которым должен быть направлен ответ заявителю;</w:t>
      </w:r>
      <w:proofErr w:type="gramEnd"/>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их работников;</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326127">
        <w:rPr>
          <w:rFonts w:ascii="Times New Roman" w:hAnsi="Times New Roman" w:cs="Times New Roman"/>
          <w:color w:val="000000"/>
          <w:sz w:val="28"/>
          <w:szCs w:val="28"/>
          <w:shd w:val="clear" w:color="auto" w:fill="FFFFFF"/>
        </w:rPr>
        <w:lastRenderedPageBreak/>
        <w:t>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5.4.Сроки рассмотрения жалобы</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 xml:space="preserve">1). </w:t>
      </w:r>
      <w:proofErr w:type="gramStart"/>
      <w:r w:rsidRPr="00326127">
        <w:rPr>
          <w:rFonts w:ascii="Times New Roman" w:hAnsi="Times New Roman" w:cs="Times New Roman"/>
          <w:color w:val="000000"/>
          <w:sz w:val="28"/>
          <w:szCs w:val="28"/>
          <w:shd w:val="clear" w:color="auto" w:fill="FFFFFF"/>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организаций, осуществляющих функции по предоставлению государственных или муниципальных услуг, предусмотренные,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организаций, осуществляющих функции по предоставлению государственных или</w:t>
      </w:r>
      <w:proofErr w:type="gramEnd"/>
      <w:r w:rsidRPr="00326127">
        <w:rPr>
          <w:rFonts w:ascii="Times New Roman" w:hAnsi="Times New Roman" w:cs="Times New Roman"/>
          <w:color w:val="000000"/>
          <w:sz w:val="28"/>
          <w:szCs w:val="28"/>
          <w:shd w:val="clear" w:color="auto" w:fill="FFFFFF"/>
        </w:rPr>
        <w:t xml:space="preserve">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2)</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Жалоба подлежит регистрации не позднее следующего рабочего дня с момента ее поступления.</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5.5.</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Основания для приостановления рассмотрения жалобы, указанной в настоящем разделе, действующим законодательством Российской Федерации не предусмотрены.</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5.6.</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Результат рассмотрения жалобы</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По результатам рассмотрения жалобы принимается одно из следующих решений:</w:t>
      </w:r>
    </w:p>
    <w:p w:rsidR="00190E1D"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proofErr w:type="gramStart"/>
      <w:r w:rsidRPr="00326127">
        <w:rPr>
          <w:rFonts w:ascii="Times New Roman" w:hAnsi="Times New Roman" w:cs="Times New Roman"/>
          <w:color w:val="000000"/>
          <w:sz w:val="28"/>
          <w:szCs w:val="28"/>
          <w:shd w:val="clear" w:color="auto" w:fill="FFFFFF"/>
        </w:rPr>
        <w:t>1)</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Новгородской области, муниципальными правовыми актами;</w:t>
      </w:r>
      <w:proofErr w:type="gramEnd"/>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2) в удо</w:t>
      </w:r>
      <w:r w:rsidR="00190E1D">
        <w:rPr>
          <w:rFonts w:ascii="Times New Roman" w:hAnsi="Times New Roman" w:cs="Times New Roman"/>
          <w:color w:val="000000"/>
          <w:sz w:val="28"/>
          <w:szCs w:val="28"/>
          <w:shd w:val="clear" w:color="auto" w:fill="FFFFFF"/>
        </w:rPr>
        <w:t>влетворении жалобы отказывается</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Ответ по результатам рассмотрения жалобы подписывается уполномоченным на рассмотрение жалобы должностным лицом.</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5.7.</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Порядок информирования заявителя о результатах рассмотрения жалобы</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1)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lastRenderedPageBreak/>
        <w:t>2)</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В ответе по результатам рассмотрения жалобы указываются:</w:t>
      </w:r>
    </w:p>
    <w:p w:rsidR="00190E1D" w:rsidRDefault="00B2502F" w:rsidP="00190E1D">
      <w:pPr>
        <w:spacing w:after="0" w:line="240" w:lineRule="auto"/>
        <w:ind w:firstLine="709"/>
        <w:jc w:val="both"/>
        <w:rPr>
          <w:rFonts w:ascii="Times New Roman" w:hAnsi="Times New Roman" w:cs="Times New Roman"/>
          <w:color w:val="000000"/>
          <w:sz w:val="28"/>
          <w:szCs w:val="28"/>
        </w:rPr>
      </w:pPr>
      <w:proofErr w:type="gramStart"/>
      <w:r w:rsidRPr="00326127">
        <w:rPr>
          <w:rFonts w:ascii="Times New Roman" w:hAnsi="Times New Roman" w:cs="Times New Roman"/>
          <w:color w:val="000000"/>
          <w:sz w:val="28"/>
          <w:szCs w:val="28"/>
          <w:shd w:val="clear" w:color="auto" w:fill="FFFFFF"/>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номер, дата, место принятия решения, включая сведения о должностном лице, решение или действие (бездействие) которого обжалуется;</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фамилия, имя, отчество (последнее – при наличии) или наименование заявителя;</w:t>
      </w:r>
      <w:r w:rsidR="00190E1D" w:rsidRPr="00326127">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основания для принятия решения по жалобе;</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принятое по жалобе решение;</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сведения о порядке обжалования принятого по жалобе решения.</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 xml:space="preserve">3) В случае установления в ходе или по результатам </w:t>
      </w:r>
      <w:proofErr w:type="gramStart"/>
      <w:r w:rsidRPr="00326127">
        <w:rPr>
          <w:rFonts w:ascii="Times New Roman" w:hAnsi="Times New Roman" w:cs="Times New Roman"/>
          <w:color w:val="000000"/>
          <w:sz w:val="28"/>
          <w:szCs w:val="28"/>
          <w:shd w:val="clear" w:color="auto" w:fill="FFFFFF"/>
        </w:rPr>
        <w:t>рассмотрения жалобы признаков состава административного правонарушения</w:t>
      </w:r>
      <w:proofErr w:type="gramEnd"/>
      <w:r w:rsidRPr="00326127">
        <w:rPr>
          <w:rFonts w:ascii="Times New Roman" w:hAnsi="Times New Roman" w:cs="Times New Roman"/>
          <w:color w:val="000000"/>
          <w:sz w:val="28"/>
          <w:szCs w:val="28"/>
          <w:shd w:val="clear" w:color="auto" w:fill="FFFFFF"/>
        </w:rPr>
        <w:t xml:space="preserve"> или преступления должностное лицо, работник, наделенные полномочиями по рассмотрению жалоб в соответствии с пунктом 5.2 настоящей главы незамедлительно направляют имеющиеся материалы в органы прокуратуры.</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5.8.</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Порядок обжалования решения по жалобе</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Решение, принятое в соответствии с пунктом 5.6. Административного регламента может быть обжаловано в судебном порядке.</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5.9.</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Право заявителя на получение информации и документов, необходимых для обоснования и рассмотрения жалобы</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5.10.</w:t>
      </w:r>
      <w:r w:rsidR="00190E1D">
        <w:rPr>
          <w:rFonts w:ascii="Times New Roman" w:hAnsi="Times New Roman" w:cs="Times New Roman"/>
          <w:color w:val="000000"/>
          <w:sz w:val="28"/>
          <w:szCs w:val="28"/>
          <w:shd w:val="clear" w:color="auto" w:fill="FFFFFF"/>
        </w:rPr>
        <w:t xml:space="preserve"> </w:t>
      </w:r>
      <w:r w:rsidRPr="00326127">
        <w:rPr>
          <w:rFonts w:ascii="Times New Roman" w:hAnsi="Times New Roman" w:cs="Times New Roman"/>
          <w:color w:val="000000"/>
          <w:sz w:val="28"/>
          <w:szCs w:val="28"/>
          <w:shd w:val="clear" w:color="auto" w:fill="FFFFFF"/>
        </w:rPr>
        <w:t>Способы информирования заявителей о порядке подачи и рассмотрения жалобы</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Информация о порядке подачи и рассмотрения жалобы размещается на информационных стендах в местах предоставления муниципальной услуги, на Едином портале государственных и муниципальных услуг (функций), на официальном сайте органа местного самоуправления».</w:t>
      </w:r>
    </w:p>
    <w:p w:rsidR="00190E1D" w:rsidRDefault="00B2502F" w:rsidP="00190E1D">
      <w:pPr>
        <w:spacing w:after="0" w:line="240" w:lineRule="auto"/>
        <w:ind w:firstLine="709"/>
        <w:jc w:val="both"/>
        <w:rPr>
          <w:rFonts w:ascii="Times New Roman" w:hAnsi="Times New Roman" w:cs="Times New Roman"/>
          <w:color w:val="000000"/>
          <w:sz w:val="28"/>
          <w:szCs w:val="28"/>
        </w:rPr>
      </w:pPr>
      <w:r w:rsidRPr="00326127">
        <w:rPr>
          <w:rFonts w:ascii="Times New Roman" w:hAnsi="Times New Roman" w:cs="Times New Roman"/>
          <w:color w:val="000000"/>
          <w:sz w:val="28"/>
          <w:szCs w:val="28"/>
          <w:shd w:val="clear" w:color="auto" w:fill="FFFFFF"/>
        </w:rPr>
        <w:t>2. Постановление вступает в силу посл</w:t>
      </w:r>
      <w:r w:rsidR="00583267">
        <w:rPr>
          <w:rFonts w:ascii="Times New Roman" w:hAnsi="Times New Roman" w:cs="Times New Roman"/>
          <w:color w:val="000000"/>
          <w:sz w:val="28"/>
          <w:szCs w:val="28"/>
          <w:shd w:val="clear" w:color="auto" w:fill="FFFFFF"/>
        </w:rPr>
        <w:t>е подписания</w:t>
      </w:r>
      <w:r w:rsidRPr="00326127">
        <w:rPr>
          <w:rFonts w:ascii="Times New Roman" w:hAnsi="Times New Roman" w:cs="Times New Roman"/>
          <w:color w:val="000000"/>
          <w:sz w:val="28"/>
          <w:szCs w:val="28"/>
          <w:shd w:val="clear" w:color="auto" w:fill="FFFFFF"/>
        </w:rPr>
        <w:t>.</w:t>
      </w:r>
    </w:p>
    <w:p w:rsidR="00B2502F" w:rsidRDefault="00B2502F" w:rsidP="00190E1D">
      <w:pPr>
        <w:spacing w:after="0" w:line="240" w:lineRule="auto"/>
        <w:ind w:firstLine="709"/>
        <w:jc w:val="both"/>
        <w:rPr>
          <w:rFonts w:ascii="Times New Roman" w:hAnsi="Times New Roman" w:cs="Times New Roman"/>
          <w:color w:val="000000"/>
          <w:sz w:val="28"/>
          <w:szCs w:val="28"/>
          <w:shd w:val="clear" w:color="auto" w:fill="FFFFFF"/>
        </w:rPr>
      </w:pPr>
      <w:r w:rsidRPr="00326127">
        <w:rPr>
          <w:rFonts w:ascii="Times New Roman" w:hAnsi="Times New Roman" w:cs="Times New Roman"/>
          <w:color w:val="000000"/>
          <w:sz w:val="28"/>
          <w:szCs w:val="28"/>
          <w:shd w:val="clear" w:color="auto" w:fill="FFFFFF"/>
        </w:rPr>
        <w:t>3. Опублико</w:t>
      </w:r>
      <w:r w:rsidR="00583267">
        <w:rPr>
          <w:rFonts w:ascii="Times New Roman" w:hAnsi="Times New Roman" w:cs="Times New Roman"/>
          <w:color w:val="000000"/>
          <w:sz w:val="28"/>
          <w:szCs w:val="28"/>
          <w:shd w:val="clear" w:color="auto" w:fill="FFFFFF"/>
        </w:rPr>
        <w:t xml:space="preserve">вать постановление </w:t>
      </w:r>
      <w:r w:rsidRPr="00326127">
        <w:rPr>
          <w:rFonts w:ascii="Times New Roman" w:hAnsi="Times New Roman" w:cs="Times New Roman"/>
          <w:color w:val="000000"/>
          <w:sz w:val="28"/>
          <w:szCs w:val="28"/>
          <w:shd w:val="clear" w:color="auto" w:fill="FFFFFF"/>
        </w:rPr>
        <w:t xml:space="preserve"> на официальном</w:t>
      </w:r>
      <w:r w:rsidR="00583267">
        <w:rPr>
          <w:rFonts w:ascii="Times New Roman" w:hAnsi="Times New Roman" w:cs="Times New Roman"/>
          <w:color w:val="000000"/>
          <w:sz w:val="28"/>
          <w:szCs w:val="28"/>
          <w:shd w:val="clear" w:color="auto" w:fill="FFFFFF"/>
        </w:rPr>
        <w:t xml:space="preserve"> сайте Администрации </w:t>
      </w:r>
      <w:r w:rsidRPr="00326127">
        <w:rPr>
          <w:rFonts w:ascii="Times New Roman" w:hAnsi="Times New Roman" w:cs="Times New Roman"/>
          <w:color w:val="000000"/>
          <w:sz w:val="28"/>
          <w:szCs w:val="28"/>
          <w:shd w:val="clear" w:color="auto" w:fill="FFFFFF"/>
        </w:rPr>
        <w:t xml:space="preserve"> сельского поселения в информационно - телекоммуникационной сети «Интернет».</w:t>
      </w:r>
    </w:p>
    <w:p w:rsidR="00583267" w:rsidRDefault="00583267" w:rsidP="00190E1D">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 </w:t>
      </w:r>
      <w:proofErr w:type="gramStart"/>
      <w:r>
        <w:rPr>
          <w:rFonts w:ascii="Times New Roman" w:hAnsi="Times New Roman" w:cs="Times New Roman"/>
          <w:color w:val="000000"/>
          <w:sz w:val="28"/>
          <w:szCs w:val="28"/>
          <w:shd w:val="clear" w:color="auto" w:fill="FFFFFF"/>
        </w:rPr>
        <w:t>Контроль за</w:t>
      </w:r>
      <w:proofErr w:type="gramEnd"/>
      <w:r>
        <w:rPr>
          <w:rFonts w:ascii="Times New Roman" w:hAnsi="Times New Roman" w:cs="Times New Roman"/>
          <w:color w:val="000000"/>
          <w:sz w:val="28"/>
          <w:szCs w:val="28"/>
          <w:shd w:val="clear" w:color="auto" w:fill="FFFFFF"/>
        </w:rPr>
        <w:t xml:space="preserve"> исполнением постановления оставляю за собой.</w:t>
      </w:r>
    </w:p>
    <w:p w:rsidR="00583267" w:rsidRDefault="00583267" w:rsidP="00190E1D">
      <w:pPr>
        <w:spacing w:after="0" w:line="240" w:lineRule="auto"/>
        <w:ind w:firstLine="709"/>
        <w:jc w:val="both"/>
        <w:rPr>
          <w:rFonts w:ascii="Times New Roman" w:hAnsi="Times New Roman" w:cs="Times New Roman"/>
          <w:color w:val="000000"/>
          <w:sz w:val="28"/>
          <w:szCs w:val="28"/>
          <w:shd w:val="clear" w:color="auto" w:fill="FFFFFF"/>
        </w:rPr>
      </w:pPr>
    </w:p>
    <w:p w:rsidR="00583267" w:rsidRDefault="00583267" w:rsidP="00190E1D">
      <w:pPr>
        <w:spacing w:after="0" w:line="240" w:lineRule="auto"/>
        <w:ind w:firstLine="709"/>
        <w:jc w:val="both"/>
        <w:rPr>
          <w:rFonts w:ascii="Times New Roman" w:hAnsi="Times New Roman" w:cs="Times New Roman"/>
          <w:color w:val="000000"/>
          <w:sz w:val="28"/>
          <w:szCs w:val="28"/>
          <w:shd w:val="clear" w:color="auto" w:fill="FFFFFF"/>
        </w:rPr>
      </w:pPr>
    </w:p>
    <w:p w:rsidR="00583267" w:rsidRDefault="00583267" w:rsidP="00190E1D">
      <w:pPr>
        <w:spacing w:after="0" w:line="240" w:lineRule="auto"/>
        <w:ind w:firstLine="709"/>
        <w:jc w:val="both"/>
        <w:rPr>
          <w:rFonts w:ascii="Times New Roman" w:hAnsi="Times New Roman" w:cs="Times New Roman"/>
          <w:color w:val="000000"/>
          <w:sz w:val="28"/>
          <w:szCs w:val="28"/>
          <w:shd w:val="clear" w:color="auto" w:fill="FFFFFF"/>
        </w:rPr>
      </w:pPr>
    </w:p>
    <w:p w:rsidR="00583267" w:rsidRPr="00326127" w:rsidRDefault="00583267" w:rsidP="00190E1D">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Глава сельского поселения                                 А.Я. Садыков</w:t>
      </w:r>
    </w:p>
    <w:p w:rsidR="00B2502F" w:rsidRPr="00326127" w:rsidRDefault="00B2502F" w:rsidP="00190E1D">
      <w:pPr>
        <w:spacing w:after="0" w:line="240" w:lineRule="auto"/>
        <w:ind w:firstLine="709"/>
        <w:rPr>
          <w:rFonts w:ascii="Times New Roman" w:hAnsi="Times New Roman" w:cs="Times New Roman"/>
          <w:sz w:val="28"/>
          <w:szCs w:val="28"/>
        </w:rPr>
      </w:pPr>
    </w:p>
    <w:p w:rsidR="00B2502F" w:rsidRPr="00326127" w:rsidRDefault="00B2502F" w:rsidP="00190E1D">
      <w:pPr>
        <w:spacing w:after="0" w:line="240" w:lineRule="auto"/>
        <w:ind w:firstLine="709"/>
        <w:rPr>
          <w:rFonts w:ascii="Times New Roman" w:hAnsi="Times New Roman" w:cs="Times New Roman"/>
          <w:sz w:val="28"/>
          <w:szCs w:val="28"/>
        </w:rPr>
      </w:pPr>
    </w:p>
    <w:p w:rsidR="00B2502F" w:rsidRDefault="00B2502F" w:rsidP="00190E1D">
      <w:pPr>
        <w:spacing w:after="0" w:line="240" w:lineRule="auto"/>
        <w:ind w:firstLine="709"/>
      </w:pPr>
    </w:p>
    <w:p w:rsidR="00B2502F" w:rsidRDefault="00B2502F" w:rsidP="00190E1D">
      <w:pPr>
        <w:spacing w:after="0" w:line="240" w:lineRule="auto"/>
        <w:ind w:firstLine="709"/>
      </w:pPr>
    </w:p>
    <w:p w:rsidR="00B2502F" w:rsidRDefault="00B2502F" w:rsidP="00190E1D">
      <w:pPr>
        <w:spacing w:after="0" w:line="240" w:lineRule="auto"/>
        <w:ind w:firstLine="709"/>
      </w:pPr>
    </w:p>
    <w:p w:rsidR="00B2502F" w:rsidRDefault="00B2502F"/>
    <w:p w:rsidR="00B2502F" w:rsidRDefault="00B2502F"/>
    <w:p w:rsidR="00B2502F" w:rsidRDefault="00B2502F"/>
    <w:p w:rsidR="00B2502F" w:rsidRDefault="00B2502F"/>
    <w:p w:rsidR="00B2502F" w:rsidRDefault="00B2502F"/>
    <w:p w:rsidR="00B2502F" w:rsidRDefault="00B2502F"/>
    <w:p w:rsidR="00B2502F" w:rsidRDefault="00B2502F"/>
    <w:p w:rsidR="00B2502F" w:rsidRDefault="00B2502F"/>
    <w:p w:rsidR="00B2502F" w:rsidRDefault="00B2502F"/>
    <w:p w:rsidR="00B2502F" w:rsidRDefault="00B2502F"/>
    <w:p w:rsidR="00B2502F" w:rsidRDefault="00B2502F"/>
    <w:p w:rsidR="00B2502F" w:rsidRDefault="00B2502F"/>
    <w:sectPr w:rsidR="00B2502F" w:rsidSect="00190E1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5416"/>
    <w:multiLevelType w:val="hybridMultilevel"/>
    <w:tmpl w:val="D1D8F004"/>
    <w:lvl w:ilvl="0" w:tplc="6A522E2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1D"/>
    <w:rsid w:val="00036A0A"/>
    <w:rsid w:val="00037122"/>
    <w:rsid w:val="00044EF8"/>
    <w:rsid w:val="00052FB9"/>
    <w:rsid w:val="000939B2"/>
    <w:rsid w:val="000D1E8C"/>
    <w:rsid w:val="000D21FC"/>
    <w:rsid w:val="001177F8"/>
    <w:rsid w:val="00121191"/>
    <w:rsid w:val="001248A8"/>
    <w:rsid w:val="00134104"/>
    <w:rsid w:val="00137E36"/>
    <w:rsid w:val="00146594"/>
    <w:rsid w:val="00160001"/>
    <w:rsid w:val="00190E1D"/>
    <w:rsid w:val="0019586B"/>
    <w:rsid w:val="0019741F"/>
    <w:rsid w:val="001B23AD"/>
    <w:rsid w:val="001D6AF2"/>
    <w:rsid w:val="00221885"/>
    <w:rsid w:val="00233C23"/>
    <w:rsid w:val="00241D42"/>
    <w:rsid w:val="002426F7"/>
    <w:rsid w:val="00256EB6"/>
    <w:rsid w:val="002C66CC"/>
    <w:rsid w:val="002E6A41"/>
    <w:rsid w:val="00326127"/>
    <w:rsid w:val="003365EE"/>
    <w:rsid w:val="00350961"/>
    <w:rsid w:val="0036259B"/>
    <w:rsid w:val="00362DC9"/>
    <w:rsid w:val="00383804"/>
    <w:rsid w:val="00384FA1"/>
    <w:rsid w:val="00384FA2"/>
    <w:rsid w:val="003B066F"/>
    <w:rsid w:val="003E39A4"/>
    <w:rsid w:val="00417339"/>
    <w:rsid w:val="00424611"/>
    <w:rsid w:val="004358CA"/>
    <w:rsid w:val="00466980"/>
    <w:rsid w:val="00480188"/>
    <w:rsid w:val="004922A9"/>
    <w:rsid w:val="00497C70"/>
    <w:rsid w:val="004D6FD4"/>
    <w:rsid w:val="00503C7F"/>
    <w:rsid w:val="00505F62"/>
    <w:rsid w:val="00511039"/>
    <w:rsid w:val="00512870"/>
    <w:rsid w:val="0053022A"/>
    <w:rsid w:val="00553AC7"/>
    <w:rsid w:val="00553D6D"/>
    <w:rsid w:val="00567BE5"/>
    <w:rsid w:val="00583267"/>
    <w:rsid w:val="005B0B1D"/>
    <w:rsid w:val="005C5DF9"/>
    <w:rsid w:val="005F3D57"/>
    <w:rsid w:val="0060724F"/>
    <w:rsid w:val="00637AE6"/>
    <w:rsid w:val="006666C3"/>
    <w:rsid w:val="0067171C"/>
    <w:rsid w:val="00682D7F"/>
    <w:rsid w:val="006B270F"/>
    <w:rsid w:val="006B6237"/>
    <w:rsid w:val="006D7F3D"/>
    <w:rsid w:val="006F0D05"/>
    <w:rsid w:val="007202C3"/>
    <w:rsid w:val="00733614"/>
    <w:rsid w:val="00757DB0"/>
    <w:rsid w:val="007F2CE5"/>
    <w:rsid w:val="007F7F57"/>
    <w:rsid w:val="00873B5D"/>
    <w:rsid w:val="00881019"/>
    <w:rsid w:val="00891FBD"/>
    <w:rsid w:val="008B34A4"/>
    <w:rsid w:val="008C03A6"/>
    <w:rsid w:val="008D5854"/>
    <w:rsid w:val="008F30CF"/>
    <w:rsid w:val="00912D50"/>
    <w:rsid w:val="009320F9"/>
    <w:rsid w:val="00940271"/>
    <w:rsid w:val="00951932"/>
    <w:rsid w:val="009845BA"/>
    <w:rsid w:val="00996E28"/>
    <w:rsid w:val="00997E8C"/>
    <w:rsid w:val="009B4841"/>
    <w:rsid w:val="009C3561"/>
    <w:rsid w:val="009E39C3"/>
    <w:rsid w:val="009F4A5C"/>
    <w:rsid w:val="00A12DDA"/>
    <w:rsid w:val="00A2521A"/>
    <w:rsid w:val="00A26D50"/>
    <w:rsid w:val="00A46EE6"/>
    <w:rsid w:val="00A72745"/>
    <w:rsid w:val="00A7276F"/>
    <w:rsid w:val="00A90A16"/>
    <w:rsid w:val="00AC6076"/>
    <w:rsid w:val="00AC7991"/>
    <w:rsid w:val="00AF0D6E"/>
    <w:rsid w:val="00AF6342"/>
    <w:rsid w:val="00B2502F"/>
    <w:rsid w:val="00B46249"/>
    <w:rsid w:val="00B761F9"/>
    <w:rsid w:val="00BE40B5"/>
    <w:rsid w:val="00BF4378"/>
    <w:rsid w:val="00C102DB"/>
    <w:rsid w:val="00C368D2"/>
    <w:rsid w:val="00C62A85"/>
    <w:rsid w:val="00CC0A90"/>
    <w:rsid w:val="00CD7DA9"/>
    <w:rsid w:val="00CE1659"/>
    <w:rsid w:val="00D412F3"/>
    <w:rsid w:val="00D45B8B"/>
    <w:rsid w:val="00D5064C"/>
    <w:rsid w:val="00D7162D"/>
    <w:rsid w:val="00D835B4"/>
    <w:rsid w:val="00DE3BFA"/>
    <w:rsid w:val="00E229A8"/>
    <w:rsid w:val="00E4131D"/>
    <w:rsid w:val="00E51B0C"/>
    <w:rsid w:val="00E759A4"/>
    <w:rsid w:val="00E841D8"/>
    <w:rsid w:val="00EE1624"/>
    <w:rsid w:val="00EF40EF"/>
    <w:rsid w:val="00F03D77"/>
    <w:rsid w:val="00F07057"/>
    <w:rsid w:val="00F14E4C"/>
    <w:rsid w:val="00F41B0D"/>
    <w:rsid w:val="00F5431C"/>
    <w:rsid w:val="00F56F39"/>
    <w:rsid w:val="00F64D0A"/>
    <w:rsid w:val="00F669A5"/>
    <w:rsid w:val="00F77024"/>
    <w:rsid w:val="00F86D0E"/>
    <w:rsid w:val="00FC69D2"/>
    <w:rsid w:val="00FD2F42"/>
    <w:rsid w:val="00FE6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997E8C"/>
    <w:pPr>
      <w:spacing w:after="160" w:line="240" w:lineRule="exact"/>
    </w:pPr>
    <w:rPr>
      <w:rFonts w:ascii="Arial" w:eastAsia="Times New Roman" w:hAnsi="Arial" w:cs="Arial"/>
      <w:sz w:val="20"/>
      <w:szCs w:val="20"/>
      <w:lang w:val="en-US"/>
    </w:rPr>
  </w:style>
  <w:style w:type="paragraph" w:styleId="a4">
    <w:name w:val="List Paragraph"/>
    <w:basedOn w:val="a"/>
    <w:uiPriority w:val="34"/>
    <w:qFormat/>
    <w:rsid w:val="00384FA1"/>
    <w:pPr>
      <w:ind w:left="720"/>
      <w:contextualSpacing/>
    </w:pPr>
  </w:style>
  <w:style w:type="paragraph" w:styleId="a5">
    <w:name w:val="Balloon Text"/>
    <w:basedOn w:val="a"/>
    <w:link w:val="a6"/>
    <w:uiPriority w:val="99"/>
    <w:semiHidden/>
    <w:unhideWhenUsed/>
    <w:rsid w:val="005832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3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997E8C"/>
    <w:pPr>
      <w:spacing w:after="160" w:line="240" w:lineRule="exact"/>
    </w:pPr>
    <w:rPr>
      <w:rFonts w:ascii="Arial" w:eastAsia="Times New Roman" w:hAnsi="Arial" w:cs="Arial"/>
      <w:sz w:val="20"/>
      <w:szCs w:val="20"/>
      <w:lang w:val="en-US"/>
    </w:rPr>
  </w:style>
  <w:style w:type="paragraph" w:styleId="a4">
    <w:name w:val="List Paragraph"/>
    <w:basedOn w:val="a"/>
    <w:uiPriority w:val="34"/>
    <w:qFormat/>
    <w:rsid w:val="00384FA1"/>
    <w:pPr>
      <w:ind w:left="720"/>
      <w:contextualSpacing/>
    </w:pPr>
  </w:style>
  <w:style w:type="paragraph" w:styleId="a5">
    <w:name w:val="Balloon Text"/>
    <w:basedOn w:val="a"/>
    <w:link w:val="a6"/>
    <w:uiPriority w:val="99"/>
    <w:semiHidden/>
    <w:unhideWhenUsed/>
    <w:rsid w:val="005832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3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151422C6560A9E570D525ED4C66884EDB1FEF132E0DBB31DDCD8126BDAlAV1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2735</Words>
  <Characters>15596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cp:lastPrinted>2018-05-10T09:44:00Z</cp:lastPrinted>
  <dcterms:created xsi:type="dcterms:W3CDTF">2018-04-18T11:25:00Z</dcterms:created>
  <dcterms:modified xsi:type="dcterms:W3CDTF">2018-05-10T09:44:00Z</dcterms:modified>
</cp:coreProperties>
</file>