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tblInd w:w="-252" w:type="dxa"/>
        <w:tblLook w:val="04A0" w:firstRow="1" w:lastRow="0" w:firstColumn="1" w:lastColumn="0" w:noHBand="0" w:noVBand="1"/>
      </w:tblPr>
      <w:tblGrid>
        <w:gridCol w:w="4164"/>
        <w:gridCol w:w="1459"/>
        <w:gridCol w:w="4172"/>
      </w:tblGrid>
      <w:tr w:rsidR="00F108BB" w:rsidRPr="00F108BB" w:rsidTr="00F108BB">
        <w:trPr>
          <w:trHeight w:val="1050"/>
        </w:trPr>
        <w:tc>
          <w:tcPr>
            <w:tcW w:w="4164" w:type="dxa"/>
            <w:hideMark/>
          </w:tcPr>
          <w:p w:rsidR="00F108BB" w:rsidRPr="00F108BB" w:rsidRDefault="00F108BB" w:rsidP="00F108BB">
            <w:pPr>
              <w:spacing w:after="0" w:line="240" w:lineRule="auto"/>
              <w:jc w:val="center"/>
              <w:rPr>
                <w:rFonts w:ascii="Times New Roman" w:hAnsi="Times New Roman"/>
                <w:sz w:val="18"/>
                <w:szCs w:val="18"/>
                <w:lang w:val="be-BY" w:eastAsia="en-US"/>
              </w:rPr>
            </w:pPr>
            <w:r w:rsidRPr="00F108BB">
              <w:rPr>
                <w:rFonts w:ascii="Times New Roman" w:hAnsi="Times New Roman"/>
                <w:sz w:val="18"/>
                <w:szCs w:val="18"/>
                <w:lang w:val="be-BY" w:eastAsia="en-US"/>
              </w:rPr>
              <w:t>БАШКОРТОСТАН РЕСПУБЛИКАҺЫ</w:t>
            </w:r>
          </w:p>
          <w:p w:rsidR="00F108BB" w:rsidRPr="00F108BB" w:rsidRDefault="00F108BB" w:rsidP="00F108BB">
            <w:pPr>
              <w:spacing w:after="0" w:line="240" w:lineRule="auto"/>
              <w:jc w:val="center"/>
              <w:rPr>
                <w:rFonts w:ascii="Times New Roman" w:hAnsi="Times New Roman"/>
                <w:b/>
                <w:sz w:val="18"/>
                <w:szCs w:val="18"/>
                <w:lang w:val="be-BY" w:eastAsia="en-US"/>
              </w:rPr>
            </w:pPr>
            <w:r w:rsidRPr="00F108BB">
              <w:rPr>
                <w:rFonts w:ascii="Times New Roman" w:hAnsi="Times New Roman"/>
                <w:b/>
                <w:sz w:val="18"/>
                <w:szCs w:val="18"/>
                <w:lang w:val="be-BY" w:eastAsia="en-US"/>
              </w:rPr>
              <w:t>САЛАУАТ РАЙОНЫ</w:t>
            </w:r>
          </w:p>
          <w:p w:rsidR="00F108BB" w:rsidRPr="00F108BB" w:rsidRDefault="00F108BB" w:rsidP="00F108BB">
            <w:pPr>
              <w:spacing w:after="0" w:line="240" w:lineRule="auto"/>
              <w:jc w:val="center"/>
              <w:rPr>
                <w:rFonts w:ascii="Times New Roman" w:hAnsi="Times New Roman"/>
                <w:b/>
                <w:sz w:val="18"/>
                <w:szCs w:val="18"/>
                <w:lang w:val="be-BY" w:eastAsia="en-US"/>
              </w:rPr>
            </w:pPr>
            <w:r w:rsidRPr="00F108BB">
              <w:rPr>
                <w:rFonts w:ascii="Times New Roman" w:hAnsi="Times New Roman"/>
                <w:b/>
                <w:sz w:val="18"/>
                <w:szCs w:val="18"/>
                <w:lang w:val="be-BY" w:eastAsia="en-US"/>
              </w:rPr>
              <w:t>МУНИЦИПАЛЬ РАЙОНЫНЫҢ</w:t>
            </w:r>
          </w:p>
          <w:p w:rsidR="00F108BB" w:rsidRPr="00F108BB" w:rsidRDefault="00F108BB" w:rsidP="00F108BB">
            <w:pPr>
              <w:spacing w:after="0" w:line="240" w:lineRule="auto"/>
              <w:jc w:val="center"/>
              <w:rPr>
                <w:rFonts w:ascii="Times New Roman" w:hAnsi="Times New Roman"/>
                <w:sz w:val="18"/>
                <w:szCs w:val="18"/>
                <w:lang w:val="be-BY" w:eastAsia="en-US"/>
              </w:rPr>
            </w:pPr>
            <w:r w:rsidRPr="00F108BB">
              <w:rPr>
                <w:rFonts w:ascii="Times New Roman" w:hAnsi="Times New Roman"/>
                <w:b/>
                <w:sz w:val="18"/>
                <w:szCs w:val="18"/>
                <w:lang w:val="be-BY" w:eastAsia="en-US"/>
              </w:rPr>
              <w:t>МӨРСӘЛИМ АУЫЛ СОВЕТЫ АУЫЛ БИЛӘМӘҺЕ ХӘКИМИӘТЕ</w:t>
            </w:r>
          </w:p>
        </w:tc>
        <w:tc>
          <w:tcPr>
            <w:tcW w:w="1459" w:type="dxa"/>
            <w:vMerge w:val="restart"/>
            <w:hideMark/>
          </w:tcPr>
          <w:p w:rsidR="00F108BB" w:rsidRPr="00F108BB" w:rsidRDefault="00363DF4" w:rsidP="00F108BB">
            <w:pPr>
              <w:spacing w:after="0" w:line="240" w:lineRule="auto"/>
              <w:jc w:val="center"/>
              <w:rPr>
                <w:rFonts w:ascii="Times New Roman" w:hAnsi="Times New Roman"/>
                <w:sz w:val="18"/>
                <w:szCs w:val="18"/>
                <w:lang w:val="be-BY" w:eastAsia="en-US"/>
              </w:rPr>
            </w:pPr>
            <w:r>
              <w:rPr>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1" descr="Описание: Описание: Описание: 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Салаватский"/>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2" w:type="dxa"/>
            <w:hideMark/>
          </w:tcPr>
          <w:p w:rsidR="00F108BB" w:rsidRPr="00F108BB" w:rsidRDefault="00F108BB" w:rsidP="00F108BB">
            <w:pPr>
              <w:spacing w:after="0" w:line="240" w:lineRule="auto"/>
              <w:jc w:val="center"/>
              <w:rPr>
                <w:rFonts w:ascii="Times New Roman" w:hAnsi="Times New Roman"/>
                <w:sz w:val="18"/>
                <w:szCs w:val="18"/>
                <w:lang w:eastAsia="en-US"/>
              </w:rPr>
            </w:pPr>
            <w:r w:rsidRPr="00F108BB">
              <w:rPr>
                <w:rFonts w:ascii="Times New Roman" w:hAnsi="Times New Roman"/>
                <w:sz w:val="18"/>
                <w:szCs w:val="18"/>
                <w:lang w:eastAsia="en-US"/>
              </w:rPr>
              <w:t>РЕСПУБЛИКА БАШКОРТОСТАН</w:t>
            </w:r>
          </w:p>
          <w:p w:rsidR="00F108BB" w:rsidRPr="00F108BB" w:rsidRDefault="00F108BB" w:rsidP="00F108BB">
            <w:pPr>
              <w:spacing w:after="0" w:line="240" w:lineRule="auto"/>
              <w:jc w:val="center"/>
              <w:rPr>
                <w:rFonts w:ascii="Times New Roman" w:hAnsi="Times New Roman"/>
                <w:b/>
                <w:sz w:val="18"/>
                <w:szCs w:val="18"/>
                <w:lang w:eastAsia="en-US"/>
              </w:rPr>
            </w:pPr>
            <w:r w:rsidRPr="00F108BB">
              <w:rPr>
                <w:rFonts w:ascii="Times New Roman" w:hAnsi="Times New Roman"/>
                <w:b/>
                <w:sz w:val="18"/>
                <w:szCs w:val="18"/>
                <w:lang w:eastAsia="en-US"/>
              </w:rPr>
              <w:t>АДМИНИСТРАЦИЯ  СЕЛЬСКОГО ПОСЕЛЕНИЯ МУРСАЛИМКИНСКИЙ СЕЛЬСОВЕТ</w:t>
            </w:r>
          </w:p>
          <w:p w:rsidR="00F108BB" w:rsidRPr="00F108BB" w:rsidRDefault="00F108BB" w:rsidP="00F108BB">
            <w:pPr>
              <w:spacing w:after="0" w:line="240" w:lineRule="auto"/>
              <w:jc w:val="center"/>
              <w:rPr>
                <w:rFonts w:ascii="Times New Roman" w:hAnsi="Times New Roman"/>
                <w:b/>
                <w:sz w:val="18"/>
                <w:szCs w:val="18"/>
                <w:lang w:eastAsia="en-US"/>
              </w:rPr>
            </w:pPr>
            <w:r w:rsidRPr="00F108BB">
              <w:rPr>
                <w:rFonts w:ascii="Times New Roman" w:hAnsi="Times New Roman"/>
                <w:b/>
                <w:sz w:val="18"/>
                <w:szCs w:val="18"/>
                <w:lang w:eastAsia="en-US"/>
              </w:rPr>
              <w:t>МУНИЦИПАЛЬНОГО РАЙОНА</w:t>
            </w:r>
          </w:p>
          <w:p w:rsidR="00F108BB" w:rsidRPr="00F108BB" w:rsidRDefault="00F108BB" w:rsidP="00F108BB">
            <w:pPr>
              <w:spacing w:after="0" w:line="240" w:lineRule="auto"/>
              <w:jc w:val="center"/>
              <w:rPr>
                <w:rFonts w:ascii="Times New Roman" w:hAnsi="Times New Roman"/>
                <w:sz w:val="18"/>
                <w:szCs w:val="18"/>
                <w:lang w:eastAsia="en-US"/>
              </w:rPr>
            </w:pPr>
            <w:r w:rsidRPr="00F108BB">
              <w:rPr>
                <w:rFonts w:ascii="Times New Roman" w:hAnsi="Times New Roman"/>
                <w:b/>
                <w:sz w:val="18"/>
                <w:szCs w:val="18"/>
                <w:lang w:eastAsia="en-US"/>
              </w:rPr>
              <w:t>САЛАВАТСКИЙ РАЙОН</w:t>
            </w:r>
          </w:p>
        </w:tc>
      </w:tr>
      <w:tr w:rsidR="00F108BB" w:rsidRPr="00F108BB" w:rsidTr="00F108BB">
        <w:trPr>
          <w:trHeight w:val="610"/>
        </w:trPr>
        <w:tc>
          <w:tcPr>
            <w:tcW w:w="4164" w:type="dxa"/>
            <w:hideMark/>
          </w:tcPr>
          <w:p w:rsidR="00F108BB" w:rsidRPr="00F108BB" w:rsidRDefault="00F108BB" w:rsidP="00F108BB">
            <w:pPr>
              <w:spacing w:after="0" w:line="240" w:lineRule="auto"/>
              <w:jc w:val="center"/>
              <w:rPr>
                <w:rFonts w:ascii="Times New Roman" w:hAnsi="Times New Roman"/>
                <w:sz w:val="18"/>
                <w:szCs w:val="18"/>
                <w:lang w:val="be-BY" w:eastAsia="en-US"/>
              </w:rPr>
            </w:pPr>
            <w:r w:rsidRPr="00F108BB">
              <w:rPr>
                <w:rFonts w:ascii="Times New Roman" w:hAnsi="Times New Roman"/>
                <w:sz w:val="18"/>
                <w:szCs w:val="18"/>
                <w:lang w:val="be-BY" w:eastAsia="en-US"/>
              </w:rPr>
              <w:t>452485 , Мөрсәлим ауылы, Төзөлөш урамы, 15 йорт</w:t>
            </w:r>
          </w:p>
          <w:p w:rsidR="00F108BB" w:rsidRPr="00F108BB" w:rsidRDefault="00F108BB" w:rsidP="00F108BB">
            <w:pPr>
              <w:spacing w:after="0" w:line="240" w:lineRule="auto"/>
              <w:jc w:val="center"/>
              <w:rPr>
                <w:rFonts w:ascii="Times New Roman" w:hAnsi="Times New Roman"/>
                <w:sz w:val="18"/>
                <w:szCs w:val="18"/>
                <w:lang w:val="be-BY" w:eastAsia="en-US"/>
              </w:rPr>
            </w:pPr>
            <w:r w:rsidRPr="00F108BB">
              <w:rPr>
                <w:rFonts w:ascii="Times New Roman" w:hAnsi="Times New Roman"/>
                <w:sz w:val="18"/>
                <w:szCs w:val="18"/>
                <w:lang w:val="be-BY" w:eastAsia="en-US"/>
              </w:rPr>
              <w:t>тел. (34777) 2-43-32, 2-43-65</w:t>
            </w:r>
          </w:p>
        </w:tc>
        <w:tc>
          <w:tcPr>
            <w:tcW w:w="0" w:type="auto"/>
            <w:vMerge/>
            <w:vAlign w:val="center"/>
            <w:hideMark/>
          </w:tcPr>
          <w:p w:rsidR="00F108BB" w:rsidRPr="00F108BB" w:rsidRDefault="00F108BB" w:rsidP="00F108BB">
            <w:pPr>
              <w:spacing w:after="0" w:line="240" w:lineRule="auto"/>
              <w:rPr>
                <w:rFonts w:ascii="Times New Roman" w:hAnsi="Times New Roman"/>
                <w:sz w:val="18"/>
                <w:szCs w:val="18"/>
                <w:lang w:val="be-BY" w:eastAsia="en-US"/>
              </w:rPr>
            </w:pPr>
          </w:p>
        </w:tc>
        <w:tc>
          <w:tcPr>
            <w:tcW w:w="4172" w:type="dxa"/>
            <w:hideMark/>
          </w:tcPr>
          <w:p w:rsidR="00F108BB" w:rsidRPr="00F108BB" w:rsidRDefault="00F108BB" w:rsidP="00F108BB">
            <w:pPr>
              <w:spacing w:after="0" w:line="240" w:lineRule="auto"/>
              <w:jc w:val="center"/>
              <w:rPr>
                <w:rFonts w:ascii="Times New Roman" w:hAnsi="Times New Roman"/>
                <w:sz w:val="18"/>
                <w:szCs w:val="18"/>
                <w:lang w:val="be-BY" w:eastAsia="en-US"/>
              </w:rPr>
            </w:pPr>
            <w:r w:rsidRPr="00F108BB">
              <w:rPr>
                <w:rFonts w:ascii="Times New Roman" w:hAnsi="Times New Roman"/>
                <w:sz w:val="18"/>
                <w:szCs w:val="18"/>
                <w:lang w:val="be-BY" w:eastAsia="en-US"/>
              </w:rPr>
              <w:t>452485, с.Мурсалимкино, ул. Строительная , д 15</w:t>
            </w:r>
          </w:p>
          <w:p w:rsidR="00F108BB" w:rsidRPr="00F108BB" w:rsidRDefault="00F108BB" w:rsidP="00F108BB">
            <w:pPr>
              <w:spacing w:after="0" w:line="240" w:lineRule="auto"/>
              <w:jc w:val="center"/>
              <w:rPr>
                <w:rFonts w:ascii="Times New Roman" w:hAnsi="Times New Roman"/>
                <w:sz w:val="18"/>
                <w:szCs w:val="18"/>
                <w:lang w:eastAsia="en-US"/>
              </w:rPr>
            </w:pPr>
            <w:r w:rsidRPr="00F108BB">
              <w:rPr>
                <w:rFonts w:ascii="Times New Roman" w:hAnsi="Times New Roman"/>
                <w:sz w:val="18"/>
                <w:szCs w:val="18"/>
                <w:lang w:val="be-BY" w:eastAsia="en-US"/>
              </w:rPr>
              <w:t>тел. (34777) 2-43-32, 2-43-65</w:t>
            </w:r>
          </w:p>
        </w:tc>
      </w:tr>
    </w:tbl>
    <w:p w:rsidR="00F108BB" w:rsidRPr="00F108BB" w:rsidRDefault="00F108BB" w:rsidP="00F108BB">
      <w:pPr>
        <w:pBdr>
          <w:bottom w:val="single" w:sz="12" w:space="0" w:color="auto"/>
        </w:pBdr>
        <w:spacing w:after="0" w:line="240" w:lineRule="auto"/>
        <w:jc w:val="center"/>
        <w:rPr>
          <w:rFonts w:ascii="Times New Roman" w:hAnsi="Times New Roman"/>
          <w:sz w:val="18"/>
          <w:szCs w:val="18"/>
        </w:rPr>
      </w:pPr>
    </w:p>
    <w:p w:rsidR="00F108BB" w:rsidRPr="00F108BB" w:rsidRDefault="00F108BB" w:rsidP="00F108BB">
      <w:pPr>
        <w:spacing w:after="0" w:line="240" w:lineRule="auto"/>
        <w:jc w:val="both"/>
        <w:rPr>
          <w:rFonts w:ascii="Times New Roman" w:hAnsi="Times New Roman"/>
          <w:b/>
          <w:sz w:val="24"/>
          <w:szCs w:val="24"/>
        </w:rPr>
      </w:pPr>
      <w:r w:rsidRPr="00F108BB">
        <w:rPr>
          <w:rFonts w:ascii="Times New Roman" w:hAnsi="Times New Roman"/>
          <w:b/>
          <w:sz w:val="24"/>
          <w:szCs w:val="24"/>
        </w:rPr>
        <w:t>Қ А Р А Р                                                                                        ПОСТАНОВЛЕНИЕ</w:t>
      </w:r>
    </w:p>
    <w:p w:rsidR="00F108BB" w:rsidRPr="00F108BB" w:rsidRDefault="00F108BB" w:rsidP="00F108BB">
      <w:pPr>
        <w:spacing w:after="0" w:line="240" w:lineRule="auto"/>
        <w:jc w:val="both"/>
        <w:rPr>
          <w:rFonts w:ascii="Times New Roman" w:hAnsi="Times New Roman"/>
          <w:b/>
          <w:sz w:val="24"/>
          <w:szCs w:val="24"/>
        </w:rPr>
      </w:pPr>
      <w:r>
        <w:rPr>
          <w:rFonts w:ascii="Times New Roman" w:hAnsi="Times New Roman"/>
          <w:b/>
          <w:sz w:val="24"/>
          <w:szCs w:val="24"/>
        </w:rPr>
        <w:t>«23 »  март</w:t>
      </w:r>
      <w:r w:rsidRPr="00F108BB">
        <w:rPr>
          <w:rFonts w:ascii="Times New Roman" w:hAnsi="Times New Roman"/>
          <w:b/>
          <w:sz w:val="24"/>
          <w:szCs w:val="24"/>
        </w:rPr>
        <w:t xml:space="preserve">  2020  йыл                        </w:t>
      </w:r>
      <w:r>
        <w:rPr>
          <w:rFonts w:ascii="Times New Roman" w:hAnsi="Times New Roman"/>
          <w:b/>
          <w:sz w:val="24"/>
          <w:szCs w:val="24"/>
        </w:rPr>
        <w:t xml:space="preserve">             №  22</w:t>
      </w:r>
      <w:r w:rsidRPr="00F108BB">
        <w:rPr>
          <w:rFonts w:ascii="Times New Roman" w:hAnsi="Times New Roman"/>
          <w:b/>
          <w:sz w:val="24"/>
          <w:szCs w:val="24"/>
        </w:rPr>
        <w:t xml:space="preserve">                      «23»  марта  2020  года</w:t>
      </w:r>
    </w:p>
    <w:p w:rsidR="00F108BB" w:rsidRPr="00F108BB" w:rsidRDefault="00F108BB" w:rsidP="00F108BB">
      <w:pPr>
        <w:widowControl w:val="0"/>
        <w:autoSpaceDE w:val="0"/>
        <w:autoSpaceDN w:val="0"/>
        <w:spacing w:after="0" w:line="240" w:lineRule="auto"/>
        <w:rPr>
          <w:rFonts w:ascii="Times New Roman" w:hAnsi="Times New Roman"/>
          <w:sz w:val="24"/>
          <w:szCs w:val="24"/>
        </w:rPr>
      </w:pPr>
    </w:p>
    <w:p w:rsidR="001C2766" w:rsidRPr="00F108BB" w:rsidRDefault="001C2766" w:rsidP="00F108BB">
      <w:pPr>
        <w:pStyle w:val="ConsPlusTitle"/>
        <w:rPr>
          <w:rFonts w:ascii="Times New Roman" w:hAnsi="Times New Roman" w:cs="Times New Roman"/>
          <w:b w:val="0"/>
          <w:sz w:val="28"/>
          <w:szCs w:val="28"/>
        </w:rPr>
      </w:pPr>
      <w:r w:rsidRPr="00F108BB">
        <w:rPr>
          <w:rFonts w:ascii="Times New Roman" w:hAnsi="Times New Roman" w:cs="Times New Roman"/>
          <w:b w:val="0"/>
          <w:sz w:val="28"/>
          <w:szCs w:val="28"/>
        </w:rPr>
        <w:t>ОБ УТВЕРЖДЕНИИ ПОРЯДКА ВЕДЕНИЯ УЧЕТА И ОСУЩЕСТВЛЕНИЯ</w:t>
      </w:r>
    </w:p>
    <w:p w:rsidR="001C2766" w:rsidRPr="00F108BB" w:rsidRDefault="001C2766" w:rsidP="00F108BB">
      <w:pPr>
        <w:pStyle w:val="ConsPlusTitle"/>
        <w:rPr>
          <w:rFonts w:ascii="Times New Roman" w:hAnsi="Times New Roman" w:cs="Times New Roman"/>
          <w:b w:val="0"/>
          <w:sz w:val="28"/>
          <w:szCs w:val="28"/>
        </w:rPr>
      </w:pPr>
      <w:r w:rsidRPr="00F108BB">
        <w:rPr>
          <w:rFonts w:ascii="Times New Roman" w:hAnsi="Times New Roman" w:cs="Times New Roman"/>
          <w:b w:val="0"/>
          <w:sz w:val="28"/>
          <w:szCs w:val="28"/>
        </w:rPr>
        <w:t>ХРАНЕНИЯ ДОКУМЕНТОВ ПО ИСПОЛНЕНИЮ СУДЕБНЫХ АКТОВ,</w:t>
      </w:r>
    </w:p>
    <w:p w:rsidR="001C2766" w:rsidRPr="00F108BB" w:rsidRDefault="001C2766" w:rsidP="00F108BB">
      <w:pPr>
        <w:pStyle w:val="ConsPlusTitle"/>
        <w:rPr>
          <w:rFonts w:ascii="Times New Roman" w:hAnsi="Times New Roman" w:cs="Times New Roman"/>
          <w:b w:val="0"/>
          <w:sz w:val="28"/>
          <w:szCs w:val="28"/>
        </w:rPr>
      </w:pPr>
      <w:r w:rsidRPr="00F108BB">
        <w:rPr>
          <w:rFonts w:ascii="Times New Roman" w:hAnsi="Times New Roman" w:cs="Times New Roman"/>
          <w:b w:val="0"/>
          <w:sz w:val="28"/>
          <w:szCs w:val="28"/>
        </w:rPr>
        <w:t>ПРЕДУСМАТРИВАЮЩИХ ОБРАЩЕНИЕ ВЗЫСКАНИЯ НА СРЕДСТВА БЮДЖЕТА</w:t>
      </w:r>
      <w:r w:rsidR="00EE0D7C" w:rsidRPr="00F108BB">
        <w:rPr>
          <w:rFonts w:ascii="Times New Roman" w:hAnsi="Times New Roman" w:cs="Times New Roman"/>
          <w:b w:val="0"/>
          <w:sz w:val="28"/>
          <w:szCs w:val="28"/>
        </w:rPr>
        <w:t xml:space="preserve"> </w:t>
      </w:r>
      <w:r w:rsidR="003E0B4F" w:rsidRPr="00F108BB">
        <w:rPr>
          <w:rFonts w:ascii="Times New Roman" w:hAnsi="Times New Roman" w:cs="Times New Roman"/>
          <w:b w:val="0"/>
          <w:sz w:val="28"/>
          <w:szCs w:val="28"/>
        </w:rPr>
        <w:t xml:space="preserve">СЕЛЬСКОГО ПОСЕЛЕНИЯ </w:t>
      </w:r>
      <w:r w:rsidR="00FC5056" w:rsidRPr="00F108BB">
        <w:rPr>
          <w:rFonts w:ascii="Times New Roman" w:hAnsi="Times New Roman" w:cs="Times New Roman"/>
          <w:b w:val="0"/>
          <w:sz w:val="28"/>
          <w:szCs w:val="28"/>
        </w:rPr>
        <w:t>МУРСАЛИМКИНСКИЙ</w:t>
      </w:r>
      <w:r w:rsidR="003E0B4F" w:rsidRPr="00F108BB">
        <w:rPr>
          <w:rFonts w:ascii="Times New Roman" w:hAnsi="Times New Roman" w:cs="Times New Roman"/>
          <w:b w:val="0"/>
          <w:sz w:val="28"/>
          <w:szCs w:val="28"/>
        </w:rPr>
        <w:t xml:space="preserve"> СЕЛЬСОВЕТ </w:t>
      </w:r>
      <w:r w:rsidRPr="00F108BB">
        <w:rPr>
          <w:rFonts w:ascii="Times New Roman" w:hAnsi="Times New Roman" w:cs="Times New Roman"/>
          <w:b w:val="0"/>
          <w:sz w:val="28"/>
          <w:szCs w:val="28"/>
        </w:rPr>
        <w:t xml:space="preserve">МУНИЦИПАЛЬНОГО РАЙОНА </w:t>
      </w:r>
      <w:r w:rsidR="001F23C5" w:rsidRPr="00F108BB">
        <w:rPr>
          <w:rFonts w:ascii="Times New Roman" w:hAnsi="Times New Roman" w:cs="Times New Roman"/>
          <w:b w:val="0"/>
          <w:sz w:val="28"/>
          <w:szCs w:val="28"/>
        </w:rPr>
        <w:t>САЛАВАТСКИЙ</w:t>
      </w:r>
      <w:r w:rsidRPr="00F108BB">
        <w:rPr>
          <w:rFonts w:ascii="Times New Roman" w:hAnsi="Times New Roman" w:cs="Times New Roman"/>
          <w:b w:val="0"/>
          <w:sz w:val="28"/>
          <w:szCs w:val="28"/>
        </w:rPr>
        <w:t xml:space="preserve"> РАЙОН РЕСПУБЛИКИ БАШКОРТОСТАН</w:t>
      </w:r>
      <w:r w:rsidR="004F4D2F" w:rsidRPr="00F108BB">
        <w:rPr>
          <w:rFonts w:ascii="Times New Roman" w:hAnsi="Times New Roman" w:cs="Times New Roman"/>
          <w:b w:val="0"/>
          <w:sz w:val="28"/>
          <w:szCs w:val="28"/>
        </w:rPr>
        <w:t xml:space="preserve"> </w:t>
      </w:r>
      <w:r w:rsidRPr="00F108BB">
        <w:rPr>
          <w:rFonts w:ascii="Times New Roman" w:hAnsi="Times New Roman" w:cs="Times New Roman"/>
          <w:b w:val="0"/>
          <w:sz w:val="28"/>
          <w:szCs w:val="28"/>
        </w:rPr>
        <w:t xml:space="preserve"> ПО ДЕНЕЖНЫМ ОБЯЗАТЕЛЬСТВАМ</w:t>
      </w:r>
    </w:p>
    <w:p w:rsidR="001C2766" w:rsidRPr="00F108BB" w:rsidRDefault="001C2766" w:rsidP="00F108BB">
      <w:pPr>
        <w:pStyle w:val="ConsPlusTitle"/>
        <w:rPr>
          <w:rFonts w:ascii="Times New Roman" w:hAnsi="Times New Roman" w:cs="Times New Roman"/>
          <w:b w:val="0"/>
          <w:sz w:val="28"/>
          <w:szCs w:val="28"/>
        </w:rPr>
      </w:pPr>
      <w:r w:rsidRPr="00F108BB">
        <w:rPr>
          <w:rFonts w:ascii="Times New Roman" w:hAnsi="Times New Roman" w:cs="Times New Roman"/>
          <w:b w:val="0"/>
          <w:sz w:val="28"/>
          <w:szCs w:val="28"/>
        </w:rPr>
        <w:t>КАЗЕННЫХ, БЮДЖЕТНЫХ И АВТОНОМНЫХ УЧРЕЖДЕНИЙ</w:t>
      </w:r>
      <w:r w:rsidR="003E0B4F" w:rsidRPr="00F108BB">
        <w:rPr>
          <w:rFonts w:ascii="Times New Roman" w:hAnsi="Times New Roman" w:cs="Times New Roman"/>
          <w:b w:val="0"/>
          <w:sz w:val="28"/>
          <w:szCs w:val="28"/>
        </w:rPr>
        <w:t xml:space="preserve"> СЕЛЬСКОГО ПОСЕЛЕНИЯ </w:t>
      </w:r>
      <w:r w:rsidR="00FC5056" w:rsidRPr="00F108BB">
        <w:rPr>
          <w:rFonts w:ascii="Times New Roman" w:hAnsi="Times New Roman" w:cs="Times New Roman"/>
          <w:b w:val="0"/>
          <w:sz w:val="28"/>
          <w:szCs w:val="28"/>
        </w:rPr>
        <w:t>МУРСАЛИМКИНСКИЙ</w:t>
      </w:r>
      <w:r w:rsidR="003E0B4F" w:rsidRPr="00F108BB">
        <w:rPr>
          <w:rFonts w:ascii="Times New Roman" w:hAnsi="Times New Roman" w:cs="Times New Roman"/>
          <w:b w:val="0"/>
          <w:sz w:val="28"/>
          <w:szCs w:val="28"/>
        </w:rPr>
        <w:t xml:space="preserve"> СЕЛЬСОВЕТ</w:t>
      </w:r>
    </w:p>
    <w:p w:rsidR="004F4D2F" w:rsidRPr="00F108BB" w:rsidRDefault="001C2766" w:rsidP="00F108BB">
      <w:pPr>
        <w:pStyle w:val="ConsPlusTitle"/>
        <w:rPr>
          <w:rFonts w:ascii="Times New Roman" w:hAnsi="Times New Roman" w:cs="Times New Roman"/>
          <w:b w:val="0"/>
          <w:sz w:val="28"/>
          <w:szCs w:val="28"/>
        </w:rPr>
      </w:pPr>
      <w:r w:rsidRPr="00F108BB">
        <w:rPr>
          <w:rFonts w:ascii="Times New Roman" w:hAnsi="Times New Roman" w:cs="Times New Roman"/>
          <w:b w:val="0"/>
          <w:sz w:val="28"/>
          <w:szCs w:val="28"/>
        </w:rPr>
        <w:t>МУНИЦИПАЛЬНОГО РАЙОНА</w:t>
      </w:r>
      <w:r w:rsidR="004F4D2F" w:rsidRPr="00F108BB">
        <w:rPr>
          <w:rFonts w:ascii="Times New Roman" w:hAnsi="Times New Roman" w:cs="Times New Roman"/>
          <w:b w:val="0"/>
          <w:sz w:val="28"/>
          <w:szCs w:val="28"/>
        </w:rPr>
        <w:t xml:space="preserve"> </w:t>
      </w:r>
      <w:r w:rsidR="001F23C5" w:rsidRPr="00F108BB">
        <w:rPr>
          <w:rFonts w:ascii="Times New Roman" w:hAnsi="Times New Roman" w:cs="Times New Roman"/>
          <w:b w:val="0"/>
          <w:sz w:val="28"/>
          <w:szCs w:val="28"/>
        </w:rPr>
        <w:t>САЛАВАТСКИЙ</w:t>
      </w:r>
      <w:r w:rsidRPr="00F108BB">
        <w:rPr>
          <w:rFonts w:ascii="Times New Roman" w:hAnsi="Times New Roman" w:cs="Times New Roman"/>
          <w:b w:val="0"/>
          <w:sz w:val="28"/>
          <w:szCs w:val="28"/>
        </w:rPr>
        <w:t xml:space="preserve"> РАЙОН</w:t>
      </w:r>
    </w:p>
    <w:p w:rsidR="001C2766" w:rsidRPr="00F108BB" w:rsidRDefault="001C2766" w:rsidP="00F108BB">
      <w:pPr>
        <w:pStyle w:val="ConsPlusTitle"/>
        <w:rPr>
          <w:rFonts w:ascii="Times New Roman" w:hAnsi="Times New Roman" w:cs="Times New Roman"/>
          <w:b w:val="0"/>
          <w:sz w:val="28"/>
          <w:szCs w:val="28"/>
        </w:rPr>
      </w:pPr>
      <w:r w:rsidRPr="00F108BB">
        <w:rPr>
          <w:rFonts w:ascii="Times New Roman" w:hAnsi="Times New Roman" w:cs="Times New Roman"/>
          <w:b w:val="0"/>
          <w:sz w:val="28"/>
          <w:szCs w:val="28"/>
        </w:rPr>
        <w:t xml:space="preserve"> РЕСПУБЛИКИ БАШКОРТОСТАН</w:t>
      </w:r>
    </w:p>
    <w:p w:rsidR="001C2766" w:rsidRPr="00994FAC" w:rsidRDefault="001C2766">
      <w:pPr>
        <w:pStyle w:val="ConsPlusNormal"/>
        <w:rPr>
          <w:rFonts w:ascii="Times New Roman" w:hAnsi="Times New Roman" w:cs="Times New Roman"/>
          <w:sz w:val="28"/>
          <w:szCs w:val="28"/>
        </w:rPr>
      </w:pP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rsidP="001C2766">
      <w:pPr>
        <w:pStyle w:val="ConsPlusNormal"/>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В соответствии со </w:t>
      </w:r>
      <w:hyperlink r:id="rId9"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 xml:space="preserve">статьей </w:t>
        </w:r>
        <w:r w:rsidR="001F23C5" w:rsidRPr="00994FAC">
          <w:rPr>
            <w:rFonts w:ascii="Times New Roman" w:hAnsi="Times New Roman" w:cs="Times New Roman"/>
            <w:sz w:val="28"/>
            <w:szCs w:val="28"/>
          </w:rPr>
          <w:t xml:space="preserve">242.2, </w:t>
        </w:r>
        <w:r w:rsidRPr="00994FAC">
          <w:rPr>
            <w:rFonts w:ascii="Times New Roman" w:hAnsi="Times New Roman" w:cs="Times New Roman"/>
            <w:sz w:val="28"/>
            <w:szCs w:val="28"/>
          </w:rPr>
          <w:t>242.</w:t>
        </w:r>
      </w:hyperlink>
      <w:r w:rsidR="001F23C5" w:rsidRPr="00994FAC">
        <w:rPr>
          <w:rFonts w:ascii="Times New Roman" w:hAnsi="Times New Roman" w:cs="Times New Roman"/>
          <w:sz w:val="28"/>
          <w:szCs w:val="28"/>
        </w:rPr>
        <w:t>5</w:t>
      </w:r>
      <w:r w:rsidRPr="00994FAC">
        <w:rPr>
          <w:rFonts w:ascii="Times New Roman" w:hAnsi="Times New Roman" w:cs="Times New Roman"/>
          <w:sz w:val="28"/>
          <w:szCs w:val="28"/>
        </w:rPr>
        <w:t xml:space="preserve"> Бюджетного кодекса Российской Федерации, </w:t>
      </w:r>
      <w:hyperlink r:id="rId10" w:tooltip="Федеральный закон от 18.07.2011 N 239-ФЗ (ред. от 29.12.2015)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Недействующая редакция{КонсультантПлюс}" w:history="1">
        <w:r w:rsidRPr="00994FAC">
          <w:rPr>
            <w:rFonts w:ascii="Times New Roman" w:hAnsi="Times New Roman" w:cs="Times New Roman"/>
            <w:sz w:val="28"/>
            <w:szCs w:val="28"/>
          </w:rPr>
          <w:t>частью 3.19 статьи 3</w:t>
        </w:r>
      </w:hyperlink>
      <w:r w:rsidRPr="00994FAC">
        <w:rPr>
          <w:rFonts w:ascii="Times New Roman" w:hAnsi="Times New Roman" w:cs="Times New Roman"/>
          <w:sz w:val="28"/>
          <w:szCs w:val="28"/>
        </w:rPr>
        <w:t xml:space="preserve"> Федерального закона от</w:t>
      </w:r>
      <w:r w:rsidR="00F108BB">
        <w:rPr>
          <w:rFonts w:ascii="Times New Roman" w:hAnsi="Times New Roman" w:cs="Times New Roman"/>
          <w:sz w:val="28"/>
          <w:szCs w:val="28"/>
        </w:rPr>
        <w:t xml:space="preserve"> 18 июля 2011 года № 239-ФЗ «</w:t>
      </w:r>
      <w:r w:rsidRPr="00994FAC">
        <w:rPr>
          <w:rFonts w:ascii="Times New Roman" w:hAnsi="Times New Roman" w:cs="Times New Roman"/>
          <w:sz w:val="28"/>
          <w:szCs w:val="28"/>
        </w:rPr>
        <w:t xml:space="preserve">О внесении изменений в отдельные законодательные акты Российской Федерации в связи с совершенствованием правового </w:t>
      </w:r>
      <w:r w:rsidR="00F108BB">
        <w:rPr>
          <w:rFonts w:ascii="Times New Roman" w:hAnsi="Times New Roman" w:cs="Times New Roman"/>
          <w:sz w:val="28"/>
          <w:szCs w:val="28"/>
        </w:rPr>
        <w:t>положения автономных учреждений»</w:t>
      </w:r>
      <w:r w:rsidRPr="00994FAC">
        <w:rPr>
          <w:rFonts w:ascii="Times New Roman" w:hAnsi="Times New Roman" w:cs="Times New Roman"/>
          <w:sz w:val="28"/>
          <w:szCs w:val="28"/>
        </w:rPr>
        <w:t xml:space="preserve">, </w:t>
      </w:r>
      <w:hyperlink r:id="rId11"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rPr>
            <w:rFonts w:ascii="Times New Roman" w:hAnsi="Times New Roman" w:cs="Times New Roman"/>
            <w:sz w:val="28"/>
            <w:szCs w:val="28"/>
          </w:rPr>
          <w:t>статьей 30</w:t>
        </w:r>
      </w:hyperlink>
      <w:r w:rsidRPr="00994FAC">
        <w:rPr>
          <w:rFonts w:ascii="Times New Roman" w:hAnsi="Times New Roman" w:cs="Times New Roman"/>
          <w:sz w:val="28"/>
          <w:szCs w:val="28"/>
        </w:rPr>
        <w:t xml:space="preserve"> Феде</w:t>
      </w:r>
      <w:r w:rsidR="00F108BB">
        <w:rPr>
          <w:rFonts w:ascii="Times New Roman" w:hAnsi="Times New Roman" w:cs="Times New Roman"/>
          <w:sz w:val="28"/>
          <w:szCs w:val="28"/>
        </w:rPr>
        <w:t>рального закона от 08.05.2010 №83-ФЗ «</w:t>
      </w:r>
      <w:r w:rsidRPr="00994FAC">
        <w:rPr>
          <w:rFonts w:ascii="Times New Roman" w:hAnsi="Times New Roman"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w:t>
      </w:r>
      <w:r w:rsidR="00F108BB">
        <w:rPr>
          <w:rFonts w:ascii="Times New Roman" w:hAnsi="Times New Roman" w:cs="Times New Roman"/>
          <w:sz w:val="28"/>
          <w:szCs w:val="28"/>
        </w:rPr>
        <w:t>нных (муниципальных) учреждений»</w:t>
      </w:r>
      <w:r w:rsidRPr="00994FAC">
        <w:rPr>
          <w:rFonts w:ascii="Times New Roman" w:hAnsi="Times New Roman" w:cs="Times New Roman"/>
          <w:sz w:val="28"/>
          <w:szCs w:val="28"/>
        </w:rPr>
        <w:t xml:space="preserve">, руководствуясь Уставом </w:t>
      </w:r>
      <w:r w:rsidR="003E0B4F"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3E0B4F" w:rsidRPr="00994FAC">
        <w:rPr>
          <w:rFonts w:ascii="Times New Roman" w:hAnsi="Times New Roman" w:cs="Times New Roman"/>
          <w:sz w:val="28"/>
          <w:szCs w:val="28"/>
        </w:rPr>
        <w:t xml:space="preserve"> сельсовет </w:t>
      </w:r>
      <w:r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Pr="00994FAC">
        <w:rPr>
          <w:rFonts w:ascii="Times New Roman" w:hAnsi="Times New Roman" w:cs="Times New Roman"/>
          <w:sz w:val="28"/>
          <w:szCs w:val="28"/>
        </w:rPr>
        <w:t xml:space="preserve"> район Республики Башкортостан, ПОСТАНОВЛЯЮ:</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1. Утвердить прилагаемый </w:t>
      </w:r>
      <w:hyperlink w:anchor="Par39" w:tooltip="ПОРЯДОК" w:history="1">
        <w:r w:rsidRPr="00994FAC">
          <w:rPr>
            <w:rFonts w:ascii="Times New Roman" w:hAnsi="Times New Roman" w:cs="Times New Roman"/>
            <w:sz w:val="28"/>
            <w:szCs w:val="28"/>
          </w:rPr>
          <w:t>Порядок</w:t>
        </w:r>
      </w:hyperlink>
      <w:r w:rsidRPr="00994FAC">
        <w:rPr>
          <w:rFonts w:ascii="Times New Roman" w:hAnsi="Times New Roman" w:cs="Times New Roman"/>
          <w:sz w:val="28"/>
          <w:szCs w:val="28"/>
        </w:rPr>
        <w:t xml:space="preserve"> ведения учета и осуществления хранения документов по исполнению судебных актов, предусматривающих обращение взыскания на средства бюджета </w:t>
      </w:r>
      <w:r w:rsidR="003E0B4F"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3E0B4F" w:rsidRPr="00994FAC">
        <w:rPr>
          <w:rFonts w:ascii="Times New Roman" w:hAnsi="Times New Roman" w:cs="Times New Roman"/>
          <w:sz w:val="28"/>
          <w:szCs w:val="28"/>
        </w:rPr>
        <w:t xml:space="preserve"> сельсовет </w:t>
      </w:r>
      <w:r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Pr="00994FAC">
        <w:rPr>
          <w:rFonts w:ascii="Times New Roman" w:hAnsi="Times New Roman" w:cs="Times New Roman"/>
          <w:sz w:val="28"/>
          <w:szCs w:val="28"/>
        </w:rPr>
        <w:t xml:space="preserve"> район Республики Башкортостан по денежным обязательствам казенных, бюджетных и автономных учреждений </w:t>
      </w:r>
      <w:r w:rsidR="003E0B4F"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3E0B4F" w:rsidRPr="00994FAC">
        <w:rPr>
          <w:rFonts w:ascii="Times New Roman" w:hAnsi="Times New Roman" w:cs="Times New Roman"/>
          <w:sz w:val="28"/>
          <w:szCs w:val="28"/>
        </w:rPr>
        <w:t xml:space="preserve"> сельсовет </w:t>
      </w:r>
      <w:r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Pr="00994FAC">
        <w:rPr>
          <w:rFonts w:ascii="Times New Roman" w:hAnsi="Times New Roman" w:cs="Times New Roman"/>
          <w:sz w:val="28"/>
          <w:szCs w:val="28"/>
        </w:rPr>
        <w:t xml:space="preserve"> район Республики Башкортостан, лицевые счета которым открыты в Администрации </w:t>
      </w:r>
      <w:r w:rsidR="003E0B4F"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3E0B4F" w:rsidRPr="00994FAC">
        <w:rPr>
          <w:rFonts w:ascii="Times New Roman" w:hAnsi="Times New Roman" w:cs="Times New Roman"/>
          <w:sz w:val="28"/>
          <w:szCs w:val="28"/>
        </w:rPr>
        <w:t xml:space="preserve"> сельсовет </w:t>
      </w:r>
      <w:r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Pr="00994FAC">
        <w:rPr>
          <w:rFonts w:ascii="Times New Roman" w:hAnsi="Times New Roman" w:cs="Times New Roman"/>
          <w:sz w:val="28"/>
          <w:szCs w:val="28"/>
        </w:rPr>
        <w:t xml:space="preserve"> район Республики Башкортостан.</w:t>
      </w:r>
    </w:p>
    <w:p w:rsidR="001C2766" w:rsidRPr="00994FAC" w:rsidRDefault="003E0B4F" w:rsidP="009C07AB">
      <w:pPr>
        <w:rPr>
          <w:rFonts w:ascii="Times New Roman" w:hAnsi="Times New Roman"/>
          <w:sz w:val="28"/>
          <w:szCs w:val="28"/>
        </w:rPr>
      </w:pPr>
      <w:r w:rsidRPr="00994FAC">
        <w:rPr>
          <w:rFonts w:ascii="Times New Roman" w:hAnsi="Times New Roman"/>
          <w:sz w:val="28"/>
          <w:szCs w:val="28"/>
        </w:rPr>
        <w:t xml:space="preserve"> </w:t>
      </w:r>
      <w:r w:rsidR="00C6674F" w:rsidRPr="00994FAC">
        <w:rPr>
          <w:rFonts w:ascii="Times New Roman" w:hAnsi="Times New Roman"/>
          <w:sz w:val="28"/>
          <w:szCs w:val="28"/>
        </w:rPr>
        <w:t xml:space="preserve"> </w:t>
      </w:r>
      <w:r w:rsidR="00F108BB">
        <w:rPr>
          <w:rFonts w:ascii="Times New Roman" w:hAnsi="Times New Roman"/>
          <w:sz w:val="28"/>
          <w:szCs w:val="28"/>
        </w:rPr>
        <w:t>2</w:t>
      </w:r>
      <w:r w:rsidR="001C2766" w:rsidRPr="00994FAC">
        <w:rPr>
          <w:rFonts w:ascii="Times New Roman" w:hAnsi="Times New Roman"/>
          <w:sz w:val="28"/>
          <w:szCs w:val="28"/>
        </w:rPr>
        <w:t xml:space="preserve">. Контроль за исполнением настоящего постановления </w:t>
      </w:r>
      <w:r w:rsidRPr="00994FAC">
        <w:rPr>
          <w:rFonts w:ascii="Times New Roman" w:hAnsi="Times New Roman"/>
          <w:sz w:val="28"/>
          <w:szCs w:val="28"/>
        </w:rPr>
        <w:t>оставляю за собой</w:t>
      </w:r>
      <w:r w:rsidR="001C2766" w:rsidRPr="00994FAC">
        <w:rPr>
          <w:rFonts w:ascii="Times New Roman" w:hAnsi="Times New Roman"/>
          <w:sz w:val="28"/>
          <w:szCs w:val="28"/>
        </w:rPr>
        <w:t>.</w:t>
      </w:r>
    </w:p>
    <w:p w:rsidR="001C2766" w:rsidRPr="00994FAC" w:rsidRDefault="001C2766" w:rsidP="001C2766">
      <w:pPr>
        <w:pStyle w:val="ConsPlusNormal"/>
        <w:jc w:val="right"/>
        <w:rPr>
          <w:rFonts w:ascii="Times New Roman" w:hAnsi="Times New Roman" w:cs="Times New Roman"/>
          <w:sz w:val="28"/>
          <w:szCs w:val="28"/>
        </w:rPr>
      </w:pPr>
    </w:p>
    <w:p w:rsidR="001C2766" w:rsidRPr="00994FAC" w:rsidRDefault="001C2766" w:rsidP="001C2766">
      <w:pPr>
        <w:pStyle w:val="ConsPlusNormal"/>
        <w:jc w:val="right"/>
        <w:rPr>
          <w:rFonts w:ascii="Times New Roman" w:hAnsi="Times New Roman" w:cs="Times New Roman"/>
          <w:sz w:val="28"/>
          <w:szCs w:val="28"/>
        </w:rPr>
      </w:pPr>
    </w:p>
    <w:p w:rsidR="001C2766" w:rsidRPr="00994FAC" w:rsidRDefault="001C2766" w:rsidP="001C2766">
      <w:pPr>
        <w:pStyle w:val="ConsPlusNormal"/>
        <w:tabs>
          <w:tab w:val="left" w:pos="2614"/>
          <w:tab w:val="left" w:pos="6946"/>
        </w:tabs>
        <w:jc w:val="center"/>
        <w:rPr>
          <w:rFonts w:ascii="Times New Roman" w:hAnsi="Times New Roman" w:cs="Times New Roman"/>
          <w:sz w:val="28"/>
          <w:szCs w:val="28"/>
        </w:rPr>
      </w:pPr>
      <w:r w:rsidRPr="00994FAC">
        <w:rPr>
          <w:rFonts w:ascii="Times New Roman" w:hAnsi="Times New Roman" w:cs="Times New Roman"/>
          <w:sz w:val="28"/>
          <w:szCs w:val="28"/>
        </w:rPr>
        <w:t xml:space="preserve">Глава </w:t>
      </w:r>
      <w:r w:rsidR="003E0B4F" w:rsidRPr="00994FAC">
        <w:rPr>
          <w:rFonts w:ascii="Times New Roman" w:hAnsi="Times New Roman" w:cs="Times New Roman"/>
          <w:sz w:val="28"/>
          <w:szCs w:val="28"/>
        </w:rPr>
        <w:t>сельского поселения</w:t>
      </w:r>
      <w:r w:rsidRPr="00994FAC">
        <w:rPr>
          <w:rFonts w:ascii="Times New Roman" w:hAnsi="Times New Roman" w:cs="Times New Roman"/>
          <w:sz w:val="28"/>
          <w:szCs w:val="28"/>
        </w:rPr>
        <w:t xml:space="preserve"> </w:t>
      </w:r>
      <w:r w:rsidRPr="00994FAC">
        <w:rPr>
          <w:rFonts w:ascii="Times New Roman" w:hAnsi="Times New Roman" w:cs="Times New Roman"/>
          <w:sz w:val="28"/>
          <w:szCs w:val="28"/>
        </w:rPr>
        <w:tab/>
      </w:r>
      <w:r w:rsidR="00F108BB">
        <w:rPr>
          <w:rFonts w:ascii="Times New Roman" w:hAnsi="Times New Roman" w:cs="Times New Roman"/>
          <w:sz w:val="28"/>
          <w:szCs w:val="28"/>
        </w:rPr>
        <w:t>А.Я. Садыков</w:t>
      </w:r>
    </w:p>
    <w:p w:rsidR="001C2766" w:rsidRPr="00994FAC" w:rsidRDefault="001C2766" w:rsidP="001C2766">
      <w:pPr>
        <w:pStyle w:val="ConsPlusNormal"/>
        <w:jc w:val="right"/>
        <w:outlineLvl w:val="0"/>
        <w:rPr>
          <w:rFonts w:ascii="Times New Roman" w:hAnsi="Times New Roman" w:cs="Times New Roman"/>
          <w:sz w:val="28"/>
          <w:szCs w:val="28"/>
        </w:rPr>
      </w:pPr>
      <w:r w:rsidRPr="00994FAC">
        <w:rPr>
          <w:rFonts w:ascii="Times New Roman" w:hAnsi="Times New Roman" w:cs="Times New Roman"/>
          <w:sz w:val="28"/>
          <w:szCs w:val="28"/>
        </w:rPr>
        <w:lastRenderedPageBreak/>
        <w:t>Утвержден</w:t>
      </w:r>
    </w:p>
    <w:p w:rsidR="001C2766" w:rsidRPr="00994FAC" w:rsidRDefault="001C2766" w:rsidP="001C2766">
      <w:pPr>
        <w:pStyle w:val="ConsPlusNormal"/>
        <w:jc w:val="right"/>
        <w:rPr>
          <w:rFonts w:ascii="Times New Roman" w:hAnsi="Times New Roman" w:cs="Times New Roman"/>
          <w:sz w:val="28"/>
          <w:szCs w:val="28"/>
        </w:rPr>
      </w:pPr>
      <w:r w:rsidRPr="00994FAC">
        <w:rPr>
          <w:rFonts w:ascii="Times New Roman" w:hAnsi="Times New Roman" w:cs="Times New Roman"/>
          <w:sz w:val="28"/>
          <w:szCs w:val="28"/>
        </w:rPr>
        <w:t>постановлением Администрации</w:t>
      </w:r>
    </w:p>
    <w:p w:rsidR="003E0B4F" w:rsidRPr="00994FAC" w:rsidRDefault="001C2766" w:rsidP="001C2766">
      <w:pPr>
        <w:pStyle w:val="ConsPlusNormal"/>
        <w:jc w:val="right"/>
        <w:rPr>
          <w:rFonts w:ascii="Times New Roman" w:hAnsi="Times New Roman" w:cs="Times New Roman"/>
          <w:sz w:val="28"/>
          <w:szCs w:val="28"/>
        </w:rPr>
      </w:pPr>
      <w:r w:rsidRPr="00994FAC">
        <w:rPr>
          <w:rFonts w:ascii="Times New Roman" w:hAnsi="Times New Roman" w:cs="Times New Roman"/>
          <w:sz w:val="28"/>
          <w:szCs w:val="28"/>
        </w:rPr>
        <w:t xml:space="preserve"> </w:t>
      </w:r>
      <w:r w:rsidR="003E0B4F"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3E0B4F" w:rsidRPr="00994FAC">
        <w:rPr>
          <w:rFonts w:ascii="Times New Roman" w:hAnsi="Times New Roman" w:cs="Times New Roman"/>
          <w:sz w:val="28"/>
          <w:szCs w:val="28"/>
        </w:rPr>
        <w:t xml:space="preserve"> сельсовет </w:t>
      </w:r>
    </w:p>
    <w:p w:rsidR="001C2766" w:rsidRPr="00994FAC" w:rsidRDefault="001C2766" w:rsidP="001C2766">
      <w:pPr>
        <w:pStyle w:val="ConsPlusNormal"/>
        <w:jc w:val="right"/>
        <w:rPr>
          <w:rFonts w:ascii="Times New Roman" w:hAnsi="Times New Roman" w:cs="Times New Roman"/>
          <w:sz w:val="28"/>
          <w:szCs w:val="28"/>
        </w:rPr>
      </w:pPr>
      <w:r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Pr="00994FAC">
        <w:rPr>
          <w:rFonts w:ascii="Times New Roman" w:hAnsi="Times New Roman" w:cs="Times New Roman"/>
          <w:sz w:val="28"/>
          <w:szCs w:val="28"/>
        </w:rPr>
        <w:t xml:space="preserve"> район</w:t>
      </w:r>
    </w:p>
    <w:p w:rsidR="001C2766" w:rsidRPr="00994FAC" w:rsidRDefault="001C2766" w:rsidP="001C2766">
      <w:pPr>
        <w:pStyle w:val="ConsPlusNormal"/>
        <w:jc w:val="right"/>
        <w:rPr>
          <w:rFonts w:ascii="Times New Roman" w:hAnsi="Times New Roman" w:cs="Times New Roman"/>
          <w:sz w:val="28"/>
          <w:szCs w:val="28"/>
        </w:rPr>
      </w:pPr>
      <w:r w:rsidRPr="00994FAC">
        <w:rPr>
          <w:rFonts w:ascii="Times New Roman" w:hAnsi="Times New Roman" w:cs="Times New Roman"/>
          <w:sz w:val="28"/>
          <w:szCs w:val="28"/>
        </w:rPr>
        <w:t>Республики Башкортостан</w:t>
      </w:r>
    </w:p>
    <w:p w:rsidR="001C2766" w:rsidRPr="00994FAC" w:rsidRDefault="00F70E9E" w:rsidP="00F70E9E">
      <w:pPr>
        <w:pStyle w:val="ConsPlusNormal"/>
        <w:jc w:val="right"/>
        <w:rPr>
          <w:rFonts w:ascii="Times New Roman" w:hAnsi="Times New Roman" w:cs="Times New Roman"/>
          <w:sz w:val="28"/>
          <w:szCs w:val="28"/>
        </w:rPr>
      </w:pPr>
      <w:r>
        <w:rPr>
          <w:rFonts w:ascii="Times New Roman" w:hAnsi="Times New Roman" w:cs="Times New Roman"/>
          <w:sz w:val="28"/>
          <w:szCs w:val="28"/>
        </w:rPr>
        <w:t>от 23.03.2020 года №22</w:t>
      </w:r>
      <w:r w:rsidR="001C2766" w:rsidRPr="00994FA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C2766" w:rsidRPr="00994FAC" w:rsidRDefault="001C2766">
      <w:pPr>
        <w:pStyle w:val="ConsPlusNormal"/>
        <w:jc w:val="center"/>
        <w:rPr>
          <w:rFonts w:ascii="Times New Roman" w:hAnsi="Times New Roman" w:cs="Times New Roman"/>
          <w:sz w:val="28"/>
          <w:szCs w:val="28"/>
        </w:rPr>
      </w:pPr>
    </w:p>
    <w:p w:rsidR="001C2766" w:rsidRPr="00F70E9E" w:rsidRDefault="001C2766">
      <w:pPr>
        <w:pStyle w:val="ConsPlusTitle"/>
        <w:jc w:val="center"/>
        <w:rPr>
          <w:rFonts w:ascii="Times New Roman" w:hAnsi="Times New Roman" w:cs="Times New Roman"/>
          <w:b w:val="0"/>
          <w:sz w:val="28"/>
          <w:szCs w:val="28"/>
        </w:rPr>
      </w:pPr>
      <w:bookmarkStart w:id="0" w:name="Par39"/>
      <w:bookmarkEnd w:id="0"/>
      <w:r w:rsidRPr="00F70E9E">
        <w:rPr>
          <w:rFonts w:ascii="Times New Roman" w:hAnsi="Times New Roman" w:cs="Times New Roman"/>
          <w:b w:val="0"/>
          <w:sz w:val="28"/>
          <w:szCs w:val="28"/>
        </w:rPr>
        <w:t>ПОРЯДОК</w:t>
      </w:r>
    </w:p>
    <w:p w:rsidR="001C2766" w:rsidRPr="00F70E9E" w:rsidRDefault="001C2766">
      <w:pPr>
        <w:pStyle w:val="ConsPlusTitle"/>
        <w:jc w:val="center"/>
        <w:rPr>
          <w:rFonts w:ascii="Times New Roman" w:hAnsi="Times New Roman" w:cs="Times New Roman"/>
          <w:b w:val="0"/>
          <w:sz w:val="28"/>
          <w:szCs w:val="28"/>
        </w:rPr>
      </w:pPr>
      <w:r w:rsidRPr="00F70E9E">
        <w:rPr>
          <w:rFonts w:ascii="Times New Roman" w:hAnsi="Times New Roman" w:cs="Times New Roman"/>
          <w:b w:val="0"/>
          <w:sz w:val="28"/>
          <w:szCs w:val="28"/>
        </w:rPr>
        <w:t>ВЕДЕНИЯ УЧЕТА И ОСУЩЕСТВЛЕНИЯ ХРАНЕНИЯ ДОКУМЕНТОВ ПО</w:t>
      </w:r>
    </w:p>
    <w:p w:rsidR="0078564D" w:rsidRPr="00F70E9E" w:rsidRDefault="001C2766">
      <w:pPr>
        <w:pStyle w:val="ConsPlusTitle"/>
        <w:jc w:val="center"/>
        <w:rPr>
          <w:rFonts w:ascii="Times New Roman" w:hAnsi="Times New Roman" w:cs="Times New Roman"/>
          <w:b w:val="0"/>
          <w:sz w:val="28"/>
          <w:szCs w:val="28"/>
        </w:rPr>
      </w:pPr>
      <w:r w:rsidRPr="00F70E9E">
        <w:rPr>
          <w:rFonts w:ascii="Times New Roman" w:hAnsi="Times New Roman" w:cs="Times New Roman"/>
          <w:b w:val="0"/>
          <w:sz w:val="28"/>
          <w:szCs w:val="28"/>
        </w:rPr>
        <w:t>ИСПОЛНЕНИЮ СУДЕБНЫХ АКТОВ, ПРЕДУСМАТРИВАЮЩИХ ОБРАЩЕНИЕ</w:t>
      </w:r>
      <w:r w:rsidR="0078564D" w:rsidRPr="00F70E9E">
        <w:rPr>
          <w:rFonts w:ascii="Times New Roman" w:hAnsi="Times New Roman" w:cs="Times New Roman"/>
          <w:b w:val="0"/>
          <w:sz w:val="28"/>
          <w:szCs w:val="28"/>
        </w:rPr>
        <w:t xml:space="preserve"> </w:t>
      </w:r>
      <w:r w:rsidRPr="00F70E9E">
        <w:rPr>
          <w:rFonts w:ascii="Times New Roman" w:hAnsi="Times New Roman" w:cs="Times New Roman"/>
          <w:b w:val="0"/>
          <w:sz w:val="28"/>
          <w:szCs w:val="28"/>
        </w:rPr>
        <w:t>ВЗЫСКАНИЯ НА СРЕДСТВА БЮДЖЕТА</w:t>
      </w:r>
      <w:r w:rsidR="003E0B4F" w:rsidRPr="00F70E9E">
        <w:rPr>
          <w:rFonts w:ascii="Times New Roman" w:hAnsi="Times New Roman" w:cs="Times New Roman"/>
          <w:b w:val="0"/>
          <w:sz w:val="28"/>
          <w:szCs w:val="28"/>
        </w:rPr>
        <w:t xml:space="preserve"> СЕЛЬСКОГО ПОСЕЛЕНИЯ </w:t>
      </w:r>
      <w:r w:rsidR="00FC5056" w:rsidRPr="00F70E9E">
        <w:rPr>
          <w:rFonts w:ascii="Times New Roman" w:hAnsi="Times New Roman" w:cs="Times New Roman"/>
          <w:b w:val="0"/>
          <w:sz w:val="28"/>
          <w:szCs w:val="28"/>
        </w:rPr>
        <w:t>МУРСАЛИМКИНСКИЙ</w:t>
      </w:r>
      <w:r w:rsidR="003E0B4F" w:rsidRPr="00F70E9E">
        <w:rPr>
          <w:rFonts w:ascii="Times New Roman" w:hAnsi="Times New Roman" w:cs="Times New Roman"/>
          <w:b w:val="0"/>
          <w:sz w:val="28"/>
          <w:szCs w:val="28"/>
        </w:rPr>
        <w:t xml:space="preserve"> СЕЛЬСОВЕТ</w:t>
      </w:r>
      <w:r w:rsidRPr="00F70E9E">
        <w:rPr>
          <w:rFonts w:ascii="Times New Roman" w:hAnsi="Times New Roman" w:cs="Times New Roman"/>
          <w:b w:val="0"/>
          <w:sz w:val="28"/>
          <w:szCs w:val="28"/>
        </w:rPr>
        <w:t xml:space="preserve"> </w:t>
      </w:r>
      <w:r w:rsidR="00DC3CC5" w:rsidRPr="00F70E9E">
        <w:rPr>
          <w:rFonts w:ascii="Times New Roman" w:hAnsi="Times New Roman" w:cs="Times New Roman"/>
          <w:b w:val="0"/>
          <w:sz w:val="28"/>
          <w:szCs w:val="28"/>
        </w:rPr>
        <w:t>МУНИЦИПАЛЬНОГО</w:t>
      </w:r>
      <w:r w:rsidR="00E01CD8" w:rsidRPr="00F70E9E">
        <w:rPr>
          <w:rFonts w:ascii="Times New Roman" w:hAnsi="Times New Roman" w:cs="Times New Roman"/>
          <w:b w:val="0"/>
          <w:sz w:val="28"/>
          <w:szCs w:val="28"/>
        </w:rPr>
        <w:t xml:space="preserve"> </w:t>
      </w:r>
      <w:r w:rsidR="00DC3CC5" w:rsidRPr="00F70E9E">
        <w:rPr>
          <w:rFonts w:ascii="Times New Roman" w:hAnsi="Times New Roman" w:cs="Times New Roman"/>
          <w:b w:val="0"/>
          <w:sz w:val="28"/>
          <w:szCs w:val="28"/>
        </w:rPr>
        <w:t xml:space="preserve">РАЙОНА </w:t>
      </w:r>
      <w:r w:rsidR="001F23C5" w:rsidRPr="00F70E9E">
        <w:rPr>
          <w:rFonts w:ascii="Times New Roman" w:hAnsi="Times New Roman" w:cs="Times New Roman"/>
          <w:b w:val="0"/>
          <w:sz w:val="28"/>
          <w:szCs w:val="28"/>
        </w:rPr>
        <w:t>САЛАВАТСКИЙ</w:t>
      </w:r>
      <w:r w:rsidR="00DC3CC5" w:rsidRPr="00F70E9E">
        <w:rPr>
          <w:rFonts w:ascii="Times New Roman" w:hAnsi="Times New Roman" w:cs="Times New Roman"/>
          <w:b w:val="0"/>
          <w:sz w:val="28"/>
          <w:szCs w:val="28"/>
        </w:rPr>
        <w:t xml:space="preserve"> РАЙОН </w:t>
      </w:r>
      <w:r w:rsidRPr="00F70E9E">
        <w:rPr>
          <w:rFonts w:ascii="Times New Roman" w:hAnsi="Times New Roman" w:cs="Times New Roman"/>
          <w:b w:val="0"/>
          <w:sz w:val="28"/>
          <w:szCs w:val="28"/>
        </w:rPr>
        <w:t>РЕСПУБЛИКИ БАШКОРТОСТАН ПО</w:t>
      </w:r>
      <w:r w:rsidR="0078564D" w:rsidRPr="00F70E9E">
        <w:rPr>
          <w:rFonts w:ascii="Times New Roman" w:hAnsi="Times New Roman" w:cs="Times New Roman"/>
          <w:b w:val="0"/>
          <w:sz w:val="28"/>
          <w:szCs w:val="28"/>
        </w:rPr>
        <w:t xml:space="preserve"> </w:t>
      </w:r>
      <w:r w:rsidRPr="00F70E9E">
        <w:rPr>
          <w:rFonts w:ascii="Times New Roman" w:hAnsi="Times New Roman" w:cs="Times New Roman"/>
          <w:b w:val="0"/>
          <w:sz w:val="28"/>
          <w:szCs w:val="28"/>
        </w:rPr>
        <w:t>ДЕНЕЖНЫМ ОБЯЗАТЕЛЬСТВАМ КАЗЕННЫХ, БЮДЖЕТНЫХ И АВТОНОМНЫХ</w:t>
      </w:r>
      <w:r w:rsidR="0078564D" w:rsidRPr="00F70E9E">
        <w:rPr>
          <w:rFonts w:ascii="Times New Roman" w:hAnsi="Times New Roman" w:cs="Times New Roman"/>
          <w:b w:val="0"/>
          <w:sz w:val="28"/>
          <w:szCs w:val="28"/>
        </w:rPr>
        <w:t xml:space="preserve"> </w:t>
      </w:r>
      <w:r w:rsidRPr="00F70E9E">
        <w:rPr>
          <w:rFonts w:ascii="Times New Roman" w:hAnsi="Times New Roman" w:cs="Times New Roman"/>
          <w:b w:val="0"/>
          <w:sz w:val="28"/>
          <w:szCs w:val="28"/>
        </w:rPr>
        <w:t xml:space="preserve">УЧРЕЖДЕНИЙ </w:t>
      </w:r>
      <w:r w:rsidR="003E0B4F" w:rsidRPr="00F70E9E">
        <w:rPr>
          <w:rFonts w:ascii="Times New Roman" w:hAnsi="Times New Roman" w:cs="Times New Roman"/>
          <w:b w:val="0"/>
          <w:sz w:val="28"/>
          <w:szCs w:val="28"/>
        </w:rPr>
        <w:t xml:space="preserve">СЕЛЬСКОГО ПОСЕЛЕНИЯ </w:t>
      </w:r>
      <w:r w:rsidR="00FC5056" w:rsidRPr="00F70E9E">
        <w:rPr>
          <w:rFonts w:ascii="Times New Roman" w:hAnsi="Times New Roman" w:cs="Times New Roman"/>
          <w:b w:val="0"/>
          <w:sz w:val="28"/>
          <w:szCs w:val="28"/>
        </w:rPr>
        <w:t>МУРСАЛИМКИНСКИЙ</w:t>
      </w:r>
      <w:r w:rsidR="003E0B4F" w:rsidRPr="00F70E9E">
        <w:rPr>
          <w:rFonts w:ascii="Times New Roman" w:hAnsi="Times New Roman" w:cs="Times New Roman"/>
          <w:b w:val="0"/>
          <w:sz w:val="28"/>
          <w:szCs w:val="28"/>
        </w:rPr>
        <w:t xml:space="preserve"> СЕЛЬСОВЕТ </w:t>
      </w:r>
      <w:r w:rsidR="00DC3CC5" w:rsidRPr="00F70E9E">
        <w:rPr>
          <w:rFonts w:ascii="Times New Roman" w:hAnsi="Times New Roman" w:cs="Times New Roman"/>
          <w:b w:val="0"/>
          <w:sz w:val="28"/>
          <w:szCs w:val="28"/>
        </w:rPr>
        <w:t>МУНИЦИПАЛЬНОГО</w:t>
      </w:r>
      <w:r w:rsidR="003E0B4F" w:rsidRPr="00F70E9E">
        <w:rPr>
          <w:rFonts w:ascii="Times New Roman" w:hAnsi="Times New Roman" w:cs="Times New Roman"/>
          <w:b w:val="0"/>
          <w:sz w:val="28"/>
          <w:szCs w:val="28"/>
        </w:rPr>
        <w:t xml:space="preserve"> </w:t>
      </w:r>
      <w:r w:rsidR="00DC3CC5" w:rsidRPr="00F70E9E">
        <w:rPr>
          <w:rFonts w:ascii="Times New Roman" w:hAnsi="Times New Roman" w:cs="Times New Roman"/>
          <w:b w:val="0"/>
          <w:sz w:val="28"/>
          <w:szCs w:val="28"/>
        </w:rPr>
        <w:t xml:space="preserve">РАЙОНА </w:t>
      </w:r>
      <w:r w:rsidR="001F23C5" w:rsidRPr="00F70E9E">
        <w:rPr>
          <w:rFonts w:ascii="Times New Roman" w:hAnsi="Times New Roman" w:cs="Times New Roman"/>
          <w:b w:val="0"/>
          <w:sz w:val="28"/>
          <w:szCs w:val="28"/>
        </w:rPr>
        <w:t>САЛАВАТСКИЙ</w:t>
      </w:r>
      <w:r w:rsidR="00DC3CC5" w:rsidRPr="00F70E9E">
        <w:rPr>
          <w:rFonts w:ascii="Times New Roman" w:hAnsi="Times New Roman" w:cs="Times New Roman"/>
          <w:b w:val="0"/>
          <w:sz w:val="28"/>
          <w:szCs w:val="28"/>
        </w:rPr>
        <w:t xml:space="preserve"> РАЙОН </w:t>
      </w:r>
    </w:p>
    <w:p w:rsidR="001C2766" w:rsidRPr="00F70E9E" w:rsidRDefault="001C2766">
      <w:pPr>
        <w:pStyle w:val="ConsPlusTitle"/>
        <w:jc w:val="center"/>
        <w:rPr>
          <w:rFonts w:ascii="Times New Roman" w:hAnsi="Times New Roman" w:cs="Times New Roman"/>
          <w:b w:val="0"/>
          <w:sz w:val="28"/>
          <w:szCs w:val="28"/>
        </w:rPr>
      </w:pPr>
      <w:r w:rsidRPr="00F70E9E">
        <w:rPr>
          <w:rFonts w:ascii="Times New Roman" w:hAnsi="Times New Roman" w:cs="Times New Roman"/>
          <w:b w:val="0"/>
          <w:sz w:val="28"/>
          <w:szCs w:val="28"/>
        </w:rPr>
        <w:t>РЕСПУБЛИКИ БАШКОРТОСТАН</w:t>
      </w:r>
    </w:p>
    <w:p w:rsidR="001C2766" w:rsidRPr="00994FAC" w:rsidRDefault="001C2766">
      <w:pPr>
        <w:pStyle w:val="ConsPlusNormal"/>
        <w:rPr>
          <w:rFonts w:ascii="Times New Roman" w:hAnsi="Times New Roman" w:cs="Times New Roman"/>
          <w:sz w:val="28"/>
          <w:szCs w:val="28"/>
        </w:rPr>
      </w:pP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jc w:val="center"/>
        <w:outlineLvl w:val="1"/>
        <w:rPr>
          <w:rFonts w:ascii="Times New Roman" w:hAnsi="Times New Roman" w:cs="Times New Roman"/>
          <w:sz w:val="28"/>
          <w:szCs w:val="28"/>
        </w:rPr>
      </w:pPr>
      <w:r w:rsidRPr="00994FAC">
        <w:rPr>
          <w:rFonts w:ascii="Times New Roman" w:hAnsi="Times New Roman" w:cs="Times New Roman"/>
          <w:sz w:val="28"/>
          <w:szCs w:val="28"/>
        </w:rPr>
        <w:t>I. ОБЩИЕ ПОЛОЖЕНИЯ</w:t>
      </w: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1. Настоящий Порядок определяет действия </w:t>
      </w:r>
      <w:r w:rsidR="00DC3CC5" w:rsidRPr="00994FAC">
        <w:rPr>
          <w:rFonts w:ascii="Times New Roman" w:hAnsi="Times New Roman" w:cs="Times New Roman"/>
          <w:sz w:val="28"/>
          <w:szCs w:val="28"/>
        </w:rPr>
        <w:t xml:space="preserve">Администрации </w:t>
      </w:r>
      <w:r w:rsidR="003E0B4F"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3E0B4F" w:rsidRPr="00994FAC">
        <w:rPr>
          <w:rFonts w:ascii="Times New Roman" w:hAnsi="Times New Roman" w:cs="Times New Roman"/>
          <w:sz w:val="28"/>
          <w:szCs w:val="28"/>
        </w:rPr>
        <w:t xml:space="preserve"> сельсовет </w:t>
      </w:r>
      <w:r w:rsidR="00DC3CC5"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DC3CC5" w:rsidRPr="00994FAC">
        <w:rPr>
          <w:rFonts w:ascii="Times New Roman" w:hAnsi="Times New Roman" w:cs="Times New Roman"/>
          <w:sz w:val="28"/>
          <w:szCs w:val="28"/>
        </w:rPr>
        <w:t xml:space="preserve"> район Республики Башкортостан</w:t>
      </w:r>
      <w:r w:rsidRPr="00994FAC">
        <w:rPr>
          <w:rFonts w:ascii="Times New Roman" w:hAnsi="Times New Roman" w:cs="Times New Roman"/>
          <w:sz w:val="28"/>
          <w:szCs w:val="28"/>
        </w:rPr>
        <w:t xml:space="preserve"> и его структурных подразделений (далее </w:t>
      </w:r>
      <w:r w:rsidR="00DC3CC5" w:rsidRPr="00994FAC">
        <w:rPr>
          <w:rFonts w:ascii="Times New Roman" w:hAnsi="Times New Roman" w:cs="Times New Roman"/>
          <w:sz w:val="28"/>
          <w:szCs w:val="28"/>
        </w:rPr>
        <w:t>–</w:t>
      </w:r>
      <w:r w:rsidRPr="00994FAC">
        <w:rPr>
          <w:rFonts w:ascii="Times New Roman" w:hAnsi="Times New Roman" w:cs="Times New Roman"/>
          <w:sz w:val="28"/>
          <w:szCs w:val="28"/>
        </w:rPr>
        <w:t xml:space="preserve"> </w:t>
      </w:r>
      <w:r w:rsidR="003E0B4F" w:rsidRPr="00994FAC">
        <w:rPr>
          <w:rFonts w:ascii="Times New Roman" w:hAnsi="Times New Roman" w:cs="Times New Roman"/>
          <w:sz w:val="28"/>
          <w:szCs w:val="28"/>
        </w:rPr>
        <w:t>Администрация сельского поселения</w:t>
      </w:r>
      <w:r w:rsidRPr="00994FAC">
        <w:rPr>
          <w:rFonts w:ascii="Times New Roman" w:hAnsi="Times New Roman" w:cs="Times New Roman"/>
          <w:sz w:val="28"/>
          <w:szCs w:val="28"/>
        </w:rPr>
        <w:t xml:space="preserve">) по ведению учета и осуществлению хранения документов, связанных с исполнением исполнительных листов и судебных приказов (далее - исполнительный документ), предусматривающих обращение взыскания на средства бюджета </w:t>
      </w:r>
      <w:r w:rsidR="003E0B4F"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3E0B4F" w:rsidRPr="00994FAC">
        <w:rPr>
          <w:rFonts w:ascii="Times New Roman" w:hAnsi="Times New Roman" w:cs="Times New Roman"/>
          <w:sz w:val="28"/>
          <w:szCs w:val="28"/>
        </w:rPr>
        <w:t xml:space="preserve"> сельсовет </w:t>
      </w:r>
      <w:r w:rsidR="00DC3CC5"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DC3CC5"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 xml:space="preserve">Республики Башкортостан по денежным обязательствам казенных, бюджетных и автономных учреждений </w:t>
      </w:r>
      <w:r w:rsidR="003E0B4F"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3E0B4F" w:rsidRPr="00994FAC">
        <w:rPr>
          <w:rFonts w:ascii="Times New Roman" w:hAnsi="Times New Roman" w:cs="Times New Roman"/>
          <w:sz w:val="28"/>
          <w:szCs w:val="28"/>
        </w:rPr>
        <w:t xml:space="preserve"> сельсовет </w:t>
      </w:r>
      <w:r w:rsidR="00CB6855"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CB6855"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 xml:space="preserve">Республики Башкортостан, лицевые счета которым открыты в </w:t>
      </w:r>
      <w:r w:rsidR="00DC3CC5" w:rsidRPr="00994FAC">
        <w:rPr>
          <w:rFonts w:ascii="Times New Roman" w:hAnsi="Times New Roman" w:cs="Times New Roman"/>
          <w:sz w:val="28"/>
          <w:szCs w:val="28"/>
        </w:rPr>
        <w:t xml:space="preserve">Администрации </w:t>
      </w:r>
      <w:r w:rsidR="00CB6855"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w:t>
      </w:r>
      <w:r w:rsidR="00DC3CC5"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DC3CC5"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Республики Башкортостан.</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2. Исполнительные документы, выданные на основании судебных актов, предусматривающих обращение взыскания по денежным обязательствам казенных учреждений</w:t>
      </w:r>
      <w:r w:rsidR="009C07AB" w:rsidRPr="00994FAC">
        <w:rPr>
          <w:rFonts w:ascii="Times New Roman" w:hAnsi="Times New Roman" w:cs="Times New Roman"/>
          <w:sz w:val="28"/>
          <w:szCs w:val="28"/>
        </w:rPr>
        <w:t xml:space="preserve"> </w:t>
      </w:r>
      <w:r w:rsidR="00CB6855"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w:t>
      </w:r>
      <w:r w:rsidR="009C07AB"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9C07AB" w:rsidRPr="00994FAC">
        <w:rPr>
          <w:rFonts w:ascii="Times New Roman" w:hAnsi="Times New Roman" w:cs="Times New Roman"/>
          <w:sz w:val="28"/>
          <w:szCs w:val="28"/>
        </w:rPr>
        <w:t xml:space="preserve"> район</w:t>
      </w:r>
      <w:r w:rsidRPr="00994FAC">
        <w:rPr>
          <w:rFonts w:ascii="Times New Roman" w:hAnsi="Times New Roman" w:cs="Times New Roman"/>
          <w:sz w:val="28"/>
          <w:szCs w:val="28"/>
        </w:rPr>
        <w:t xml:space="preserve"> Республики Башкортостан, исполняются в порядке, установленном </w:t>
      </w:r>
      <w:hyperlink r:id="rId12"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статьями 242.1</w:t>
        </w:r>
      </w:hyperlink>
      <w:r w:rsidRPr="00994FAC">
        <w:rPr>
          <w:rFonts w:ascii="Times New Roman" w:hAnsi="Times New Roman" w:cs="Times New Roman"/>
          <w:sz w:val="28"/>
          <w:szCs w:val="28"/>
        </w:rPr>
        <w:t xml:space="preserve">, </w:t>
      </w:r>
      <w:hyperlink r:id="rId13"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242.</w:t>
        </w:r>
      </w:hyperlink>
      <w:r w:rsidR="001F23C5" w:rsidRPr="00994FAC">
        <w:rPr>
          <w:rFonts w:ascii="Times New Roman" w:hAnsi="Times New Roman" w:cs="Times New Roman"/>
          <w:sz w:val="28"/>
          <w:szCs w:val="28"/>
        </w:rPr>
        <w:t>5</w:t>
      </w:r>
      <w:r w:rsidRPr="00994FAC">
        <w:rPr>
          <w:rFonts w:ascii="Times New Roman" w:hAnsi="Times New Roman" w:cs="Times New Roman"/>
          <w:sz w:val="28"/>
          <w:szCs w:val="28"/>
        </w:rPr>
        <w:t xml:space="preserve"> Бюджетного кодекса Российской Федерации (далее - Кодекс).</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3. Исполнительные документы, выданные на основании судебных актов, предусматривающих обращение взыскания по денежным обязательствам бюджетных и автономных учреждений </w:t>
      </w:r>
      <w:r w:rsidR="00CB6855"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w:t>
      </w:r>
      <w:r w:rsidR="009C07AB"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9C07AB"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 xml:space="preserve">Республики Башкортостан </w:t>
      </w:r>
      <w:r w:rsidRPr="00994FAC">
        <w:rPr>
          <w:rFonts w:ascii="Times New Roman" w:hAnsi="Times New Roman" w:cs="Times New Roman"/>
          <w:sz w:val="28"/>
          <w:szCs w:val="28"/>
        </w:rPr>
        <w:lastRenderedPageBreak/>
        <w:t xml:space="preserve">исполняются в порядке, установленном </w:t>
      </w:r>
      <w:hyperlink r:id="rId14"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rPr>
            <w:rFonts w:ascii="Times New Roman" w:hAnsi="Times New Roman" w:cs="Times New Roman"/>
            <w:sz w:val="28"/>
            <w:szCs w:val="28"/>
          </w:rPr>
          <w:t>статьей 30</w:t>
        </w:r>
      </w:hyperlink>
      <w:r w:rsidRPr="00994FAC">
        <w:rPr>
          <w:rFonts w:ascii="Times New Roman" w:hAnsi="Times New Roman" w:cs="Times New Roman"/>
          <w:sz w:val="28"/>
          <w:szCs w:val="28"/>
        </w:rPr>
        <w:t xml:space="preserve"> Фед</w:t>
      </w:r>
      <w:r w:rsidR="00F70E9E">
        <w:rPr>
          <w:rFonts w:ascii="Times New Roman" w:hAnsi="Times New Roman" w:cs="Times New Roman"/>
          <w:sz w:val="28"/>
          <w:szCs w:val="28"/>
        </w:rPr>
        <w:t>ерального закона от 08.05.2010 № 83-ФЗ «</w:t>
      </w:r>
      <w:r w:rsidRPr="00994FAC">
        <w:rPr>
          <w:rFonts w:ascii="Times New Roman" w:hAnsi="Times New Roman"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w:t>
      </w:r>
      <w:r w:rsidR="00F70E9E">
        <w:rPr>
          <w:rFonts w:ascii="Times New Roman" w:hAnsi="Times New Roman" w:cs="Times New Roman"/>
          <w:sz w:val="28"/>
          <w:szCs w:val="28"/>
        </w:rPr>
        <w:t>нных (муниципальных) учреждений»</w:t>
      </w:r>
      <w:r w:rsidRPr="00994FAC">
        <w:rPr>
          <w:rFonts w:ascii="Times New Roman" w:hAnsi="Times New Roman" w:cs="Times New Roman"/>
          <w:sz w:val="28"/>
          <w:szCs w:val="28"/>
        </w:rPr>
        <w:t xml:space="preserve"> (далее - Закон).</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4. При наличии электронного документооборота с использованием электронной подписи между </w:t>
      </w:r>
      <w:r w:rsidR="00E01CD8" w:rsidRPr="00994FAC">
        <w:rPr>
          <w:rFonts w:ascii="Times New Roman" w:hAnsi="Times New Roman" w:cs="Times New Roman"/>
          <w:sz w:val="28"/>
          <w:szCs w:val="28"/>
        </w:rPr>
        <w:t>Администрацией сельского поселения</w:t>
      </w:r>
      <w:r w:rsidRPr="00994FAC">
        <w:rPr>
          <w:rFonts w:ascii="Times New Roman" w:hAnsi="Times New Roman" w:cs="Times New Roman"/>
          <w:sz w:val="28"/>
          <w:szCs w:val="28"/>
        </w:rPr>
        <w:t xml:space="preserve"> и казенным, бюджетным и автономным учреждениями, допускается передача и получение документов в электронной форме в установленном соответствующими договорами, соглашениями и регламентами порядке.</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В случае передачи функций казенных, бюджетных и автономных учреждений </w:t>
      </w:r>
      <w:r w:rsidR="00CB6855"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w:t>
      </w:r>
      <w:r w:rsidR="009C07AB"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9C07AB"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 xml:space="preserve">Республики Башкортостан по ведению бюджетного (бухгалтерского) учета и формированию бюджетной (бухгалтерской) отчетности иной организации, копии уведомлений, оформленных в соответствии с </w:t>
      </w:r>
      <w:hyperlink w:anchor="Par662" w:tooltip="                                УВЕДОМЛЕНИЕ" w:history="1">
        <w:r w:rsidR="00F70E9E">
          <w:rPr>
            <w:rFonts w:ascii="Times New Roman" w:hAnsi="Times New Roman" w:cs="Times New Roman"/>
            <w:sz w:val="28"/>
            <w:szCs w:val="28"/>
          </w:rPr>
          <w:t>приложениями №</w:t>
        </w:r>
        <w:r w:rsidRPr="00994FAC">
          <w:rPr>
            <w:rFonts w:ascii="Times New Roman" w:hAnsi="Times New Roman" w:cs="Times New Roman"/>
            <w:sz w:val="28"/>
            <w:szCs w:val="28"/>
          </w:rPr>
          <w:t xml:space="preserve"> 4</w:t>
        </w:r>
      </w:hyperlink>
      <w:r w:rsidRPr="00994FAC">
        <w:rPr>
          <w:rFonts w:ascii="Times New Roman" w:hAnsi="Times New Roman" w:cs="Times New Roman"/>
          <w:sz w:val="28"/>
          <w:szCs w:val="28"/>
        </w:rPr>
        <w:t xml:space="preserve">, </w:t>
      </w:r>
      <w:hyperlink w:anchor="Par846" w:tooltip="                                 УВЕДОМЛЕНИЕ" w:history="1">
        <w:r w:rsidRPr="00994FAC">
          <w:rPr>
            <w:rFonts w:ascii="Times New Roman" w:hAnsi="Times New Roman" w:cs="Times New Roman"/>
            <w:sz w:val="28"/>
            <w:szCs w:val="28"/>
          </w:rPr>
          <w:t>7</w:t>
        </w:r>
      </w:hyperlink>
      <w:r w:rsidRPr="00994FAC">
        <w:rPr>
          <w:rFonts w:ascii="Times New Roman" w:hAnsi="Times New Roman" w:cs="Times New Roman"/>
          <w:sz w:val="28"/>
          <w:szCs w:val="28"/>
        </w:rPr>
        <w:t xml:space="preserve">, </w:t>
      </w:r>
      <w:hyperlink w:anchor="Par915" w:tooltip="                                УВЕДОМЛЕНИЕ" w:history="1">
        <w:r w:rsidRPr="00994FAC">
          <w:rPr>
            <w:rFonts w:ascii="Times New Roman" w:hAnsi="Times New Roman" w:cs="Times New Roman"/>
            <w:sz w:val="28"/>
            <w:szCs w:val="28"/>
          </w:rPr>
          <w:t>8</w:t>
        </w:r>
      </w:hyperlink>
      <w:r w:rsidRPr="00994FAC">
        <w:rPr>
          <w:rFonts w:ascii="Times New Roman" w:hAnsi="Times New Roman" w:cs="Times New Roman"/>
          <w:sz w:val="28"/>
          <w:szCs w:val="28"/>
        </w:rPr>
        <w:t xml:space="preserve">, </w:t>
      </w:r>
      <w:hyperlink w:anchor="Par972" w:tooltip="                                  УВЕДОМЛЕНИЕ" w:history="1">
        <w:r w:rsidRPr="00994FAC">
          <w:rPr>
            <w:rFonts w:ascii="Times New Roman" w:hAnsi="Times New Roman" w:cs="Times New Roman"/>
            <w:sz w:val="28"/>
            <w:szCs w:val="28"/>
          </w:rPr>
          <w:t>9</w:t>
        </w:r>
      </w:hyperlink>
      <w:r w:rsidRPr="00994FAC">
        <w:rPr>
          <w:rFonts w:ascii="Times New Roman" w:hAnsi="Times New Roman" w:cs="Times New Roman"/>
          <w:sz w:val="28"/>
          <w:szCs w:val="28"/>
        </w:rPr>
        <w:t xml:space="preserve"> к настоящему Порядку направляются иной организации, которой переданы функции.</w:t>
      </w: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jc w:val="center"/>
        <w:outlineLvl w:val="1"/>
        <w:rPr>
          <w:rFonts w:ascii="Times New Roman" w:hAnsi="Times New Roman" w:cs="Times New Roman"/>
          <w:sz w:val="28"/>
          <w:szCs w:val="28"/>
        </w:rPr>
      </w:pPr>
      <w:bookmarkStart w:id="1" w:name="Par61"/>
      <w:bookmarkEnd w:id="1"/>
      <w:r w:rsidRPr="00994FAC">
        <w:rPr>
          <w:rFonts w:ascii="Times New Roman" w:hAnsi="Times New Roman" w:cs="Times New Roman"/>
          <w:sz w:val="28"/>
          <w:szCs w:val="28"/>
        </w:rPr>
        <w:t>II. ВЕДЕНИЕ УЧЕТА И ХРАНЕНИЯ ДОКУМЕНТОВ ПО ИСПОЛНЕНИЮ</w:t>
      </w:r>
    </w:p>
    <w:p w:rsidR="001C2766"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ИСПОЛНИТЕЛЬНЫХ ДОКУМЕНТОВ, ПРЕДУСМАТРИВАЮЩИХ ОБРАЩЕНИЕ</w:t>
      </w:r>
    </w:p>
    <w:p w:rsidR="00CB6855"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ВЗЫСКАНИЯ ПО ДЕНЕЖНЫМ ОБЯЗАТЕЛЬСТВАМ КАЗЕННЫХ УЧРЕЖДЕНИЙ</w:t>
      </w:r>
      <w:r w:rsidR="001C4F1F" w:rsidRPr="00994FAC">
        <w:rPr>
          <w:rFonts w:ascii="Times New Roman" w:hAnsi="Times New Roman" w:cs="Times New Roman"/>
          <w:sz w:val="28"/>
          <w:szCs w:val="28"/>
        </w:rPr>
        <w:t xml:space="preserve"> </w:t>
      </w:r>
      <w:r w:rsidR="00CB6855" w:rsidRPr="00994FAC">
        <w:rPr>
          <w:rFonts w:ascii="Times New Roman" w:hAnsi="Times New Roman" w:cs="Times New Roman"/>
          <w:sz w:val="28"/>
          <w:szCs w:val="28"/>
        </w:rPr>
        <w:t xml:space="preserve">СЕЛЬСКОГО ПОСЛЕНИЯ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w:t>
      </w:r>
      <w:r w:rsidR="009C07AB"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9C07AB" w:rsidRPr="00994FAC">
        <w:rPr>
          <w:rFonts w:ascii="Times New Roman" w:hAnsi="Times New Roman" w:cs="Times New Roman"/>
          <w:sz w:val="28"/>
          <w:szCs w:val="28"/>
        </w:rPr>
        <w:t xml:space="preserve"> РАЙОН</w:t>
      </w:r>
    </w:p>
    <w:p w:rsidR="001C2766" w:rsidRPr="00994FAC" w:rsidRDefault="009C07AB">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 xml:space="preserve"> </w:t>
      </w:r>
      <w:r w:rsidR="001C2766" w:rsidRPr="00994FAC">
        <w:rPr>
          <w:rFonts w:ascii="Times New Roman" w:hAnsi="Times New Roman" w:cs="Times New Roman"/>
          <w:sz w:val="28"/>
          <w:szCs w:val="28"/>
        </w:rPr>
        <w:t>РЕСПУБЛИКИ БАШКОРТОСТАН</w:t>
      </w: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5. Для ведения учета и осуществления хранения документов, связанных с исполнением исполнительных документов по денежным обязательствам казенных учреждений </w:t>
      </w:r>
      <w:r w:rsidR="00CB6855"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w:t>
      </w:r>
      <w:r w:rsidR="009C07AB"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9C07AB"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 xml:space="preserve">Республики Башкортостан (далее в настоящей главе - должник), ведется в электронном виде </w:t>
      </w:r>
      <w:hyperlink w:anchor="Par219" w:tooltip="ЖУРНАЛ" w:history="1">
        <w:r w:rsidRPr="00994FAC">
          <w:rPr>
            <w:rFonts w:ascii="Times New Roman" w:hAnsi="Times New Roman" w:cs="Times New Roman"/>
            <w:sz w:val="28"/>
            <w:szCs w:val="28"/>
          </w:rPr>
          <w:t>Журнал</w:t>
        </w:r>
      </w:hyperlink>
      <w:r w:rsidRPr="00994FAC">
        <w:rPr>
          <w:rFonts w:ascii="Times New Roman" w:hAnsi="Times New Roman" w:cs="Times New Roman"/>
          <w:sz w:val="28"/>
          <w:szCs w:val="28"/>
        </w:rPr>
        <w:t xml:space="preserve"> учета и регистрации исполнительных </w:t>
      </w:r>
      <w:r w:rsidR="00F70E9E">
        <w:rPr>
          <w:rFonts w:ascii="Times New Roman" w:hAnsi="Times New Roman" w:cs="Times New Roman"/>
          <w:sz w:val="28"/>
          <w:szCs w:val="28"/>
        </w:rPr>
        <w:t>документов согласно приложению №</w:t>
      </w:r>
      <w:r w:rsidRPr="00994FAC">
        <w:rPr>
          <w:rFonts w:ascii="Times New Roman" w:hAnsi="Times New Roman" w:cs="Times New Roman"/>
          <w:sz w:val="28"/>
          <w:szCs w:val="28"/>
        </w:rPr>
        <w:t xml:space="preserve"> 1 к настоящему Порядку.</w:t>
      </w:r>
    </w:p>
    <w:p w:rsidR="00CB6855" w:rsidRPr="00994FAC" w:rsidRDefault="001C2766">
      <w:pPr>
        <w:pStyle w:val="ConsPlusNormal"/>
        <w:spacing w:before="200"/>
        <w:ind w:firstLine="540"/>
        <w:jc w:val="both"/>
        <w:rPr>
          <w:rFonts w:ascii="Times New Roman" w:hAnsi="Times New Roman" w:cs="Times New Roman"/>
          <w:sz w:val="28"/>
          <w:szCs w:val="28"/>
        </w:rPr>
      </w:pPr>
      <w:bookmarkStart w:id="2" w:name="Par67"/>
      <w:bookmarkEnd w:id="2"/>
      <w:r w:rsidRPr="00994FAC">
        <w:rPr>
          <w:rFonts w:ascii="Times New Roman" w:hAnsi="Times New Roman" w:cs="Times New Roman"/>
          <w:sz w:val="28"/>
          <w:szCs w:val="28"/>
        </w:rPr>
        <w:t xml:space="preserve">6. 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w:t>
      </w:r>
      <w:r w:rsidR="00CB6855" w:rsidRPr="00994FAC">
        <w:rPr>
          <w:rFonts w:ascii="Times New Roman" w:hAnsi="Times New Roman" w:cs="Times New Roman"/>
          <w:sz w:val="28"/>
          <w:szCs w:val="28"/>
        </w:rPr>
        <w:t>Администраци</w:t>
      </w:r>
      <w:r w:rsidR="00E01CD8" w:rsidRPr="00994FAC">
        <w:rPr>
          <w:rFonts w:ascii="Times New Roman" w:hAnsi="Times New Roman" w:cs="Times New Roman"/>
          <w:sz w:val="28"/>
          <w:szCs w:val="28"/>
        </w:rPr>
        <w:t>ю</w:t>
      </w:r>
      <w:r w:rsidR="00CB6855" w:rsidRPr="00994FAC">
        <w:rPr>
          <w:rFonts w:ascii="Times New Roman" w:hAnsi="Times New Roman" w:cs="Times New Roman"/>
          <w:sz w:val="28"/>
          <w:szCs w:val="28"/>
        </w:rPr>
        <w:t xml:space="preserve"> сельского поселения</w:t>
      </w:r>
      <w:r w:rsidRPr="00994FAC">
        <w:rPr>
          <w:rFonts w:ascii="Times New Roman" w:hAnsi="Times New Roman" w:cs="Times New Roman"/>
          <w:sz w:val="28"/>
          <w:szCs w:val="28"/>
        </w:rPr>
        <w:t xml:space="preserve">. При этом дата, зафиксированная при регистрации исполнительного документа в качестве входящей корреспонденции, указывается в Журнале учета и регистрации исполнительных документов датой его предъявления в </w:t>
      </w:r>
      <w:r w:rsidR="00CB6855" w:rsidRPr="00994FAC">
        <w:rPr>
          <w:rFonts w:ascii="Times New Roman" w:hAnsi="Times New Roman" w:cs="Times New Roman"/>
          <w:sz w:val="28"/>
          <w:szCs w:val="28"/>
        </w:rPr>
        <w:t>Администраци</w:t>
      </w:r>
      <w:r w:rsidR="00A26A0F" w:rsidRPr="00994FAC">
        <w:rPr>
          <w:rFonts w:ascii="Times New Roman" w:hAnsi="Times New Roman" w:cs="Times New Roman"/>
          <w:sz w:val="28"/>
          <w:szCs w:val="28"/>
        </w:rPr>
        <w:t xml:space="preserve">ю </w:t>
      </w:r>
      <w:r w:rsidR="00CB6855" w:rsidRPr="00994FAC">
        <w:rPr>
          <w:rFonts w:ascii="Times New Roman" w:hAnsi="Times New Roman" w:cs="Times New Roman"/>
          <w:sz w:val="28"/>
          <w:szCs w:val="28"/>
        </w:rPr>
        <w:t>сельского поселения.</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7. По каждому поступившему исполнительному документу формируется отдельный том в пределах дела по номенклатуре дел (далее в настоящей главе - дело) согласно регистрационному номеру, указанному в Журнале учета и регистрации исполнительных документов. Регистрационный номер не является номером, определяющим очередность по исполнению исполнительных документов, расходы по которым отнесены к одному коду бюджетной классификации </w:t>
      </w:r>
      <w:r w:rsidRPr="00994FAC">
        <w:rPr>
          <w:rFonts w:ascii="Times New Roman" w:hAnsi="Times New Roman" w:cs="Times New Roman"/>
          <w:sz w:val="28"/>
          <w:szCs w:val="28"/>
        </w:rPr>
        <w:lastRenderedPageBreak/>
        <w:t>Российской Федерации.</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Копия исполнительного документа с приложениями, установленными </w:t>
      </w:r>
      <w:hyperlink r:id="rId15"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пунктами 1</w:t>
        </w:r>
      </w:hyperlink>
      <w:r w:rsidRPr="00994FAC">
        <w:rPr>
          <w:rFonts w:ascii="Times New Roman" w:hAnsi="Times New Roman" w:cs="Times New Roman"/>
          <w:sz w:val="28"/>
          <w:szCs w:val="28"/>
        </w:rPr>
        <w:t xml:space="preserve"> и </w:t>
      </w:r>
      <w:hyperlink r:id="rId16"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2 статьи 242.1</w:t>
        </w:r>
      </w:hyperlink>
      <w:r w:rsidRPr="00994FAC">
        <w:rPr>
          <w:rFonts w:ascii="Times New Roman" w:hAnsi="Times New Roman" w:cs="Times New Roman"/>
          <w:sz w:val="28"/>
          <w:szCs w:val="28"/>
        </w:rPr>
        <w:t xml:space="preserve"> Кодекса, подшиваются в дело. Оригинал исполнительного документа на период исполнения хранится в деле.</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В период исполнения исполнительного документа, по окончании рабочего дня оригинал исполнительного документа помещается на хранение в сейф.</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8. В случае поступления в </w:t>
      </w:r>
      <w:r w:rsidR="00CB6855"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 xml:space="preserve"> одновременно двух и более исполнительных документов от одного и того же взыскателя в отношении одного и того же должника допускается объединение указанных исполнительных документов в одно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Учет исполнительных документов, объединенных в одно дело, ведется в соответствии с </w:t>
      </w:r>
      <w:hyperlink w:anchor="Par67" w:tooltip="6. 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Министерство. При этом дата, зафиксированная при регистрации исполнительного документа в качестве входящей корреспонденции, указывается в Журнале учета и регистрации исполнительных документов датой его предъявления в Министерство." w:history="1">
        <w:r w:rsidRPr="00994FAC">
          <w:rPr>
            <w:rFonts w:ascii="Times New Roman" w:hAnsi="Times New Roman" w:cs="Times New Roman"/>
            <w:sz w:val="28"/>
            <w:szCs w:val="28"/>
          </w:rPr>
          <w:t>пунктом 6</w:t>
        </w:r>
      </w:hyperlink>
      <w:r w:rsidRPr="00994FAC">
        <w:rPr>
          <w:rFonts w:ascii="Times New Roman" w:hAnsi="Times New Roman" w:cs="Times New Roman"/>
          <w:sz w:val="28"/>
          <w:szCs w:val="28"/>
        </w:rPr>
        <w:t xml:space="preserve"> настоящего Порядка в Журнале учета и регистрации исполнительных документов отдельно по каждому исполнительному документу.</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При уведомлении должника (взыскателя, судебного органа) в случаях, предусмотренных настоящим Порядком, направляет одно общее уведомление (</w:t>
      </w:r>
      <w:hyperlink w:anchor="Par575" w:tooltip="                               УВЕДОМЛЕНИЕ" w:history="1">
        <w:r w:rsidR="00F70E9E">
          <w:rPr>
            <w:rFonts w:ascii="Times New Roman" w:hAnsi="Times New Roman" w:cs="Times New Roman"/>
            <w:sz w:val="28"/>
            <w:szCs w:val="28"/>
          </w:rPr>
          <w:t>приложения №</w:t>
        </w:r>
        <w:r w:rsidRPr="00994FAC">
          <w:rPr>
            <w:rFonts w:ascii="Times New Roman" w:hAnsi="Times New Roman" w:cs="Times New Roman"/>
            <w:sz w:val="28"/>
            <w:szCs w:val="28"/>
          </w:rPr>
          <w:t xml:space="preserve"> 2</w:t>
        </w:r>
      </w:hyperlink>
      <w:r w:rsidRPr="00994FAC">
        <w:rPr>
          <w:rFonts w:ascii="Times New Roman" w:hAnsi="Times New Roman" w:cs="Times New Roman"/>
          <w:sz w:val="28"/>
          <w:szCs w:val="28"/>
        </w:rPr>
        <w:t xml:space="preserve">, </w:t>
      </w:r>
      <w:hyperlink w:anchor="Par619" w:tooltip="                                 УВЕДОМЛЕНИЕ" w:history="1">
        <w:r w:rsidR="00F70E9E">
          <w:rPr>
            <w:rFonts w:ascii="Times New Roman" w:hAnsi="Times New Roman" w:cs="Times New Roman"/>
            <w:sz w:val="28"/>
            <w:szCs w:val="28"/>
          </w:rPr>
          <w:t>№</w:t>
        </w:r>
        <w:r w:rsidRPr="00994FAC">
          <w:rPr>
            <w:rFonts w:ascii="Times New Roman" w:hAnsi="Times New Roman" w:cs="Times New Roman"/>
            <w:sz w:val="28"/>
            <w:szCs w:val="28"/>
          </w:rPr>
          <w:t xml:space="preserve"> 3</w:t>
        </w:r>
      </w:hyperlink>
      <w:r w:rsidRPr="00994FAC">
        <w:rPr>
          <w:rFonts w:ascii="Times New Roman" w:hAnsi="Times New Roman" w:cs="Times New Roman"/>
          <w:sz w:val="28"/>
          <w:szCs w:val="28"/>
        </w:rPr>
        <w:t xml:space="preserve">, </w:t>
      </w:r>
      <w:hyperlink w:anchor="Par662" w:tooltip="                                УВЕДОМЛЕНИЕ" w:history="1">
        <w:r w:rsidR="00F70E9E">
          <w:rPr>
            <w:rFonts w:ascii="Times New Roman" w:hAnsi="Times New Roman" w:cs="Times New Roman"/>
            <w:sz w:val="28"/>
            <w:szCs w:val="28"/>
          </w:rPr>
          <w:t>№</w:t>
        </w:r>
        <w:r w:rsidRPr="00994FAC">
          <w:rPr>
            <w:rFonts w:ascii="Times New Roman" w:hAnsi="Times New Roman" w:cs="Times New Roman"/>
            <w:sz w:val="28"/>
            <w:szCs w:val="28"/>
          </w:rPr>
          <w:t xml:space="preserve"> 4</w:t>
        </w:r>
      </w:hyperlink>
      <w:r w:rsidRPr="00994FAC">
        <w:rPr>
          <w:rFonts w:ascii="Times New Roman" w:hAnsi="Times New Roman" w:cs="Times New Roman"/>
          <w:sz w:val="28"/>
          <w:szCs w:val="28"/>
        </w:rPr>
        <w:t xml:space="preserve">, </w:t>
      </w:r>
      <w:hyperlink w:anchor="Par807" w:tooltip="                                 УВЕДОМЛЕНИЕ" w:history="1">
        <w:r w:rsidR="00F70E9E">
          <w:rPr>
            <w:rFonts w:ascii="Times New Roman" w:hAnsi="Times New Roman" w:cs="Times New Roman"/>
            <w:sz w:val="28"/>
            <w:szCs w:val="28"/>
          </w:rPr>
          <w:t>№</w:t>
        </w:r>
        <w:r w:rsidRPr="00994FAC">
          <w:rPr>
            <w:rFonts w:ascii="Times New Roman" w:hAnsi="Times New Roman" w:cs="Times New Roman"/>
            <w:sz w:val="28"/>
            <w:szCs w:val="28"/>
          </w:rPr>
          <w:t xml:space="preserve"> 6</w:t>
        </w:r>
      </w:hyperlink>
      <w:r w:rsidRPr="00994FAC">
        <w:rPr>
          <w:rFonts w:ascii="Times New Roman" w:hAnsi="Times New Roman" w:cs="Times New Roman"/>
          <w:sz w:val="28"/>
          <w:szCs w:val="28"/>
        </w:rPr>
        <w:t xml:space="preserve">, </w:t>
      </w:r>
      <w:hyperlink w:anchor="Par846" w:tooltip="                                 УВЕДОМЛЕНИЕ" w:history="1">
        <w:r w:rsidR="00F70E9E">
          <w:rPr>
            <w:rFonts w:ascii="Times New Roman" w:hAnsi="Times New Roman" w:cs="Times New Roman"/>
            <w:sz w:val="28"/>
            <w:szCs w:val="28"/>
          </w:rPr>
          <w:t>№</w:t>
        </w:r>
        <w:r w:rsidRPr="00994FAC">
          <w:rPr>
            <w:rFonts w:ascii="Times New Roman" w:hAnsi="Times New Roman" w:cs="Times New Roman"/>
            <w:sz w:val="28"/>
            <w:szCs w:val="28"/>
          </w:rPr>
          <w:t xml:space="preserve"> 7</w:t>
        </w:r>
      </w:hyperlink>
      <w:r w:rsidRPr="00994FAC">
        <w:rPr>
          <w:rFonts w:ascii="Times New Roman" w:hAnsi="Times New Roman" w:cs="Times New Roman"/>
          <w:sz w:val="28"/>
          <w:szCs w:val="28"/>
        </w:rPr>
        <w:t xml:space="preserve">, </w:t>
      </w:r>
      <w:hyperlink w:anchor="Par915" w:tooltip="                                УВЕДОМЛЕНИЕ" w:history="1">
        <w:r w:rsidR="00F70E9E">
          <w:rPr>
            <w:rFonts w:ascii="Times New Roman" w:hAnsi="Times New Roman" w:cs="Times New Roman"/>
            <w:sz w:val="28"/>
            <w:szCs w:val="28"/>
          </w:rPr>
          <w:t>№</w:t>
        </w:r>
        <w:r w:rsidRPr="00994FAC">
          <w:rPr>
            <w:rFonts w:ascii="Times New Roman" w:hAnsi="Times New Roman" w:cs="Times New Roman"/>
            <w:sz w:val="28"/>
            <w:szCs w:val="28"/>
          </w:rPr>
          <w:t xml:space="preserve"> 8</w:t>
        </w:r>
      </w:hyperlink>
      <w:r w:rsidRPr="00994FAC">
        <w:rPr>
          <w:rFonts w:ascii="Times New Roman" w:hAnsi="Times New Roman" w:cs="Times New Roman"/>
          <w:sz w:val="28"/>
          <w:szCs w:val="28"/>
        </w:rPr>
        <w:t xml:space="preserve"> и </w:t>
      </w:r>
      <w:hyperlink w:anchor="Par972" w:tooltip="                                  УВЕДОМЛЕНИЕ" w:history="1">
        <w:r w:rsidR="00F70E9E">
          <w:rPr>
            <w:rFonts w:ascii="Times New Roman" w:hAnsi="Times New Roman" w:cs="Times New Roman"/>
            <w:sz w:val="28"/>
            <w:szCs w:val="28"/>
          </w:rPr>
          <w:t>№</w:t>
        </w:r>
        <w:r w:rsidRPr="00994FAC">
          <w:rPr>
            <w:rFonts w:ascii="Times New Roman" w:hAnsi="Times New Roman" w:cs="Times New Roman"/>
            <w:sz w:val="28"/>
            <w:szCs w:val="28"/>
          </w:rPr>
          <w:t xml:space="preserve"> 9</w:t>
        </w:r>
      </w:hyperlink>
      <w:r w:rsidRPr="00994FAC">
        <w:rPr>
          <w:rFonts w:ascii="Times New Roman" w:hAnsi="Times New Roman" w:cs="Times New Roman"/>
          <w:sz w:val="28"/>
          <w:szCs w:val="28"/>
        </w:rPr>
        <w:t>) с приложением к нему копий судебных актов, на основании которых выданы исполнительные документы, и общего заявления взыскателя (представителя взыскателя по доверенности или нотариально удостоверенной копии доверенности или иному документу, удостоверяющему полномочия взыскателя (далее - представитель взыскателя).</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Требования по каждому исполнительному документу, объединенному в одно дело, исполняются в соответствии со </w:t>
      </w:r>
      <w:hyperlink r:id="rId17"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статьей 242.</w:t>
        </w:r>
      </w:hyperlink>
      <w:r w:rsidR="001F23C5" w:rsidRPr="00994FAC">
        <w:rPr>
          <w:rFonts w:ascii="Times New Roman" w:hAnsi="Times New Roman" w:cs="Times New Roman"/>
          <w:sz w:val="28"/>
          <w:szCs w:val="28"/>
        </w:rPr>
        <w:t>5</w:t>
      </w:r>
      <w:r w:rsidRPr="00994FAC">
        <w:rPr>
          <w:rFonts w:ascii="Times New Roman" w:hAnsi="Times New Roman" w:cs="Times New Roman"/>
          <w:sz w:val="28"/>
          <w:szCs w:val="28"/>
        </w:rPr>
        <w:t xml:space="preserve"> Кодекса на основании отдельных платежных документов по каждому исполнительному документу, предъявляемых должником в </w:t>
      </w:r>
      <w:r w:rsidR="00CB6855"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9. При поступлении в </w:t>
      </w:r>
      <w:r w:rsidR="00CB6855"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 xml:space="preserve"> исполнительного документа о взыскании средств бюджета </w:t>
      </w:r>
      <w:r w:rsidR="00CB6855"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муниципального района </w:t>
      </w:r>
      <w:r w:rsidR="001F23C5" w:rsidRPr="00994FAC">
        <w:rPr>
          <w:rFonts w:ascii="Times New Roman" w:hAnsi="Times New Roman" w:cs="Times New Roman"/>
          <w:sz w:val="28"/>
          <w:szCs w:val="28"/>
        </w:rPr>
        <w:t>Салаватский</w:t>
      </w:r>
      <w:r w:rsidR="00CB6855"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 xml:space="preserve">Республики Башкортостан по денежным обязательствам должника, не имеющего открытого лицевого счета для учета операций по исполнению расходов бюджета </w:t>
      </w:r>
      <w:r w:rsidR="00CB6855"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w:t>
      </w:r>
      <w:r w:rsidR="009C07AB"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9C07AB"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 xml:space="preserve">Республики Башкортостан, открытому ему как получателю средств бюджета </w:t>
      </w:r>
      <w:r w:rsidR="00CB6855"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w:t>
      </w:r>
      <w:r w:rsidR="009C07AB"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9C07AB"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 xml:space="preserve">Республики Башкортостан в </w:t>
      </w:r>
      <w:r w:rsidR="00CB6855"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xml:space="preserve">, данный исполнительный документ не подлежит регистрации в Журнале учета и регистрации исполнительных документов и в течение пяти рабочих дней направляется взыскателю заказным письмом (или выдается лично под роспись, проставляемую в копии сопроводительного письма с указанием даты получения) со всеми поступившими от него (представителя взыскателя) либо суда документами и с сопроводительным письмом, в котором указывается на отсутствие открытого лицевого счета должника как получателя средств бюджета </w:t>
      </w:r>
      <w:r w:rsidR="00CB6855"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w:t>
      </w:r>
      <w:r w:rsidR="009C07AB"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9C07AB"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lastRenderedPageBreak/>
        <w:t xml:space="preserve">Республики Башкортостан в </w:t>
      </w:r>
      <w:r w:rsidR="00CB6855"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10. При возвращении исполнительного документа по основаниям, указанным в </w:t>
      </w:r>
      <w:hyperlink r:id="rId18"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пункте 3 статьи 242.1</w:t>
        </w:r>
      </w:hyperlink>
      <w:r w:rsidRPr="00994FAC">
        <w:rPr>
          <w:rFonts w:ascii="Times New Roman" w:hAnsi="Times New Roman" w:cs="Times New Roman"/>
          <w:sz w:val="28"/>
          <w:szCs w:val="28"/>
        </w:rPr>
        <w:t xml:space="preserve"> Кодекса, взыскателю, не позднее пяти рабочих дней после поступления исполнительного документа, направляется заказным письмом (или выдается лично под роспись, проставляемую в копии Уведомления о возвращении исполнительного документа, с указанием даты получения) Уведомление о возвращении исполнительного документа </w:t>
      </w:r>
      <w:hyperlink w:anchor="Par575" w:tooltip="                               УВЕДОМЛЕНИЕ" w:history="1">
        <w:r w:rsidRPr="00994FAC">
          <w:rPr>
            <w:rFonts w:ascii="Times New Roman" w:hAnsi="Times New Roman" w:cs="Times New Roman"/>
            <w:sz w:val="28"/>
            <w:szCs w:val="28"/>
          </w:rPr>
          <w:t>(приложение N 2)</w:t>
        </w:r>
      </w:hyperlink>
      <w:r w:rsidRPr="00994FAC">
        <w:rPr>
          <w:rFonts w:ascii="Times New Roman" w:hAnsi="Times New Roman" w:cs="Times New Roman"/>
          <w:sz w:val="28"/>
          <w:szCs w:val="28"/>
        </w:rPr>
        <w:t>, к которому прилагаются исполнительный документ со всеми поступившими от взыскателя (представителя взыскателя) либо суда документами.</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В случае невозможности возвращения исполнительного документа взыскателю по основаниям, указанным в </w:t>
      </w:r>
      <w:hyperlink r:id="rId19"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пункте 3 статьи 242.1</w:t>
        </w:r>
      </w:hyperlink>
      <w:r w:rsidRPr="00994FAC">
        <w:rPr>
          <w:rFonts w:ascii="Times New Roman" w:hAnsi="Times New Roman" w:cs="Times New Roman"/>
          <w:sz w:val="28"/>
          <w:szCs w:val="28"/>
        </w:rPr>
        <w:t xml:space="preserve"> Кодекса, исполнительный документ в соответствии с </w:t>
      </w:r>
      <w:hyperlink r:id="rId20"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абзацем четвертым пункта 3.1 статьи 242.1</w:t>
        </w:r>
      </w:hyperlink>
      <w:r w:rsidRPr="00994FAC">
        <w:rPr>
          <w:rFonts w:ascii="Times New Roman" w:hAnsi="Times New Roman" w:cs="Times New Roman"/>
          <w:sz w:val="28"/>
          <w:szCs w:val="28"/>
        </w:rPr>
        <w:t xml:space="preserve"> Кодекса направляется со всеми поступившими от взыскателя (представителя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Уведомления о возвращении исполнительного документа, а также копии документов, поступивших от взыскателя (представителя взыскателя) либо суда вместе с копией исполнительного документа, подшиваются в дело. При этом одновременно ставятся соответствующие отметки в Журнале учета и регистрации исполнительных документов с указанием причины возврата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bookmarkStart w:id="3" w:name="Par80"/>
      <w:bookmarkEnd w:id="3"/>
      <w:r w:rsidRPr="00994FAC">
        <w:rPr>
          <w:rFonts w:ascii="Times New Roman" w:hAnsi="Times New Roman" w:cs="Times New Roman"/>
          <w:sz w:val="28"/>
          <w:szCs w:val="28"/>
        </w:rPr>
        <w:t xml:space="preserve">11. При возвращении исполнительного документа по основаниям, указанным в </w:t>
      </w:r>
      <w:hyperlink r:id="rId21"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пункте 3.1 статьи 242.1</w:t>
        </w:r>
      </w:hyperlink>
      <w:r w:rsidRPr="00994FAC">
        <w:rPr>
          <w:rFonts w:ascii="Times New Roman" w:hAnsi="Times New Roman" w:cs="Times New Roman"/>
          <w:sz w:val="28"/>
          <w:szCs w:val="28"/>
        </w:rPr>
        <w:t xml:space="preserve"> Кодекса (за исключением </w:t>
      </w:r>
      <w:hyperlink r:id="rId22"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абзаца четвертого пункта 3.1 статьи 242.1</w:t>
        </w:r>
      </w:hyperlink>
      <w:r w:rsidRPr="00994FAC">
        <w:rPr>
          <w:rFonts w:ascii="Times New Roman" w:hAnsi="Times New Roman" w:cs="Times New Roman"/>
          <w:sz w:val="28"/>
          <w:szCs w:val="28"/>
        </w:rPr>
        <w:t xml:space="preserve"> Кодекса), Уведомление о возвращении исполнительного документа к которому прилагается исполнительный документ направляется в суд, выдавший этот исполнительный документ, заказным письмом. При этом все поступившие документы от взыскателя (представителя взыскателя), либо суда при предъявлении этого исполнительного документа в </w:t>
      </w:r>
      <w:r w:rsidR="00CB6855" w:rsidRPr="00994FAC">
        <w:rPr>
          <w:rFonts w:ascii="Times New Roman" w:hAnsi="Times New Roman" w:cs="Times New Roman"/>
          <w:sz w:val="28"/>
          <w:szCs w:val="28"/>
        </w:rPr>
        <w:t>Администраци</w:t>
      </w:r>
      <w:r w:rsidR="00A26A0F" w:rsidRPr="00994FAC">
        <w:rPr>
          <w:rFonts w:ascii="Times New Roman" w:hAnsi="Times New Roman" w:cs="Times New Roman"/>
          <w:sz w:val="28"/>
          <w:szCs w:val="28"/>
        </w:rPr>
        <w:t>ю</w:t>
      </w:r>
      <w:r w:rsidR="00CB6855" w:rsidRPr="00994FAC">
        <w:rPr>
          <w:rFonts w:ascii="Times New Roman" w:hAnsi="Times New Roman" w:cs="Times New Roman"/>
          <w:sz w:val="28"/>
          <w:szCs w:val="28"/>
        </w:rPr>
        <w:t xml:space="preserve"> сельского поселения</w:t>
      </w:r>
      <w:r w:rsidRPr="00994FAC">
        <w:rPr>
          <w:rFonts w:ascii="Times New Roman" w:hAnsi="Times New Roman" w:cs="Times New Roman"/>
          <w:sz w:val="28"/>
          <w:szCs w:val="28"/>
        </w:rPr>
        <w:t xml:space="preserve"> (за исключением исполнительного документа, который направляется в суд) направляются взыскателю с Уведомлением о возвращении документов, приложенных к исполнительному документу </w:t>
      </w:r>
      <w:hyperlink w:anchor="Par619" w:tooltip="                                 УВЕДОМЛЕНИЕ"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3)</w:t>
        </w:r>
      </w:hyperlink>
      <w:r w:rsidRPr="00994FAC">
        <w:rPr>
          <w:rFonts w:ascii="Times New Roman" w:hAnsi="Times New Roman" w:cs="Times New Roman"/>
          <w:sz w:val="28"/>
          <w:szCs w:val="28"/>
        </w:rPr>
        <w:t>.</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и копии документов, приложенных к исполнительному документу при его предъявлении в </w:t>
      </w:r>
      <w:r w:rsidR="00CB6855"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 а также копия исполнительного документа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bookmarkStart w:id="4" w:name="Par82"/>
      <w:bookmarkEnd w:id="4"/>
      <w:r w:rsidRPr="00994FAC">
        <w:rPr>
          <w:rFonts w:ascii="Times New Roman" w:hAnsi="Times New Roman" w:cs="Times New Roman"/>
          <w:sz w:val="28"/>
          <w:szCs w:val="28"/>
        </w:rPr>
        <w:t xml:space="preserve">12. Не позднее пяти рабочих дней со дня поступления в </w:t>
      </w:r>
      <w:r w:rsidR="00CB6855"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 xml:space="preserve"> исполнительного документа любым способом, </w:t>
      </w:r>
      <w:r w:rsidRPr="00994FAC">
        <w:rPr>
          <w:rFonts w:ascii="Times New Roman" w:hAnsi="Times New Roman" w:cs="Times New Roman"/>
          <w:sz w:val="28"/>
          <w:szCs w:val="28"/>
        </w:rPr>
        <w:lastRenderedPageBreak/>
        <w:t xml:space="preserve">удостоверяющим его получение, должнику передается Уведомление о поступлении исполнительного документа </w:t>
      </w:r>
      <w:hyperlink w:anchor="Par662" w:tooltip="                                УВЕДОМЛЕНИЕ"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4)</w:t>
        </w:r>
      </w:hyperlink>
      <w:r w:rsidRPr="00994FAC">
        <w:rPr>
          <w:rFonts w:ascii="Times New Roman" w:hAnsi="Times New Roman" w:cs="Times New Roman"/>
          <w:sz w:val="28"/>
          <w:szCs w:val="28"/>
        </w:rPr>
        <w:t xml:space="preserve"> с приложением копии судебного акта и заявления взыскателя, с указанием в Журнале учета и регистрации исполнительных документов номера и даты Уведомления и даты вручения его должнику.</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Уведомления о поступлении исполнительного документа с отметкой должника о его получении либо документ, удостоверяющий получение должником данного Уведомления и представленная должником информация в письменной форме об источнике образования задолженности и кодах бюджетной классификации Российской Федерации, по которым должны быть произведены расходы по исполнению исполнительного документа применительно к бюджетной классификации Российской Федерации текущего финансового года (далее - информация должника) подшиваются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Представленная информация должника об изменении кодов бюджетной классификации Российской Федерации, внесенных им в ранее представленную информацию, подписанную руководителем (его заместителем) должника и заверенную печатью должника, учитывается в Журнале учета и регистрации исполнительных документов, проставляя соответствующие отметки, и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13. При перечислении средств в пользу взыскателя на банковский счет, указанный в его заявлении, для исполнения требований исполнительного документа за счет средств бюджета </w:t>
      </w:r>
      <w:r w:rsidR="00CB6855"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CB6855" w:rsidRPr="00994FAC">
        <w:rPr>
          <w:rFonts w:ascii="Times New Roman" w:hAnsi="Times New Roman" w:cs="Times New Roman"/>
          <w:sz w:val="28"/>
          <w:szCs w:val="28"/>
        </w:rPr>
        <w:t xml:space="preserve"> сельсовет </w:t>
      </w:r>
      <w:r w:rsidR="009C07AB"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9C07AB"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Республики Башкортостана в Журнале учета и регистрации исполнительных документов указываются сумма, номер и дата платежного документа на перечисление в установленном порядке средств в пределах остатка лимитов бюджетных обязательств (бюджетных ассигнований) и (или) предельных объемов финансирования расходов, отраженных на лицевом счете должника, по кодам бюджетной классификации Российской Федерации, указанным в информации должника.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Информация о перечисленной взыскателю сумме по исполнению требований исполнительного документа указывается в исполнительном документе и заверяется подписями </w:t>
      </w:r>
      <w:r w:rsidR="009C07AB" w:rsidRPr="00994FAC">
        <w:rPr>
          <w:rFonts w:ascii="Times New Roman" w:hAnsi="Times New Roman" w:cs="Times New Roman"/>
          <w:sz w:val="28"/>
          <w:szCs w:val="28"/>
        </w:rPr>
        <w:t xml:space="preserve"> главы </w:t>
      </w:r>
      <w:r w:rsidR="00CB6855" w:rsidRPr="00994FAC">
        <w:rPr>
          <w:rFonts w:ascii="Times New Roman" w:hAnsi="Times New Roman" w:cs="Times New Roman"/>
          <w:sz w:val="28"/>
          <w:szCs w:val="28"/>
        </w:rPr>
        <w:t>сельского поселения</w:t>
      </w:r>
      <w:r w:rsidRPr="00994FAC">
        <w:rPr>
          <w:rFonts w:ascii="Times New Roman" w:hAnsi="Times New Roman" w:cs="Times New Roman"/>
          <w:sz w:val="28"/>
          <w:szCs w:val="28"/>
        </w:rPr>
        <w:t xml:space="preserve"> (или иного уполномоченного лица) и главного бухгалтера</w:t>
      </w:r>
      <w:r w:rsidR="00CB6855" w:rsidRPr="00994FAC">
        <w:rPr>
          <w:rFonts w:ascii="Times New Roman" w:hAnsi="Times New Roman" w:cs="Times New Roman"/>
          <w:sz w:val="28"/>
          <w:szCs w:val="28"/>
        </w:rPr>
        <w:t xml:space="preserve"> </w:t>
      </w:r>
      <w:r w:rsidRPr="00994FAC">
        <w:rPr>
          <w:rFonts w:ascii="Times New Roman" w:hAnsi="Times New Roman" w:cs="Times New Roman"/>
          <w:sz w:val="28"/>
          <w:szCs w:val="28"/>
        </w:rPr>
        <w:t xml:space="preserve">(или иного уполномоченного лица) и печатью </w:t>
      </w:r>
      <w:r w:rsidR="00CB6855"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Копия платежного документа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14.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платежного документа на ее перечисление.</w:t>
      </w:r>
    </w:p>
    <w:p w:rsidR="00E01CD8" w:rsidRPr="00994FAC" w:rsidRDefault="00E01CD8" w:rsidP="00E01CD8">
      <w:pPr>
        <w:pStyle w:val="ConsPlusNormal"/>
        <w:spacing w:before="200"/>
        <w:ind w:firstLine="540"/>
        <w:jc w:val="both"/>
      </w:pPr>
      <w:r w:rsidRPr="00994FAC">
        <w:rPr>
          <w:rFonts w:ascii="Times New Roman" w:hAnsi="Times New Roman" w:cs="Times New Roman"/>
          <w:sz w:val="28"/>
          <w:szCs w:val="28"/>
        </w:rPr>
        <w:t xml:space="preserve">При перечислении суммы, необходимой для исполнения содержащихся в исполнительном документе требований в полном объеме на исполнительном документе указывается перечисленная взыскателю сумма и заверяется подписями главы сельского поселения (или иного уполномоченного лица) и главного </w:t>
      </w:r>
      <w:r w:rsidRPr="00994FAC">
        <w:rPr>
          <w:rFonts w:ascii="Times New Roman" w:hAnsi="Times New Roman" w:cs="Times New Roman"/>
          <w:sz w:val="28"/>
          <w:szCs w:val="28"/>
        </w:rPr>
        <w:lastRenderedPageBreak/>
        <w:t>бухгалтера (или иного уполномоченного лица) и печатью Администрации сельского поселения</w:t>
      </w:r>
      <w:r w:rsidRPr="00994FAC">
        <w:t>.</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Копии платежных документов о частичном (полном) исполнении исполнительного документа подшиваются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15. При исполнении содержащихся в исполнительном документе требований в полном объеме в Журнале учета и регистрации исполнительных документов производится соответствующая запись о полном исполнении требований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Исполнительный документ с отметкой об исполнении направляется в течение 10 рабочих дней с момента оплаты, в выдавший его суд с Уведомлением о направлении полностью исполненного исполнительного документа </w:t>
      </w:r>
      <w:hyperlink w:anchor="Par807" w:tooltip="                                 УВЕДОМЛЕНИЕ" w:history="1">
        <w:r w:rsidRPr="00994FAC">
          <w:rPr>
            <w:rFonts w:ascii="Times New Roman" w:hAnsi="Times New Roman" w:cs="Times New Roman"/>
            <w:sz w:val="28"/>
            <w:szCs w:val="28"/>
          </w:rPr>
          <w:t>(приложение N 6)</w:t>
        </w:r>
      </w:hyperlink>
      <w:r w:rsidRPr="00994FAC">
        <w:rPr>
          <w:rFonts w:ascii="Times New Roman" w:hAnsi="Times New Roman" w:cs="Times New Roman"/>
          <w:sz w:val="28"/>
          <w:szCs w:val="28"/>
        </w:rPr>
        <w:t>. Заявление взыскателя вместе с копией Уведомления о направлении полностью исполненного исполнительного документа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bookmarkStart w:id="5" w:name="Par92"/>
      <w:bookmarkEnd w:id="5"/>
      <w:r w:rsidRPr="00994FAC">
        <w:rPr>
          <w:rFonts w:ascii="Times New Roman" w:hAnsi="Times New Roman" w:cs="Times New Roman"/>
          <w:sz w:val="28"/>
          <w:szCs w:val="28"/>
        </w:rPr>
        <w:t xml:space="preserve">16. При поступлении в </w:t>
      </w:r>
      <w:r w:rsidR="0065119C"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 xml:space="preserve"> от должника заверенных копий документов, подтверждающих исполнение (частичное исполнение) требований исполнительного документа, минуя счет </w:t>
      </w:r>
      <w:r w:rsidR="0065119C"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xml:space="preserve"> в Журнале учета и регистрации исполнительных документов указываются реквизиты счета, сумма, дата и номер расчетного (или кассового) банковского документа, подтверждающего исполнение исполнительного документа либо определение суда об утверждении мирового соглашения согласно действующему законодательству Российской Федерации. Копии сопроводительного письма должника и документов, подтверждающих исполнение требований исполнительного документа, минуя счет </w:t>
      </w:r>
      <w:r w:rsidR="0065119C"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подшиваются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При исполнении требований исполнительного документа в полном объеме, минуя счет </w:t>
      </w:r>
      <w:r w:rsidR="0065119C"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xml:space="preserve">, в Журнале учета и регистрации исполнительных документов, кроме перечисленных в </w:t>
      </w:r>
      <w:hyperlink w:anchor="Par92" w:tooltip="16. При поступлении в Министерство от должника заверенных копий документов, подтверждающих исполнение (частичное исполнение) требований исполнительного документа, минуя счет Министерства в Журнале учета и регистрации исполнительных документов указываются реквизиты счета, сумма, дата и номер расчетного (или кассового) банковского документа, подтверждающего исполнение исполнительного документа либо определение суда об утверждении мирового соглашения согласно действующему законодательству Российской Федерац..." w:history="1">
        <w:r w:rsidRPr="00994FAC">
          <w:rPr>
            <w:rFonts w:ascii="Times New Roman" w:hAnsi="Times New Roman" w:cs="Times New Roman"/>
            <w:sz w:val="28"/>
            <w:szCs w:val="28"/>
          </w:rPr>
          <w:t>абзаце первом настоящего пункта</w:t>
        </w:r>
      </w:hyperlink>
      <w:r w:rsidRPr="00994FAC">
        <w:rPr>
          <w:rFonts w:ascii="Times New Roman" w:hAnsi="Times New Roman" w:cs="Times New Roman"/>
          <w:sz w:val="28"/>
          <w:szCs w:val="28"/>
        </w:rPr>
        <w:t xml:space="preserve"> сведений, указываются номер и дата вышеназванного сопроводительного письма должника. Исполнительный документ без проставления отметки на исполнительном документе о его исполнении, возвращается в суд, вынесший решение, с сопроводительным письмом и приложением представленных документов, подтверждающих исполнение решения суда.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сопроводительного письма, направляемого в суд, также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bookmarkStart w:id="6" w:name="Par95"/>
      <w:bookmarkEnd w:id="6"/>
      <w:r w:rsidRPr="00994FAC">
        <w:rPr>
          <w:rFonts w:ascii="Times New Roman" w:hAnsi="Times New Roman" w:cs="Times New Roman"/>
          <w:sz w:val="28"/>
          <w:szCs w:val="28"/>
        </w:rPr>
        <w:t xml:space="preserve">17. При поступлении в </w:t>
      </w:r>
      <w:r w:rsidR="0065119C"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надлежащим образом заверенной судом копии судебного акта об отсрочке, рассрочке или приостановлении исполнения исполнительного документа, в период исполнения исполнительного документа, руководствуясь предписаниями, содержащимися в указанной копии судебного акта, проставляется в Журнале учета и регистрации исполнительных документов соответствующая отметка, с указанием наименования и даты представленного судебного акта.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lastRenderedPageBreak/>
        <w:t>Вышеуказанная копия судебного акта об отсрочке, рассрочке или приостановлении исполнения исполнительного документа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В случае поступления в </w:t>
      </w:r>
      <w:r w:rsidR="0065119C"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надлежащим образом заверенной судом копии судебного акта о возобновлении исполнения исполнительного документа в Журнале учета и регистрации исполнительных документов делается соответствующая запись и, не позднее следующего рабочего дня со дня поступления указанного судебного акта от взыскателя, суда или должника в </w:t>
      </w:r>
      <w:r w:rsidR="0065119C"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 xml:space="preserve">, должнику направляется (вручается) Уведомление о поступлении судебного акта, предусматривающего возобновление исполнения исполнительного документа </w:t>
      </w:r>
      <w:hyperlink w:anchor="Par846" w:tooltip="                                 УВЕДОМЛЕНИЕ"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7)</w:t>
        </w:r>
      </w:hyperlink>
      <w:r w:rsidRPr="00994FAC">
        <w:rPr>
          <w:rFonts w:ascii="Times New Roman" w:hAnsi="Times New Roman" w:cs="Times New Roman"/>
          <w:sz w:val="28"/>
          <w:szCs w:val="28"/>
        </w:rPr>
        <w:t>, любым способом, удостоверяющим его получение, с приложением копии указанного судебного акта.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указанного Уведомления, а также надлежащим образом заверенная судом копия судебного акта подшиваются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В случае поступления в </w:t>
      </w:r>
      <w:r w:rsidR="0065119C"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документа об отмене ранее принятого судебного акта, на основании которого был выдан исполнительный документ, Уведомление о возвращении исполнительного документа заказным письмом направляется в суд, выдавший этот исполнительный документ, к которому прилагается исполнительный документ. При этом все поступившие документы от взыскателя (представителя взыскателя) либо суда, при предъявлении этого исполнительного документа в </w:t>
      </w:r>
      <w:r w:rsidR="0065119C"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направляются взыскателю с Уведомлением о возвращении документов, приложенных к исполнительному документу.</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в суд и взыскателю, а также копия документа об отмене ранее принятого судебного акта, на основании которого был выдан предъявленный в </w:t>
      </w:r>
      <w:r w:rsidR="0065119C"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исполнительный документ,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bookmarkStart w:id="7" w:name="Par101"/>
      <w:bookmarkEnd w:id="7"/>
      <w:r w:rsidRPr="00994FAC">
        <w:rPr>
          <w:rFonts w:ascii="Times New Roman" w:hAnsi="Times New Roman" w:cs="Times New Roman"/>
          <w:sz w:val="28"/>
          <w:szCs w:val="28"/>
        </w:rPr>
        <w:t xml:space="preserve">18. При поступлении в </w:t>
      </w:r>
      <w:r w:rsidR="0065119C"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от должника заверенной копии запроса-требования о выделении ему дополнительных лимитов бюджетных обязательств (бюджетных ассигнований) и (или) предельных объемов финансирования расходов, направляемого органу </w:t>
      </w:r>
      <w:r w:rsidR="00C723CF" w:rsidRPr="00994FAC">
        <w:rPr>
          <w:rFonts w:ascii="Times New Roman" w:hAnsi="Times New Roman" w:cs="Times New Roman"/>
          <w:sz w:val="28"/>
          <w:szCs w:val="28"/>
        </w:rPr>
        <w:t>местного самоуправления</w:t>
      </w:r>
      <w:r w:rsidRPr="00994FAC">
        <w:rPr>
          <w:rFonts w:ascii="Times New Roman" w:hAnsi="Times New Roman" w:cs="Times New Roman"/>
          <w:sz w:val="28"/>
          <w:szCs w:val="28"/>
        </w:rPr>
        <w:t xml:space="preserve">, осуществляющему бюджетные полномочия главного распорядителя (распорядителя) средств бюджета </w:t>
      </w:r>
      <w:r w:rsidR="0065119C"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65119C" w:rsidRPr="00994FAC">
        <w:rPr>
          <w:rFonts w:ascii="Times New Roman" w:hAnsi="Times New Roman" w:cs="Times New Roman"/>
          <w:sz w:val="28"/>
          <w:szCs w:val="28"/>
        </w:rPr>
        <w:t xml:space="preserve"> сельсовет </w:t>
      </w:r>
      <w:r w:rsidR="00C723CF"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C723CF" w:rsidRPr="00994FAC">
        <w:rPr>
          <w:rFonts w:ascii="Times New Roman" w:hAnsi="Times New Roman" w:cs="Times New Roman"/>
          <w:sz w:val="28"/>
          <w:szCs w:val="28"/>
        </w:rPr>
        <w:t xml:space="preserve"> район </w:t>
      </w:r>
      <w:r w:rsidR="001415AC" w:rsidRPr="00994FAC">
        <w:rPr>
          <w:rFonts w:ascii="Times New Roman" w:hAnsi="Times New Roman" w:cs="Times New Roman"/>
          <w:sz w:val="28"/>
          <w:szCs w:val="28"/>
        </w:rPr>
        <w:t>Республики Башкортостан</w:t>
      </w:r>
      <w:r w:rsidRPr="00994FAC">
        <w:rPr>
          <w:rFonts w:ascii="Times New Roman" w:hAnsi="Times New Roman" w:cs="Times New Roman"/>
          <w:sz w:val="28"/>
          <w:szCs w:val="28"/>
        </w:rPr>
        <w:t xml:space="preserve">, в ведении которого находится должник (далее - главный распорядитель (распорядитель) средств) в связи с отсутствием или недостаточностью остатка соответствующих лимитов бюджетных обязательств (бюджетных ассигнований) и (или) предельных объемов финансирования расходов для полного исполнения исполнительного </w:t>
      </w:r>
      <w:r w:rsidRPr="00994FAC">
        <w:rPr>
          <w:rFonts w:ascii="Times New Roman" w:hAnsi="Times New Roman" w:cs="Times New Roman"/>
          <w:sz w:val="28"/>
          <w:szCs w:val="28"/>
        </w:rPr>
        <w:lastRenderedPageBreak/>
        <w:t>документа в Журнале учета и регистрации исполнительных документов указываются номер и дата заверенной копии запроса-требования, которая подшивается ее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19. При осуществлении </w:t>
      </w:r>
      <w:r w:rsidR="00A26A0F" w:rsidRPr="00994FAC">
        <w:rPr>
          <w:rFonts w:ascii="Times New Roman" w:hAnsi="Times New Roman" w:cs="Times New Roman"/>
          <w:sz w:val="28"/>
          <w:szCs w:val="28"/>
        </w:rPr>
        <w:t>Администрацией сельского поселения</w:t>
      </w:r>
      <w:r w:rsidRPr="00994FAC">
        <w:rPr>
          <w:rFonts w:ascii="Times New Roman" w:hAnsi="Times New Roman" w:cs="Times New Roman"/>
          <w:sz w:val="28"/>
          <w:szCs w:val="28"/>
        </w:rPr>
        <w:t xml:space="preserve"> в случаях, определенных </w:t>
      </w:r>
      <w:hyperlink r:id="rId23"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главой 24.1</w:t>
        </w:r>
      </w:hyperlink>
      <w:r w:rsidRPr="00994FAC">
        <w:rPr>
          <w:rFonts w:ascii="Times New Roman" w:hAnsi="Times New Roman" w:cs="Times New Roman"/>
          <w:sz w:val="28"/>
          <w:szCs w:val="28"/>
        </w:rPr>
        <w:t xml:space="preserve"> Кодекса, приостановления операций по расходованию средств на всех лицевых счетах должника, включая лицевые счета его структурных подразделений, открытые в </w:t>
      </w:r>
      <w:r w:rsidR="0065119C"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xml:space="preserve">, до момента устранения нарушения (за исключением операций по исполнению исполнительных документов), в Журнале учета и регистрации исполнительных документов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 </w:t>
      </w:r>
      <w:hyperlink w:anchor="Par915" w:tooltip="                                УВЕДОМЛЕНИЕ"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8)</w:t>
        </w:r>
      </w:hyperlink>
      <w:r w:rsidRPr="00994FAC">
        <w:rPr>
          <w:rFonts w:ascii="Times New Roman" w:hAnsi="Times New Roman" w:cs="Times New Roman"/>
          <w:sz w:val="28"/>
          <w:szCs w:val="28"/>
        </w:rPr>
        <w:t>.</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Копия Уведомления о приостановлении операций по расходованию средств в связи с неисполнением требований исполнительного документа, направленного должнику, главному распорядителю (распорядителю) средств, структурным подразделениям должника, не позднее дня, следующего за днем приостановления операций по расходованию средств на всех лицевых счетах должника, включая лицевые счета его структурных подразделений, открытые в </w:t>
      </w:r>
      <w:r w:rsidR="0065119C"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При поступлении в </w:t>
      </w:r>
      <w:r w:rsidR="00DC515B"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 xml:space="preserve"> надлежащим образом заверенной судом копии судебного акта об отсрочке, рассрочке или приостановлении исполнения исполнительного документа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любым способом, удостоверяющим его получение (заказным письмом или выдает лично под роспись, проставляемую в копии Уведомления о возобновлении операций по расходованию средств, с указанием даты получения), должнику передается Уведомление о возобновлении операций по расходованию средств </w:t>
      </w:r>
      <w:hyperlink w:anchor="Par972" w:tooltip="                                  УВЕДОМЛЕНИЕ" w:history="1">
        <w:r w:rsidRPr="00994FAC">
          <w:rPr>
            <w:rFonts w:ascii="Times New Roman" w:hAnsi="Times New Roman" w:cs="Times New Roman"/>
            <w:sz w:val="28"/>
            <w:szCs w:val="28"/>
          </w:rPr>
          <w:t>(приложение N 9)</w:t>
        </w:r>
      </w:hyperlink>
      <w:r w:rsidRPr="00994FAC">
        <w:rPr>
          <w:rFonts w:ascii="Times New Roman" w:hAnsi="Times New Roman" w:cs="Times New Roman"/>
          <w:sz w:val="28"/>
          <w:szCs w:val="28"/>
        </w:rPr>
        <w:t xml:space="preserve"> и одновременно проставляются соответствующие записи в Журнале учета и регистрации исполнительных документов.</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20. В случае, когда должник в соответствии с </w:t>
      </w:r>
      <w:hyperlink r:id="rId24"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абзацем третьим пункта 7 статьи 242.</w:t>
        </w:r>
      </w:hyperlink>
      <w:r w:rsidR="001F23C5" w:rsidRPr="00994FAC">
        <w:rPr>
          <w:rFonts w:ascii="Times New Roman" w:hAnsi="Times New Roman" w:cs="Times New Roman"/>
          <w:sz w:val="28"/>
          <w:szCs w:val="28"/>
        </w:rPr>
        <w:t>5</w:t>
      </w:r>
      <w:r w:rsidRPr="00994FAC">
        <w:rPr>
          <w:rFonts w:ascii="Times New Roman" w:hAnsi="Times New Roman" w:cs="Times New Roman"/>
          <w:sz w:val="28"/>
          <w:szCs w:val="28"/>
        </w:rPr>
        <w:t xml:space="preserve"> Кодекса не исполнил требования, содержащиеся в исполнительном документе, взыскателю в течение 10 дней с даты истечения трехмесячного срока со дня поступления в </w:t>
      </w:r>
      <w:r w:rsidR="0065119C"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исполнительного документа, направляется Уведомление о неисполнении должником - казенным учреждением требований исполнительного документа </w:t>
      </w:r>
      <w:hyperlink w:anchor="Par1031" w:tooltip="                                   УВЕДОМЛЕНИЕ"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10)</w:t>
        </w:r>
      </w:hyperlink>
      <w:r w:rsidRPr="00994FAC">
        <w:rPr>
          <w:rFonts w:ascii="Times New Roman" w:hAnsi="Times New Roman" w:cs="Times New Roman"/>
          <w:sz w:val="28"/>
          <w:szCs w:val="28"/>
        </w:rPr>
        <w:t>. Одновременно в Журнале учета и регистрации исполнительных документов указываются номер и дата направленного взыскателю Уведомления о неисполнении должником требований исполнительного документа, копия которого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21. При возвращении взыскателю (либо суду) исполнительного документа в связи с поступлением в </w:t>
      </w:r>
      <w:r w:rsidR="0065119C"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заявления (либо судебного акта) взыскателя (либо суда) об отзыве исполнительного документа в </w:t>
      </w:r>
      <w:r w:rsidRPr="00994FAC">
        <w:rPr>
          <w:rFonts w:ascii="Times New Roman" w:hAnsi="Times New Roman" w:cs="Times New Roman"/>
          <w:sz w:val="28"/>
          <w:szCs w:val="28"/>
        </w:rPr>
        <w:lastRenderedPageBreak/>
        <w:t xml:space="preserve">Журнале учета и регистрации исполнительных документов указываются номер и дата Уведомления о возвращении исполнительного документа и возвращается взыскателю (либо суду) заказным письмом (или выдает лично под роспись, проставляемую в копии Уведомления о возвращении исполнительного документа, с указанием даты получения) полностью или частично неисполненный исполнительный документ с отметкой в исполнительном документе, заверяя ее подписями </w:t>
      </w:r>
      <w:r w:rsidR="00EB47F1" w:rsidRPr="00994FAC">
        <w:rPr>
          <w:rFonts w:ascii="Times New Roman" w:hAnsi="Times New Roman" w:cs="Times New Roman"/>
          <w:sz w:val="28"/>
          <w:szCs w:val="28"/>
        </w:rPr>
        <w:t xml:space="preserve">главы </w:t>
      </w:r>
      <w:r w:rsidR="0065119C" w:rsidRPr="00994FAC">
        <w:rPr>
          <w:rFonts w:ascii="Times New Roman" w:hAnsi="Times New Roman" w:cs="Times New Roman"/>
          <w:sz w:val="28"/>
          <w:szCs w:val="28"/>
        </w:rPr>
        <w:t>сельского поселения</w:t>
      </w:r>
      <w:r w:rsidR="00EB47F1" w:rsidRPr="00994FAC">
        <w:rPr>
          <w:rFonts w:ascii="Times New Roman" w:hAnsi="Times New Roman" w:cs="Times New Roman"/>
          <w:sz w:val="28"/>
          <w:szCs w:val="28"/>
        </w:rPr>
        <w:t xml:space="preserve"> </w:t>
      </w:r>
      <w:r w:rsidRPr="00994FAC">
        <w:rPr>
          <w:rFonts w:ascii="Times New Roman" w:hAnsi="Times New Roman" w:cs="Times New Roman"/>
          <w:sz w:val="28"/>
          <w:szCs w:val="28"/>
        </w:rPr>
        <w:t xml:space="preserve">(или иного уполномоченного лица) и главного бухгалтера (или иного уполномоченного лица) и печатью </w:t>
      </w:r>
      <w:r w:rsidR="0065119C"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xml:space="preserve"> с указанием о частичной оплате.</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Заявление (либо судебный акт) взыскателя (либо суда) об отзыве исполнительного документа, а также копия Уведомления о возвращении исполнительного документа подшиваются в дело.</w:t>
      </w:r>
    </w:p>
    <w:p w:rsidR="001C2766" w:rsidRPr="00994FAC" w:rsidRDefault="001C2766">
      <w:pPr>
        <w:pStyle w:val="ConsPlusNormal"/>
        <w:spacing w:before="200"/>
        <w:ind w:firstLine="540"/>
        <w:jc w:val="both"/>
        <w:rPr>
          <w:rFonts w:ascii="Times New Roman" w:hAnsi="Times New Roman" w:cs="Times New Roman"/>
          <w:sz w:val="28"/>
          <w:szCs w:val="28"/>
        </w:rPr>
      </w:pPr>
      <w:bookmarkStart w:id="8" w:name="Par109"/>
      <w:bookmarkEnd w:id="8"/>
      <w:r w:rsidRPr="00994FAC">
        <w:rPr>
          <w:rFonts w:ascii="Times New Roman" w:hAnsi="Times New Roman" w:cs="Times New Roman"/>
          <w:sz w:val="28"/>
          <w:szCs w:val="28"/>
        </w:rPr>
        <w:t xml:space="preserve">22. В случае удовлетворения судом заявления взыскателя о взыскании средств в порядке субсидиарной ответственности с органа </w:t>
      </w:r>
      <w:r w:rsidR="00A0520B" w:rsidRPr="00994FAC">
        <w:rPr>
          <w:rFonts w:ascii="Times New Roman" w:hAnsi="Times New Roman" w:cs="Times New Roman"/>
          <w:sz w:val="28"/>
          <w:szCs w:val="28"/>
        </w:rPr>
        <w:t>местного самоуправления</w:t>
      </w:r>
      <w:r w:rsidRPr="00994FAC">
        <w:rPr>
          <w:rFonts w:ascii="Times New Roman" w:hAnsi="Times New Roman" w:cs="Times New Roman"/>
          <w:sz w:val="28"/>
          <w:szCs w:val="28"/>
        </w:rPr>
        <w:t xml:space="preserve">, осуществляющего полномочия главного распорядителя (распорядителя) средств бюджета </w:t>
      </w:r>
      <w:r w:rsidR="0065119C"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65119C" w:rsidRPr="00994FAC">
        <w:rPr>
          <w:rFonts w:ascii="Times New Roman" w:hAnsi="Times New Roman" w:cs="Times New Roman"/>
          <w:sz w:val="28"/>
          <w:szCs w:val="28"/>
        </w:rPr>
        <w:t xml:space="preserve"> сельсовет </w:t>
      </w:r>
      <w:r w:rsidR="00EB47F1"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EB47F1"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 xml:space="preserve">Республики Башкортостан, учет и регистрация документов, связанных с исполнением исполнительных документов, представленных в </w:t>
      </w:r>
      <w:r w:rsidR="0065119C"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 осуществляются в соответствии с настоящим Порядком.</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23. Хранение находящихся в деле документов, связанных с исполнением исполнительных документов, осуществляется в соответствии с требованиями государственного архивного дела не менее пяти лет.</w:t>
      </w: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jc w:val="center"/>
        <w:outlineLvl w:val="1"/>
        <w:rPr>
          <w:rFonts w:ascii="Times New Roman" w:hAnsi="Times New Roman" w:cs="Times New Roman"/>
          <w:sz w:val="28"/>
          <w:szCs w:val="28"/>
        </w:rPr>
      </w:pPr>
      <w:r w:rsidRPr="00994FAC">
        <w:rPr>
          <w:rFonts w:ascii="Times New Roman" w:hAnsi="Times New Roman" w:cs="Times New Roman"/>
          <w:sz w:val="28"/>
          <w:szCs w:val="28"/>
        </w:rPr>
        <w:t>III. ОСОБЕННОСТИ ВЕДЕНИЯ УЧЕТА И ХРАНЕНИЯ ДОКУМЕНТОВ ПО</w:t>
      </w:r>
    </w:p>
    <w:p w:rsidR="00EE0D7C"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ИСПОЛНЕНИЮ ИСПОЛНИТЕЛЬНЫХ ДОКУМЕНТОВ, ПРЕДУСМАТРИВАЮЩИХ</w:t>
      </w:r>
      <w:r w:rsidR="00EE0D7C" w:rsidRPr="00994FAC">
        <w:rPr>
          <w:rFonts w:ascii="Times New Roman" w:hAnsi="Times New Roman" w:cs="Times New Roman"/>
          <w:sz w:val="28"/>
          <w:szCs w:val="28"/>
        </w:rPr>
        <w:t xml:space="preserve"> </w:t>
      </w:r>
      <w:r w:rsidRPr="00994FAC">
        <w:rPr>
          <w:rFonts w:ascii="Times New Roman" w:hAnsi="Times New Roman" w:cs="Times New Roman"/>
          <w:sz w:val="28"/>
          <w:szCs w:val="28"/>
        </w:rPr>
        <w:t>ОБРАЩЕНИЕ ВЗЫСКАНИЯ НА СРЕДСТВА КАЗЕННЫХ УЧРЕЖДЕНИЙ, И</w:t>
      </w:r>
      <w:r w:rsidR="00EE0D7C" w:rsidRPr="00994FAC">
        <w:rPr>
          <w:rFonts w:ascii="Times New Roman" w:hAnsi="Times New Roman" w:cs="Times New Roman"/>
          <w:sz w:val="28"/>
          <w:szCs w:val="28"/>
        </w:rPr>
        <w:t xml:space="preserve"> </w:t>
      </w:r>
      <w:r w:rsidRPr="00994FAC">
        <w:rPr>
          <w:rFonts w:ascii="Times New Roman" w:hAnsi="Times New Roman" w:cs="Times New Roman"/>
          <w:sz w:val="28"/>
          <w:szCs w:val="28"/>
        </w:rPr>
        <w:t>ДОКУМЕНТОВ, СВЯЗАННЫХ С ИХ ИСПОЛНЕНИЕМ, ВЫПЛАТЫ ПО</w:t>
      </w:r>
      <w:r w:rsidR="00EE0D7C" w:rsidRPr="00994FAC">
        <w:rPr>
          <w:rFonts w:ascii="Times New Roman" w:hAnsi="Times New Roman" w:cs="Times New Roman"/>
          <w:sz w:val="28"/>
          <w:szCs w:val="28"/>
        </w:rPr>
        <w:t xml:space="preserve"> </w:t>
      </w:r>
    </w:p>
    <w:p w:rsidR="001C2766"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КОТОРЫМ ИМЕЮТ ПЕРИОДИЧЕСКИЙ ХАРАКТЕР</w:t>
      </w: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24. Учет и регистрация документов, связанных с исполнением исполнительных документов, выплаты по которым имеют периодический характер (далее - исполнительный документ по периодическим выплатам), осуществляется в Журнале учета и регистрации исполнительных документов по периодическим выплатам </w:t>
      </w:r>
      <w:hyperlink w:anchor="Par404" w:tooltip="ЖУРНАЛ"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1.1)</w:t>
        </w:r>
      </w:hyperlink>
      <w:r w:rsidRPr="00994FAC">
        <w:rPr>
          <w:rFonts w:ascii="Times New Roman" w:hAnsi="Times New Roman" w:cs="Times New Roman"/>
          <w:sz w:val="28"/>
          <w:szCs w:val="28"/>
        </w:rPr>
        <w:t xml:space="preserve"> в электронном виде. Положения </w:t>
      </w:r>
      <w:hyperlink w:anchor="Par61" w:tooltip="II. ВЕДЕНИЕ УЧЕТА И ХРАНЕНИЯ ДОКУМЕНТОВ ПО ИСПОЛНЕНИЮ" w:history="1">
        <w:r w:rsidRPr="00994FAC">
          <w:rPr>
            <w:rFonts w:ascii="Times New Roman" w:hAnsi="Times New Roman" w:cs="Times New Roman"/>
            <w:sz w:val="28"/>
            <w:szCs w:val="28"/>
          </w:rPr>
          <w:t>главы II</w:t>
        </w:r>
      </w:hyperlink>
      <w:r w:rsidRPr="00994FAC">
        <w:rPr>
          <w:rFonts w:ascii="Times New Roman" w:hAnsi="Times New Roman" w:cs="Times New Roman"/>
          <w:sz w:val="28"/>
          <w:szCs w:val="28"/>
        </w:rPr>
        <w:t xml:space="preserve"> настоящего Порядка применяются при исполнении исполнительных документов по периодическим выплатам (в течение каждого периода </w:t>
      </w:r>
      <w:hyperlink w:anchor="Par120" w:tooltip="&lt;1&gt; Период - срок, указанный в исполнительном документе, в течение которого должна быть произведена каждая выплата (месяц, квартал и т.д.)." w:history="1">
        <w:r w:rsidRPr="00994FAC">
          <w:rPr>
            <w:rFonts w:ascii="Times New Roman" w:hAnsi="Times New Roman" w:cs="Times New Roman"/>
            <w:sz w:val="28"/>
            <w:szCs w:val="28"/>
          </w:rPr>
          <w:t>&lt;1&gt;</w:t>
        </w:r>
      </w:hyperlink>
      <w:r w:rsidRPr="00994FAC">
        <w:rPr>
          <w:rFonts w:ascii="Times New Roman" w:hAnsi="Times New Roman" w:cs="Times New Roman"/>
          <w:sz w:val="28"/>
          <w:szCs w:val="28"/>
        </w:rPr>
        <w:t>), если настоящей главой не установлено иное.</w:t>
      </w:r>
    </w:p>
    <w:p w:rsidR="001C2766" w:rsidRPr="00994FAC" w:rsidRDefault="001C2766">
      <w:pPr>
        <w:pStyle w:val="ConsPlusNormal"/>
        <w:spacing w:before="200"/>
        <w:ind w:firstLine="540"/>
        <w:jc w:val="both"/>
        <w:rPr>
          <w:rFonts w:ascii="Times New Roman" w:hAnsi="Times New Roman" w:cs="Times New Roman"/>
          <w:sz w:val="28"/>
          <w:szCs w:val="28"/>
        </w:rPr>
      </w:pPr>
      <w:bookmarkStart w:id="9" w:name="Par120"/>
      <w:bookmarkEnd w:id="9"/>
      <w:r w:rsidRPr="00994FAC">
        <w:rPr>
          <w:rFonts w:ascii="Times New Roman" w:hAnsi="Times New Roman" w:cs="Times New Roman"/>
          <w:sz w:val="28"/>
          <w:szCs w:val="28"/>
        </w:rPr>
        <w:t>&lt;1&gt; Период - срок, указанный в исполнительном документе, в течение которого должна быть произведена каждая выплата (месяц, квартал и т.д.).</w:t>
      </w:r>
    </w:p>
    <w:p w:rsidR="001C2766" w:rsidRPr="00994FAC" w:rsidRDefault="001C2766">
      <w:pPr>
        <w:pStyle w:val="ConsPlusNormal"/>
        <w:ind w:firstLine="540"/>
        <w:jc w:val="both"/>
        <w:rPr>
          <w:rFonts w:ascii="Times New Roman" w:hAnsi="Times New Roman" w:cs="Times New Roman"/>
          <w:sz w:val="28"/>
          <w:szCs w:val="28"/>
        </w:rPr>
      </w:pPr>
    </w:p>
    <w:p w:rsidR="001C2766" w:rsidRPr="00994FAC" w:rsidRDefault="001C2766">
      <w:pPr>
        <w:pStyle w:val="ConsPlusNormal"/>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25. При представлении должником одновременно с указанными в </w:t>
      </w:r>
      <w:hyperlink w:anchor="Par82" w:tooltip="12. Не позднее пяти рабочих дней со дня поступления в Министерство исполнительного документа любым способом, удостоверяющим его получение, должнику передается Уведомление о поступлении исполнительного документа (приложение N 4) с приложением копии судебного акта и заявления взыскателя, с указанием в Журнале учета и регистрации исполнительных документов номера и даты Уведомления и даты вручения его должнику." w:history="1">
        <w:r w:rsidRPr="00994FAC">
          <w:rPr>
            <w:rFonts w:ascii="Times New Roman" w:hAnsi="Times New Roman" w:cs="Times New Roman"/>
            <w:sz w:val="28"/>
            <w:szCs w:val="28"/>
          </w:rPr>
          <w:t>пункте 12</w:t>
        </w:r>
      </w:hyperlink>
      <w:r w:rsidRPr="00994FAC">
        <w:rPr>
          <w:rFonts w:ascii="Times New Roman" w:hAnsi="Times New Roman" w:cs="Times New Roman"/>
          <w:sz w:val="28"/>
          <w:szCs w:val="28"/>
        </w:rPr>
        <w:t xml:space="preserve"> </w:t>
      </w:r>
      <w:r w:rsidRPr="00994FAC">
        <w:rPr>
          <w:rFonts w:ascii="Times New Roman" w:hAnsi="Times New Roman" w:cs="Times New Roman"/>
          <w:sz w:val="28"/>
          <w:szCs w:val="28"/>
        </w:rPr>
        <w:lastRenderedPageBreak/>
        <w:t>настоящего Порядка документами информации о дате ежемесячной выплаты по исполнительному документу по периодическим выплатам (далее - график ежемесячных выплат), в Журнале учета и регистрации исполнительных документов по периодическим выплатам производится соответствующая запись. График ежемесячных выплат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26. При осуществлении, в случаях, определенных </w:t>
      </w:r>
      <w:hyperlink r:id="rId25" w:tooltip="&quot;Бюджетный кодекс Российской Федерации&quot; от 31.07.1998 N 145-ФЗ (ред. от 27.12.2019){КонсультантПлюс}" w:history="1">
        <w:r w:rsidRPr="00994FAC">
          <w:rPr>
            <w:rFonts w:ascii="Times New Roman" w:hAnsi="Times New Roman" w:cs="Times New Roman"/>
            <w:sz w:val="28"/>
            <w:szCs w:val="28"/>
          </w:rPr>
          <w:t>главой 24.1</w:t>
        </w:r>
      </w:hyperlink>
      <w:r w:rsidRPr="00994FAC">
        <w:rPr>
          <w:rFonts w:ascii="Times New Roman" w:hAnsi="Times New Roman" w:cs="Times New Roman"/>
          <w:sz w:val="28"/>
          <w:szCs w:val="28"/>
        </w:rPr>
        <w:t xml:space="preserve"> Кодекса, приостановления операций по расходованию средств на лицевых счетах должника, включая операции по расходованию средств на лицевых счетах его структурных подразделений, открытых в </w:t>
      </w:r>
      <w:r w:rsidR="0065119C"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xml:space="preserve">, до момента устранения нарушения (за исключением операций по исполнению исполнительных документов), в связи с нарушением сроков, определенных графиком ежемесячных выплат по исполнению исполнительного документа в Журнале учета и регистрации исполнительных документов по периодическим выплатам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 </w:t>
      </w:r>
      <w:hyperlink w:anchor="Par915" w:tooltip="                                УВЕДОМЛЕНИЕ"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8)</w:t>
        </w:r>
      </w:hyperlink>
      <w:r w:rsidRPr="00994FAC">
        <w:rPr>
          <w:rFonts w:ascii="Times New Roman" w:hAnsi="Times New Roman" w:cs="Times New Roman"/>
          <w:sz w:val="28"/>
          <w:szCs w:val="28"/>
        </w:rPr>
        <w:t>.</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Копия Уведомления о приостановлении операций по расходованию средств в связи с неисполнением требований исполнительного документа не позднее дня, следующего за днем приостановления операций по расходованию средств на всех лицевых счетах должника, включая операции по расходованию средств на лицевых счетах его структурных подразделений, открытые в </w:t>
      </w:r>
      <w:r w:rsidR="0065119C"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При возобновлении операций на лицевых счетах должника в Журнале учета выплат по исполнительным документам по периодическим выплатам указываются дата и основание, послужившее отмене примененной санкции.</w:t>
      </w: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jc w:val="center"/>
        <w:outlineLvl w:val="1"/>
        <w:rPr>
          <w:rFonts w:ascii="Times New Roman" w:hAnsi="Times New Roman" w:cs="Times New Roman"/>
          <w:sz w:val="28"/>
          <w:szCs w:val="28"/>
        </w:rPr>
      </w:pPr>
      <w:bookmarkStart w:id="10" w:name="Par127"/>
      <w:bookmarkEnd w:id="10"/>
      <w:r w:rsidRPr="00994FAC">
        <w:rPr>
          <w:rFonts w:ascii="Times New Roman" w:hAnsi="Times New Roman" w:cs="Times New Roman"/>
          <w:sz w:val="28"/>
          <w:szCs w:val="28"/>
        </w:rPr>
        <w:t>IV. ПОРЯДОК ВЕДЕНИЯ УЧЕТА И ОСУЩЕСТВЛЕНИЯ ХРАНЕНИЯ</w:t>
      </w:r>
    </w:p>
    <w:p w:rsidR="001C2766"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ИСПОЛНИТЕЛЬНЫХ ДОКУМЕНТОВ, ПРЕДУСМАТРИВАЮЩИХ ОБРАЩЕНИЕ</w:t>
      </w:r>
    </w:p>
    <w:p w:rsidR="001C2766"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ВЗЫСКАНИЯ НА СРЕДСТВА БЮДЖЕТНЫХ И АВТОНОМНЫХ УЧРЕЖДЕНИЙ, И</w:t>
      </w:r>
      <w:r w:rsidR="00EE0D7C" w:rsidRPr="00994FAC">
        <w:rPr>
          <w:rFonts w:ascii="Times New Roman" w:hAnsi="Times New Roman" w:cs="Times New Roman"/>
          <w:sz w:val="28"/>
          <w:szCs w:val="28"/>
        </w:rPr>
        <w:t xml:space="preserve"> </w:t>
      </w:r>
      <w:r w:rsidRPr="00994FAC">
        <w:rPr>
          <w:rFonts w:ascii="Times New Roman" w:hAnsi="Times New Roman" w:cs="Times New Roman"/>
          <w:sz w:val="28"/>
          <w:szCs w:val="28"/>
        </w:rPr>
        <w:t>ДОКУМЕНТОВ, СВЯЗАННЫХ С ИХ ИСПОЛНЕНИЕМ</w:t>
      </w:r>
    </w:p>
    <w:p w:rsidR="001C2766" w:rsidRPr="00994FAC" w:rsidRDefault="001C2766">
      <w:pPr>
        <w:pStyle w:val="ConsPlusNormal"/>
        <w:rPr>
          <w:rFonts w:ascii="Times New Roman" w:hAnsi="Times New Roman" w:cs="Times New Roman"/>
          <w:sz w:val="28"/>
          <w:szCs w:val="28"/>
        </w:rPr>
      </w:pP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27. Для ведения учета и осуществления хранения документов, связанных с исполнением исполнительных документов по денежным обязательствам бюджетных и автономных учреждений </w:t>
      </w:r>
      <w:r w:rsidR="0065119C"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65119C" w:rsidRPr="00994FAC">
        <w:rPr>
          <w:rFonts w:ascii="Times New Roman" w:hAnsi="Times New Roman" w:cs="Times New Roman"/>
          <w:sz w:val="28"/>
          <w:szCs w:val="28"/>
        </w:rPr>
        <w:t xml:space="preserve"> сельсовет </w:t>
      </w:r>
      <w:r w:rsidR="00EB47F1"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EB47F1"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 xml:space="preserve">Республики Башкортостан (далее в настоящей главе - должник), ведется в электронном виде Журнал учета и регистрации исполнительных документов согласно </w:t>
      </w:r>
      <w:hyperlink w:anchor="Par1174" w:tooltip="ЖУРНАЛ" w:history="1">
        <w:r w:rsidR="00F70E9E">
          <w:rPr>
            <w:rFonts w:ascii="Times New Roman" w:hAnsi="Times New Roman" w:cs="Times New Roman"/>
            <w:sz w:val="28"/>
            <w:szCs w:val="28"/>
          </w:rPr>
          <w:t>приложению №</w:t>
        </w:r>
        <w:r w:rsidRPr="00994FAC">
          <w:rPr>
            <w:rFonts w:ascii="Times New Roman" w:hAnsi="Times New Roman" w:cs="Times New Roman"/>
            <w:sz w:val="28"/>
            <w:szCs w:val="28"/>
          </w:rPr>
          <w:t>13</w:t>
        </w:r>
      </w:hyperlink>
      <w:r w:rsidRPr="00994FAC">
        <w:rPr>
          <w:rFonts w:ascii="Times New Roman" w:hAnsi="Times New Roman" w:cs="Times New Roman"/>
          <w:sz w:val="28"/>
          <w:szCs w:val="28"/>
        </w:rPr>
        <w:t xml:space="preserve"> к настоящему Порядку.</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w:t>
      </w:r>
      <w:r w:rsidR="0065119C"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 xml:space="preserve">. При этом дата, зафиксированная при регистрации исполнительного документа в качестве входящей корреспонденции, указывается в Журнале учета и регистрации </w:t>
      </w:r>
      <w:r w:rsidRPr="00994FAC">
        <w:rPr>
          <w:rFonts w:ascii="Times New Roman" w:hAnsi="Times New Roman" w:cs="Times New Roman"/>
          <w:sz w:val="28"/>
          <w:szCs w:val="28"/>
        </w:rPr>
        <w:lastRenderedPageBreak/>
        <w:t xml:space="preserve">исполнительных документов датой его предъявления в </w:t>
      </w:r>
      <w:r w:rsidR="0065119C"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По каждому поступившему исполнительному документу формируется отдельный том в пределах дела по номенклатуре дел (далее в настоящей главе - дело) согласно регистрационному номеру, указанному в Журнале учета и регистрации исполнительных документов. Регистрационный номер не является номером, определяющим очередность по исполнению исполнительных документов.</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исполнительного документа с поступившими документами подшиваются в дело. Оригинал исполнительного документа на период исполнения хранится в деле.</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В период исполнения исполнительного документа, по окончании рабочего дня оригинал исполнительного документа помещается на хранение в сейф.</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28. При возвращении исполнительного документа взыскателю по основаниям, указанным в </w:t>
      </w:r>
      <w:hyperlink r:id="rId26"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rPr>
            <w:rFonts w:ascii="Times New Roman" w:hAnsi="Times New Roman" w:cs="Times New Roman"/>
            <w:sz w:val="28"/>
            <w:szCs w:val="28"/>
          </w:rPr>
          <w:t>пункте 3 части 20 статьи 30</w:t>
        </w:r>
      </w:hyperlink>
      <w:r w:rsidRPr="00994FAC">
        <w:rPr>
          <w:rFonts w:ascii="Times New Roman" w:hAnsi="Times New Roman" w:cs="Times New Roman"/>
          <w:sz w:val="28"/>
          <w:szCs w:val="28"/>
        </w:rPr>
        <w:t xml:space="preserve"> Закона, взыскателю направляется заказным письмом (или выдается лично под роспись, проставляемую в копии Уведомления о возвращении исполнительного документа, с указанием даты получения) Уведомление о возвращении исполнительного документа </w:t>
      </w:r>
      <w:hyperlink w:anchor="Par575" w:tooltip="                               УВЕДОМЛЕНИЕ"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2)</w:t>
        </w:r>
      </w:hyperlink>
      <w:r w:rsidRPr="00994FAC">
        <w:rPr>
          <w:rFonts w:ascii="Times New Roman" w:hAnsi="Times New Roman" w:cs="Times New Roman"/>
          <w:sz w:val="28"/>
          <w:szCs w:val="28"/>
        </w:rPr>
        <w:t>, к которому прилагается исполнительный документ со всеми поступившими от взыскателя либо суда документами.</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В случае невозможности возвращения исполнительного документа взыскателю по основаниям, указанным в </w:t>
      </w:r>
      <w:hyperlink r:id="rId27"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rPr>
            <w:rFonts w:ascii="Times New Roman" w:hAnsi="Times New Roman" w:cs="Times New Roman"/>
            <w:sz w:val="28"/>
            <w:szCs w:val="28"/>
          </w:rPr>
          <w:t>пункте 3 части 20 статьи 30</w:t>
        </w:r>
      </w:hyperlink>
      <w:r w:rsidRPr="00994FAC">
        <w:rPr>
          <w:rFonts w:ascii="Times New Roman" w:hAnsi="Times New Roman" w:cs="Times New Roman"/>
          <w:sz w:val="28"/>
          <w:szCs w:val="28"/>
        </w:rPr>
        <w:t xml:space="preserve"> Закона, исполнительный документ в соответствии с </w:t>
      </w:r>
      <w:hyperlink r:id="rId28"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rPr>
            <w:rFonts w:ascii="Times New Roman" w:hAnsi="Times New Roman" w:cs="Times New Roman"/>
            <w:sz w:val="28"/>
            <w:szCs w:val="28"/>
          </w:rPr>
          <w:t>подпунктом "в" пункта 4 части 20 статьи 30</w:t>
        </w:r>
      </w:hyperlink>
      <w:r w:rsidRPr="00994FAC">
        <w:rPr>
          <w:rFonts w:ascii="Times New Roman" w:hAnsi="Times New Roman" w:cs="Times New Roman"/>
          <w:sz w:val="28"/>
          <w:szCs w:val="28"/>
        </w:rPr>
        <w:t xml:space="preserve"> Закона направляется с поступившими от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Уведомления о возвращении исполнительного документа, а также копии документов, поступивших от взыскателя либо суда вместе с копией исполнительного документа, подшиваются в дело. При этом одновременно ставятся соответствующие отметки в Журнале учета и регистрации исполнительных документов с указанием причины возврата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29. При возвращении исполнительного документа по основаниям, указанным в </w:t>
      </w:r>
      <w:hyperlink r:id="rId29"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rPr>
            <w:rFonts w:ascii="Times New Roman" w:hAnsi="Times New Roman" w:cs="Times New Roman"/>
            <w:sz w:val="28"/>
            <w:szCs w:val="28"/>
          </w:rPr>
          <w:t>пункте 4 части 20 статьи 30</w:t>
        </w:r>
      </w:hyperlink>
      <w:r w:rsidRPr="00994FAC">
        <w:rPr>
          <w:rFonts w:ascii="Times New Roman" w:hAnsi="Times New Roman" w:cs="Times New Roman"/>
          <w:sz w:val="28"/>
          <w:szCs w:val="28"/>
        </w:rPr>
        <w:t xml:space="preserve"> Закона (за исключением </w:t>
      </w:r>
      <w:hyperlink r:id="rId30"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rPr>
            <w:rFonts w:ascii="Times New Roman" w:hAnsi="Times New Roman" w:cs="Times New Roman"/>
            <w:sz w:val="28"/>
            <w:szCs w:val="28"/>
          </w:rPr>
          <w:t>абзаца "в" пункта 4 части 20 статьи 30</w:t>
        </w:r>
      </w:hyperlink>
      <w:r w:rsidRPr="00994FAC">
        <w:rPr>
          <w:rFonts w:ascii="Times New Roman" w:hAnsi="Times New Roman" w:cs="Times New Roman"/>
          <w:sz w:val="28"/>
          <w:szCs w:val="28"/>
        </w:rPr>
        <w:t xml:space="preserve"> Закона), Уведомление о возвращении исполнительного документа, к которому прилагается исполнительный документ, направляется заказным письмом в суд, выдавший этот исполнительный документ. При этом поступившие документы от взыскателя либо суда при предъявлении этого исполнительного документа в </w:t>
      </w:r>
      <w:r w:rsidR="0065119C"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(за исключением исполнительного документа, который направляется в суд) направляются взыскателю с Уведомлением о возвращении документов </w:t>
      </w:r>
      <w:hyperlink w:anchor="Par619" w:tooltip="                                 УВЕДОМЛЕНИЕ" w:history="1">
        <w:r w:rsidRPr="00994FAC">
          <w:rPr>
            <w:rFonts w:ascii="Times New Roman" w:hAnsi="Times New Roman" w:cs="Times New Roman"/>
            <w:sz w:val="28"/>
            <w:szCs w:val="28"/>
          </w:rPr>
          <w:t>(приложение N 3)</w:t>
        </w:r>
      </w:hyperlink>
      <w:r w:rsidRPr="00994FAC">
        <w:rPr>
          <w:rFonts w:ascii="Times New Roman" w:hAnsi="Times New Roman" w:cs="Times New Roman"/>
          <w:sz w:val="28"/>
          <w:szCs w:val="28"/>
        </w:rPr>
        <w:t>, приложенных к исполнительному документу.</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lastRenderedPageBreak/>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копии документов, приложенных к исполнительному документу, а также копия исполнительного документа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30. Не позднее пяти рабочих дней со дня поступления в </w:t>
      </w:r>
      <w:r w:rsidR="0065119C"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исполнительного документа любым способом, удостоверяющим его получение, должнику передается Уведомление о поступлении исполнительного документа </w:t>
      </w:r>
      <w:hyperlink w:anchor="Par738" w:tooltip="                                УВЕДОМЛЕНИЕ"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5)</w:t>
        </w:r>
      </w:hyperlink>
      <w:r w:rsidRPr="00994FAC">
        <w:rPr>
          <w:rFonts w:ascii="Times New Roman" w:hAnsi="Times New Roman" w:cs="Times New Roman"/>
          <w:sz w:val="28"/>
          <w:szCs w:val="28"/>
        </w:rPr>
        <w:t xml:space="preserve"> с приложением копии заявления взыскателя, с указанием в Журнале учета и регистрации исполнительных документов номера и даты Уведомления и даты вручения его должнику.</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Уведомления о поступлении исполнительного документа с отметкой должника о его получении либо документ, удостоверяющий получение должником данного Уведомления,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В случае установления факта представления взыскателем в </w:t>
      </w:r>
      <w:r w:rsidR="0065119C" w:rsidRPr="00994FAC">
        <w:rPr>
          <w:rFonts w:ascii="Times New Roman" w:hAnsi="Times New Roman" w:cs="Times New Roman"/>
          <w:sz w:val="28"/>
          <w:szCs w:val="28"/>
        </w:rPr>
        <w:t>Администрацию сельского поселения</w:t>
      </w:r>
      <w:r w:rsidRPr="00994FAC">
        <w:rPr>
          <w:rFonts w:ascii="Times New Roman" w:hAnsi="Times New Roman" w:cs="Times New Roman"/>
          <w:sz w:val="28"/>
          <w:szCs w:val="28"/>
        </w:rPr>
        <w:t xml:space="preserve"> заявления с указанием неверных реквизитов банковского счета взыскателю, не позднее рабочего дня, следующего за днем получения соответствующей информации, направляется Уведомление о представлении уточненных реквизитов банковского счета взыскателя </w:t>
      </w:r>
      <w:hyperlink w:anchor="Par1131" w:tooltip="                                 УВЕДОМЛЕНИЕ" w:history="1">
        <w:r w:rsidRPr="00994FAC">
          <w:rPr>
            <w:rFonts w:ascii="Times New Roman" w:hAnsi="Times New Roman" w:cs="Times New Roman"/>
            <w:sz w:val="28"/>
            <w:szCs w:val="28"/>
          </w:rPr>
          <w:t>(приложение N 12)</w:t>
        </w:r>
      </w:hyperlink>
      <w:r w:rsidRPr="00994FAC">
        <w:rPr>
          <w:rFonts w:ascii="Times New Roman" w:hAnsi="Times New Roman" w:cs="Times New Roman"/>
          <w:sz w:val="28"/>
          <w:szCs w:val="28"/>
        </w:rPr>
        <w:t>, о чем делается запись в Журнале учета и регистрации исполнительных документов.</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В случае непредставления взыскателем в течение 30 дней со дня получения Уведомления о представлении уточненных реквизитов банковского счета взыскателя, взыскателю направляется Уведомление о возвращении исполнительного документа с приложением документов, поступивших на исполнение, в соответствии с </w:t>
      </w:r>
      <w:hyperlink r:id="rId31"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rPr>
            <w:rFonts w:ascii="Times New Roman" w:hAnsi="Times New Roman" w:cs="Times New Roman"/>
            <w:sz w:val="28"/>
            <w:szCs w:val="28"/>
          </w:rPr>
          <w:t>пунктом 3 части 20 статьи 30</w:t>
        </w:r>
      </w:hyperlink>
      <w:r w:rsidRPr="00994FAC">
        <w:rPr>
          <w:rFonts w:ascii="Times New Roman" w:hAnsi="Times New Roman" w:cs="Times New Roman"/>
          <w:sz w:val="28"/>
          <w:szCs w:val="28"/>
        </w:rPr>
        <w:t xml:space="preserve"> Закона.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bookmarkStart w:id="11" w:name="Par149"/>
      <w:bookmarkEnd w:id="11"/>
      <w:r w:rsidRPr="00994FAC">
        <w:rPr>
          <w:rFonts w:ascii="Times New Roman" w:hAnsi="Times New Roman" w:cs="Times New Roman"/>
          <w:sz w:val="28"/>
          <w:szCs w:val="28"/>
        </w:rPr>
        <w:t>31.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Информация о номере, дате и сумме расчетного документа по исполнению требований исполнительного документа в полном объеме указывается в исполнительном документе и заверяется подписями </w:t>
      </w:r>
      <w:r w:rsidR="0065119C" w:rsidRPr="00994FAC">
        <w:rPr>
          <w:rFonts w:ascii="Times New Roman" w:hAnsi="Times New Roman" w:cs="Times New Roman"/>
          <w:sz w:val="28"/>
          <w:szCs w:val="28"/>
        </w:rPr>
        <w:t>главы сельского поселения</w:t>
      </w:r>
      <w:r w:rsidRPr="00994FAC">
        <w:rPr>
          <w:rFonts w:ascii="Times New Roman" w:hAnsi="Times New Roman" w:cs="Times New Roman"/>
          <w:sz w:val="28"/>
          <w:szCs w:val="28"/>
        </w:rPr>
        <w:t xml:space="preserve"> (или иного уполномоченного лица) и главного бухгалтера (или иного уполномоченного лица) и печатью </w:t>
      </w:r>
      <w:r w:rsidR="0065119C"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расчетного документа, копия платежного документа, о частичном исполнении требований исполнительного документа подшиваются в дело.</w:t>
      </w:r>
    </w:p>
    <w:p w:rsidR="001C2766" w:rsidRPr="00994FAC" w:rsidRDefault="001C2766">
      <w:pPr>
        <w:pStyle w:val="ConsPlusNormal"/>
        <w:spacing w:before="200"/>
        <w:ind w:firstLine="540"/>
        <w:jc w:val="both"/>
        <w:rPr>
          <w:rFonts w:ascii="Times New Roman" w:hAnsi="Times New Roman" w:cs="Times New Roman"/>
          <w:sz w:val="28"/>
          <w:szCs w:val="28"/>
        </w:rPr>
      </w:pPr>
      <w:bookmarkStart w:id="12" w:name="Par152"/>
      <w:bookmarkEnd w:id="12"/>
      <w:r w:rsidRPr="00994FAC">
        <w:rPr>
          <w:rFonts w:ascii="Times New Roman" w:hAnsi="Times New Roman" w:cs="Times New Roman"/>
          <w:sz w:val="28"/>
          <w:szCs w:val="28"/>
        </w:rPr>
        <w:lastRenderedPageBreak/>
        <w:t>32. При исполнении требований исполнительного документа в полном объеме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Информация о номере, дате и сумме расчетного документа по исполнению требований исполнительного документа в полном объеме указывается в исполнительном документе и заверяется подписями </w:t>
      </w:r>
      <w:r w:rsidR="006E35E7" w:rsidRPr="00994FAC">
        <w:rPr>
          <w:rFonts w:ascii="Times New Roman" w:hAnsi="Times New Roman" w:cs="Times New Roman"/>
          <w:sz w:val="28"/>
          <w:szCs w:val="28"/>
        </w:rPr>
        <w:t>главы сельского поселения</w:t>
      </w:r>
      <w:r w:rsidRPr="00994FAC">
        <w:rPr>
          <w:rFonts w:ascii="Times New Roman" w:hAnsi="Times New Roman" w:cs="Times New Roman"/>
          <w:sz w:val="28"/>
          <w:szCs w:val="28"/>
        </w:rPr>
        <w:t xml:space="preserve"> (или иного уполномоченного лица) и главного бухгалтера (или иного уполномоченного лица) и печатью </w:t>
      </w:r>
      <w:r w:rsidR="006E35E7"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расчетного документа, копия платежного документа и копия исполнительного документа с отметкой о полном исполнении требований исполнительного документа подшиваются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33. При исполнении содержащихся в исполнительном документе требований в полном объеме и направлении исполнительного документа в выдавший его суд с отметкой об исполнении в соответствии с </w:t>
      </w:r>
      <w:hyperlink w:anchor="Par149" w:tooltip="31.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 w:history="1">
        <w:r w:rsidRPr="00994FAC">
          <w:rPr>
            <w:rFonts w:ascii="Times New Roman" w:hAnsi="Times New Roman" w:cs="Times New Roman"/>
            <w:sz w:val="28"/>
            <w:szCs w:val="28"/>
          </w:rPr>
          <w:t>пунктами 31</w:t>
        </w:r>
      </w:hyperlink>
      <w:r w:rsidRPr="00994FAC">
        <w:rPr>
          <w:rFonts w:ascii="Times New Roman" w:hAnsi="Times New Roman" w:cs="Times New Roman"/>
          <w:sz w:val="28"/>
          <w:szCs w:val="28"/>
        </w:rPr>
        <w:t xml:space="preserve"> и </w:t>
      </w:r>
      <w:hyperlink w:anchor="Par152" w:tooltip="32. При исполнении требований исполнительного документа в полном объеме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 w:history="1">
        <w:r w:rsidRPr="00994FAC">
          <w:rPr>
            <w:rFonts w:ascii="Times New Roman" w:hAnsi="Times New Roman" w:cs="Times New Roman"/>
            <w:sz w:val="28"/>
            <w:szCs w:val="28"/>
          </w:rPr>
          <w:t>32</w:t>
        </w:r>
      </w:hyperlink>
      <w:r w:rsidRPr="00994FAC">
        <w:rPr>
          <w:rFonts w:ascii="Times New Roman" w:hAnsi="Times New Roman" w:cs="Times New Roman"/>
          <w:sz w:val="28"/>
          <w:szCs w:val="28"/>
        </w:rPr>
        <w:t xml:space="preserve"> настоящего Порядка в Журнале учета и регистрации исполнительных документов производится соответствующая запись о полном исполнении требований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34. При поступлении от должника заверенных копий документов, подтверждающих исполнение (частичное исполнение) требований исполнительного документа, в Журнале учета и регистрации исполнительных документов указываются сумма, дата и номер расчетного документа, подтверждающего исполнение исполнительного документа либо реквизиты иного документа, подтверждающего исполнение исполнительного документа. Сопроводительное письмо должника и копии документов, подтверждающих исполнение требований исполнительного документа, подшиваются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При представлении документов, подтверждающих исполнение требований исполнительного документа в полном объеме, без проставления отметки на исполнительном документе о его исполнении исполнительный документ возвращается в суд, вынесший решение, с сопроводительным письмом и приложением представленных документов, подтверждающих исполнение решения суда.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сопроводительного письма, направляемого в суд, также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bookmarkStart w:id="13" w:name="Par159"/>
      <w:bookmarkEnd w:id="13"/>
      <w:r w:rsidRPr="00994FAC">
        <w:rPr>
          <w:rFonts w:ascii="Times New Roman" w:hAnsi="Times New Roman" w:cs="Times New Roman"/>
          <w:sz w:val="28"/>
          <w:szCs w:val="28"/>
        </w:rPr>
        <w:t xml:space="preserve">35. При поступлении в </w:t>
      </w:r>
      <w:r w:rsidR="006E35E7"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надлежащим образом заверенной копии судебного акта об отсрочке, рассрочке или приостановлении исполнения исполнительного документа, руководствуясь предписаниями, содержащимися в указанной копии судебного акта, в Журнале учета и регистрации исполнительных документов проставляется соответствующая отметка, указываются наименование и дата представленного судебного акта.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lastRenderedPageBreak/>
        <w:t>Вышеуказанная копия судебного акта об отсрочке, рассрочке или приостановлении исполнения исполнительного документа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В случае поступления в </w:t>
      </w:r>
      <w:r w:rsidR="006E35E7"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копии судебного акта о возобновлении исполнения исполнительного документа в Журнале учета и регистрации исполнительных документов и не позднее следующего рабочего дня со дня поступления указанного судебного акта от взыскателя, суда или должника в </w:t>
      </w:r>
      <w:r w:rsidR="006E35E7"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делается соответствующая запись, и направляется (вручается) должнику Уведомление о поступлении судебного акта, предусматривающего возобновление исполнения исполнительного документа </w:t>
      </w:r>
      <w:hyperlink w:anchor="Par846" w:tooltip="                                 УВЕДОМЛЕНИЕ" w:history="1">
        <w:r w:rsidR="00F70E9E">
          <w:rPr>
            <w:rFonts w:ascii="Times New Roman" w:hAnsi="Times New Roman" w:cs="Times New Roman"/>
            <w:sz w:val="28"/>
            <w:szCs w:val="28"/>
          </w:rPr>
          <w:t xml:space="preserve">(приложение № </w:t>
        </w:r>
        <w:r w:rsidRPr="00994FAC">
          <w:rPr>
            <w:rFonts w:ascii="Times New Roman" w:hAnsi="Times New Roman" w:cs="Times New Roman"/>
            <w:sz w:val="28"/>
            <w:szCs w:val="28"/>
          </w:rPr>
          <w:t>7)</w:t>
        </w:r>
      </w:hyperlink>
      <w:r w:rsidRPr="00994FAC">
        <w:rPr>
          <w:rFonts w:ascii="Times New Roman" w:hAnsi="Times New Roman" w:cs="Times New Roman"/>
          <w:sz w:val="28"/>
          <w:szCs w:val="28"/>
        </w:rPr>
        <w:t>, любым способом, удостоверяющим его получение, с приложением копии указанного судебного акта.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Копия указанного Уведомления, а также копия судебного акта подшиваются в дело.</w:t>
      </w:r>
    </w:p>
    <w:p w:rsidR="001C2766" w:rsidRPr="00994FAC" w:rsidRDefault="001C2766">
      <w:pPr>
        <w:pStyle w:val="ConsPlusNormal"/>
        <w:spacing w:before="200"/>
        <w:ind w:firstLine="540"/>
        <w:jc w:val="both"/>
        <w:rPr>
          <w:rFonts w:ascii="Times New Roman" w:hAnsi="Times New Roman" w:cs="Times New Roman"/>
          <w:sz w:val="28"/>
          <w:szCs w:val="28"/>
        </w:rPr>
      </w:pPr>
      <w:bookmarkStart w:id="14" w:name="Par163"/>
      <w:bookmarkEnd w:id="14"/>
      <w:r w:rsidRPr="00994FAC">
        <w:rPr>
          <w:rFonts w:ascii="Times New Roman" w:hAnsi="Times New Roman" w:cs="Times New Roman"/>
          <w:sz w:val="28"/>
          <w:szCs w:val="28"/>
        </w:rPr>
        <w:t xml:space="preserve">В случае поступления в </w:t>
      </w:r>
      <w:r w:rsidR="006E35E7"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документа об отмене ранее принятого судебного акта, на основании которого был выдан исполнительный документ, направляется в суд, выдавший этот исполнительный документ, Уведомление о возвращении исполнительного документа заказным письмом, к которому прилагается исполнительный документ.</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При этом все поступившие документы от взыскателя либо суда при предъявлении этого исполнительного документа в </w:t>
      </w:r>
      <w:r w:rsidR="006E35E7"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направляются взыскателю с Уведомлением о возвращении документов, приложенных к исполнительному документу.</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Копии Уведомлений о возвращении исполнительного документа, направленные в суд и взыскателю, а также копия документа об отмене ранее принятого судебного акта, на основании которого был выдан предъявленный в </w:t>
      </w:r>
      <w:r w:rsidR="006E35E7"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исполнительный документ,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36. При осуществлении, в случаях, определенных </w:t>
      </w:r>
      <w:hyperlink r:id="rId32"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rPr>
            <w:rFonts w:ascii="Times New Roman" w:hAnsi="Times New Roman" w:cs="Times New Roman"/>
            <w:sz w:val="28"/>
            <w:szCs w:val="28"/>
          </w:rPr>
          <w:t>частью 20 статьи 30</w:t>
        </w:r>
      </w:hyperlink>
      <w:r w:rsidRPr="00994FAC">
        <w:rPr>
          <w:rFonts w:ascii="Times New Roman" w:hAnsi="Times New Roman" w:cs="Times New Roman"/>
          <w:sz w:val="28"/>
          <w:szCs w:val="28"/>
        </w:rPr>
        <w:t xml:space="preserve"> Закона, приостановления операций по расходованию средств на всех лицевых счетах должника, включая лицевые счета его структурных подразделений, открытые в </w:t>
      </w:r>
      <w:r w:rsidR="006E35E7"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xml:space="preserve">, до момента устранения нарушения (за исключением операций по исполнению исполнительных документов,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не позднее рабочего дня, следующего за днем приостановления операций, должнику (структурному подразделению) передается любым способом, удостоверяющим его получение, Уведомление о приостановлении операций по расходованию средств в связи с неисполнением требований исполнительного документа </w:t>
      </w:r>
      <w:hyperlink w:anchor="Par915" w:tooltip="                                УВЕДОМЛЕНИЕ"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8)</w:t>
        </w:r>
      </w:hyperlink>
      <w:r w:rsidRPr="00994FAC">
        <w:rPr>
          <w:rFonts w:ascii="Times New Roman" w:hAnsi="Times New Roman" w:cs="Times New Roman"/>
          <w:sz w:val="28"/>
          <w:szCs w:val="28"/>
        </w:rPr>
        <w:t xml:space="preserve"> с указанием в Журнале учета и регистрации </w:t>
      </w:r>
      <w:r w:rsidRPr="00994FAC">
        <w:rPr>
          <w:rFonts w:ascii="Times New Roman" w:hAnsi="Times New Roman" w:cs="Times New Roman"/>
          <w:sz w:val="28"/>
          <w:szCs w:val="28"/>
        </w:rPr>
        <w:lastRenderedPageBreak/>
        <w:t>исполнительных документов номера и даты Уведомления о приостановлении операций по расходованию средств в связи с неисполнением требований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При поступлении в </w:t>
      </w:r>
      <w:r w:rsidR="006E35E7"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копии судебного акта, указанного в </w:t>
      </w:r>
      <w:hyperlink w:anchor="Par159" w:tooltip="35. При поступлении в Министерство надлежащим образом заверенной копии судебного акта об отсрочке, рассрочке или приостановлении исполнения исполнительного документа, руководствуясь предписаниями, содержащимися в указанной копии судебного акта, в Журнале учета и регистрации исполнительных документов проставляется соответствующая отметка, указываются наименование и дата представленного судебного акта." w:history="1">
        <w:r w:rsidRPr="00994FAC">
          <w:rPr>
            <w:rFonts w:ascii="Times New Roman" w:hAnsi="Times New Roman" w:cs="Times New Roman"/>
            <w:sz w:val="28"/>
            <w:szCs w:val="28"/>
          </w:rPr>
          <w:t>абзацах первом</w:t>
        </w:r>
      </w:hyperlink>
      <w:r w:rsidRPr="00994FAC">
        <w:rPr>
          <w:rFonts w:ascii="Times New Roman" w:hAnsi="Times New Roman" w:cs="Times New Roman"/>
          <w:sz w:val="28"/>
          <w:szCs w:val="28"/>
        </w:rPr>
        <w:t xml:space="preserve"> и </w:t>
      </w:r>
      <w:hyperlink w:anchor="Par163" w:tooltip="В случае поступления в Министерство документа об отмене ранее принятого судебного акта, на основании которого был выдан исполнительный документ, направляется в суд, выдавший этот исполнительный документ, Уведомление о возвращении исполнительного документа заказным письмом, к которому прилагается исполнительный документ." w:history="1">
        <w:r w:rsidRPr="00994FAC">
          <w:rPr>
            <w:rFonts w:ascii="Times New Roman" w:hAnsi="Times New Roman" w:cs="Times New Roman"/>
            <w:sz w:val="28"/>
            <w:szCs w:val="28"/>
          </w:rPr>
          <w:t>пятом пункта 35</w:t>
        </w:r>
      </w:hyperlink>
      <w:r w:rsidRPr="00994FAC">
        <w:rPr>
          <w:rFonts w:ascii="Times New Roman" w:hAnsi="Times New Roman" w:cs="Times New Roman"/>
          <w:sz w:val="28"/>
          <w:szCs w:val="28"/>
        </w:rPr>
        <w:t xml:space="preserve"> настоящего Порядка,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должнику (структурному подразделению) передается любым способом, удостоверяющим его получение (заказным письмом или выдает лично под роспись) Уведомление о возобновлении операций по расходованию средств </w:t>
      </w:r>
      <w:hyperlink w:anchor="Par972" w:tooltip="                                  УВЕДОМЛЕНИЕ" w:history="1">
        <w:r w:rsidRPr="00994FAC">
          <w:rPr>
            <w:rFonts w:ascii="Times New Roman" w:hAnsi="Times New Roman" w:cs="Times New Roman"/>
            <w:sz w:val="28"/>
            <w:szCs w:val="28"/>
          </w:rPr>
          <w:t>(приложение N 9)</w:t>
        </w:r>
      </w:hyperlink>
      <w:r w:rsidRPr="00994FAC">
        <w:rPr>
          <w:rFonts w:ascii="Times New Roman" w:hAnsi="Times New Roman" w:cs="Times New Roman"/>
          <w:sz w:val="28"/>
          <w:szCs w:val="28"/>
        </w:rPr>
        <w:t xml:space="preserve"> и одновременно проставляются соответствующие записи в Журнале учета и регистрации исполнительных документов.</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37. В случае невозможности осуществления взыскания денежных средств с бюджетного и автономного учреждения - должника в связи с отсутствием на лицевых счетах должника денежных средств в течение трех месяцев, взыскателю в течение 10 дней со дня истечения трехмесячного срока, направляется Уведомление о неисполнении должником - бюджетным и автономным учреждением требований исполнительного документа </w:t>
      </w:r>
      <w:hyperlink w:anchor="Par1083" w:tooltip="                                  УВЕДОМЛЕНИЕ"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11)</w:t>
        </w:r>
      </w:hyperlink>
      <w:r w:rsidRPr="00994FAC">
        <w:rPr>
          <w:rFonts w:ascii="Times New Roman" w:hAnsi="Times New Roman" w:cs="Times New Roman"/>
          <w:sz w:val="28"/>
          <w:szCs w:val="28"/>
        </w:rPr>
        <w:t>. В Журнале учета и регистрации исполнительных документов указываются номер и дата направленного взыскателю Уведомления о неисполнении должником требований исполнительного документа, копия которого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38. При возвращении взыскателю (либо суду) исполнительного документа в связи с поступлением в </w:t>
      </w:r>
      <w:r w:rsidR="006E35E7"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 xml:space="preserve">заявления (либо судебного акта) взыскателя (либо суда) об отзыве исполнительного документа в Журнале учета и регистрации исполнительных документов указываются номер и дата Уведомления о возвращении исполнительного документа и возвращается взыскателю (либо суду) заказным письмом (или выдает лично под роспись, проставляемую в копии Уведомления о возвращении исполнительного документа, с указанием даты получения) полностью или частично неисполненный исполнительный документ с отметкой в исполнительном документе, заверяя ее подписью </w:t>
      </w:r>
      <w:r w:rsidR="001F1F20" w:rsidRPr="00994FAC">
        <w:rPr>
          <w:rFonts w:ascii="Times New Roman" w:hAnsi="Times New Roman" w:cs="Times New Roman"/>
          <w:sz w:val="28"/>
          <w:szCs w:val="28"/>
        </w:rPr>
        <w:t>главы сельского поселения</w:t>
      </w:r>
      <w:r w:rsidRPr="00994FAC">
        <w:rPr>
          <w:rFonts w:ascii="Times New Roman" w:hAnsi="Times New Roman" w:cs="Times New Roman"/>
          <w:sz w:val="28"/>
          <w:szCs w:val="28"/>
        </w:rPr>
        <w:t xml:space="preserve"> (или иного уполномоченного лица) и главного бухгалтера (или иного уполномоченного лица) и печатью </w:t>
      </w:r>
      <w:r w:rsidR="006E35E7" w:rsidRPr="00994FAC">
        <w:rPr>
          <w:rFonts w:ascii="Times New Roman" w:hAnsi="Times New Roman" w:cs="Times New Roman"/>
          <w:sz w:val="28"/>
          <w:szCs w:val="28"/>
        </w:rPr>
        <w:t xml:space="preserve">Администрации сельского поселения </w:t>
      </w:r>
      <w:r w:rsidRPr="00994FAC">
        <w:rPr>
          <w:rFonts w:ascii="Times New Roman" w:hAnsi="Times New Roman" w:cs="Times New Roman"/>
          <w:sz w:val="28"/>
          <w:szCs w:val="28"/>
        </w:rPr>
        <w:t xml:space="preserve">с указанием суммы частичной оплаты и времени нахождения его в </w:t>
      </w:r>
      <w:r w:rsidR="006E35E7"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При отзыве исполнительного документа взыскателем для его исполнения в соответствии с законодательством Российской Федерации об исполнительном производстве, </w:t>
      </w:r>
      <w:r w:rsidR="006E35E7" w:rsidRPr="00994FAC">
        <w:rPr>
          <w:rFonts w:ascii="Times New Roman" w:hAnsi="Times New Roman" w:cs="Times New Roman"/>
          <w:sz w:val="28"/>
          <w:szCs w:val="28"/>
        </w:rPr>
        <w:t xml:space="preserve">Администрация сельского поселения </w:t>
      </w:r>
      <w:r w:rsidRPr="00994FAC">
        <w:rPr>
          <w:rFonts w:ascii="Times New Roman" w:hAnsi="Times New Roman" w:cs="Times New Roman"/>
          <w:sz w:val="28"/>
          <w:szCs w:val="28"/>
        </w:rPr>
        <w:t xml:space="preserve">делает отметку в исполнительном документе о его неисполнении либо частичном исполнении с указанием времени нахождения этого документа в </w:t>
      </w:r>
      <w:r w:rsidR="006E35E7" w:rsidRPr="00994FAC">
        <w:rPr>
          <w:rFonts w:ascii="Times New Roman" w:hAnsi="Times New Roman" w:cs="Times New Roman"/>
          <w:sz w:val="28"/>
          <w:szCs w:val="28"/>
        </w:rPr>
        <w:t xml:space="preserve">Администрации сельского поселения </w:t>
      </w:r>
      <w:r w:rsidRPr="00994FAC">
        <w:rPr>
          <w:rFonts w:ascii="Times New Roman" w:hAnsi="Times New Roman" w:cs="Times New Roman"/>
          <w:sz w:val="28"/>
          <w:szCs w:val="28"/>
        </w:rPr>
        <w:t xml:space="preserve">и направляет в орган, осуществляющий функции полномочия учредителя в отношении учреждения-должника (далее - учредитель) </w:t>
      </w:r>
      <w:hyperlink w:anchor="Par1474" w:tooltip="                             УВЕДОМЛЕНИЕ" w:history="1">
        <w:r w:rsidRPr="00994FAC">
          <w:rPr>
            <w:rFonts w:ascii="Times New Roman" w:hAnsi="Times New Roman" w:cs="Times New Roman"/>
            <w:sz w:val="28"/>
            <w:szCs w:val="28"/>
          </w:rPr>
          <w:t>Уведомление</w:t>
        </w:r>
      </w:hyperlink>
      <w:r w:rsidRPr="00994FAC">
        <w:rPr>
          <w:rFonts w:ascii="Times New Roman" w:hAnsi="Times New Roman" w:cs="Times New Roman"/>
          <w:sz w:val="28"/>
          <w:szCs w:val="28"/>
        </w:rPr>
        <w:t xml:space="preserve"> о возвращении исполнительного документа взыскателю для его исполнения в соответствии с законодательством Российской Федерации об исполнительном </w:t>
      </w:r>
      <w:r w:rsidR="00F70E9E">
        <w:rPr>
          <w:rFonts w:ascii="Times New Roman" w:hAnsi="Times New Roman" w:cs="Times New Roman"/>
          <w:sz w:val="28"/>
          <w:szCs w:val="28"/>
        </w:rPr>
        <w:lastRenderedPageBreak/>
        <w:t>производстве (приложение №</w:t>
      </w:r>
      <w:r w:rsidRPr="00994FAC">
        <w:rPr>
          <w:rFonts w:ascii="Times New Roman" w:hAnsi="Times New Roman" w:cs="Times New Roman"/>
          <w:sz w:val="28"/>
          <w:szCs w:val="28"/>
        </w:rPr>
        <w:t xml:space="preserve"> 14).</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Заявление (либо судебный акт) взыскателя (либо суда) об отзыве исполнительного документа, а также копия Уведомления о возвращении исполнительного документа, копия Уведомления учредителя должника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 подшиваются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39. Хранение находящихся в деле документов, связанных с исполнением исполнительных документов, осуществляется в соответствии с требованиями государственного архивного дела не менее пяти лет.</w:t>
      </w: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jc w:val="center"/>
        <w:outlineLvl w:val="1"/>
        <w:rPr>
          <w:rFonts w:ascii="Times New Roman" w:hAnsi="Times New Roman" w:cs="Times New Roman"/>
          <w:sz w:val="28"/>
          <w:szCs w:val="28"/>
        </w:rPr>
      </w:pPr>
      <w:r w:rsidRPr="00994FAC">
        <w:rPr>
          <w:rFonts w:ascii="Times New Roman" w:hAnsi="Times New Roman" w:cs="Times New Roman"/>
          <w:sz w:val="28"/>
          <w:szCs w:val="28"/>
        </w:rPr>
        <w:t>V. ОСОБЕННОСТИ ВЕДЕНИЯ УЧЕТА И ХРАНЕНИЯ ДОКУМЕНТОВ ПО</w:t>
      </w:r>
    </w:p>
    <w:p w:rsidR="001C2766"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ИСПОЛНЕНИЮ ИСПОЛНИТЕЛЬНЫХ ДОКУМЕНТОВ, ПРЕДУСМАТРИВАЮЩИХ</w:t>
      </w:r>
      <w:r w:rsidR="00EE0D7C" w:rsidRPr="00994FAC">
        <w:rPr>
          <w:rFonts w:ascii="Times New Roman" w:hAnsi="Times New Roman" w:cs="Times New Roman"/>
          <w:sz w:val="28"/>
          <w:szCs w:val="28"/>
        </w:rPr>
        <w:t xml:space="preserve"> </w:t>
      </w:r>
      <w:r w:rsidRPr="00994FAC">
        <w:rPr>
          <w:rFonts w:ascii="Times New Roman" w:hAnsi="Times New Roman" w:cs="Times New Roman"/>
          <w:sz w:val="28"/>
          <w:szCs w:val="28"/>
        </w:rPr>
        <w:t>ОБРАЩЕНИЕ ВЗЫСКАНИЯ НА СРЕДСТВА БЮДЖЕТНЫХ И АВТОНОМНЫХ</w:t>
      </w:r>
      <w:r w:rsidR="006E35E7" w:rsidRPr="00994FAC">
        <w:rPr>
          <w:rFonts w:ascii="Times New Roman" w:hAnsi="Times New Roman" w:cs="Times New Roman"/>
          <w:sz w:val="28"/>
          <w:szCs w:val="28"/>
        </w:rPr>
        <w:t xml:space="preserve"> </w:t>
      </w:r>
      <w:r w:rsidRPr="00994FAC">
        <w:rPr>
          <w:rFonts w:ascii="Times New Roman" w:hAnsi="Times New Roman" w:cs="Times New Roman"/>
          <w:sz w:val="28"/>
          <w:szCs w:val="28"/>
        </w:rPr>
        <w:t xml:space="preserve">УЧРЕЖДЕНИЙ </w:t>
      </w:r>
      <w:r w:rsidR="006E35E7" w:rsidRPr="00994FAC">
        <w:rPr>
          <w:rFonts w:ascii="Times New Roman" w:hAnsi="Times New Roman" w:cs="Times New Roman"/>
          <w:sz w:val="28"/>
          <w:szCs w:val="28"/>
        </w:rPr>
        <w:t xml:space="preserve">СЕЛЬСКОГО ПОСЕЛЕНИЯ </w:t>
      </w:r>
      <w:r w:rsidR="00FC5056">
        <w:rPr>
          <w:rFonts w:ascii="Times New Roman" w:hAnsi="Times New Roman" w:cs="Times New Roman"/>
          <w:sz w:val="28"/>
          <w:szCs w:val="28"/>
        </w:rPr>
        <w:t>МУРСАЛИМКИНСКИЙ</w:t>
      </w:r>
      <w:r w:rsidR="006E35E7" w:rsidRPr="00994FAC">
        <w:rPr>
          <w:rFonts w:ascii="Times New Roman" w:hAnsi="Times New Roman" w:cs="Times New Roman"/>
          <w:sz w:val="28"/>
          <w:szCs w:val="28"/>
        </w:rPr>
        <w:t xml:space="preserve"> СЕЛЬСОВЕТ </w:t>
      </w:r>
      <w:r w:rsidR="00FD7CB4" w:rsidRPr="00994FAC">
        <w:rPr>
          <w:rFonts w:ascii="Times New Roman" w:hAnsi="Times New Roman" w:cs="Times New Roman"/>
          <w:sz w:val="28"/>
          <w:szCs w:val="28"/>
        </w:rPr>
        <w:t xml:space="preserve">МУНИЦИПАЛЬНОГО РАЙОНА </w:t>
      </w:r>
      <w:r w:rsidR="001F23C5" w:rsidRPr="00994FAC">
        <w:rPr>
          <w:rFonts w:ascii="Times New Roman" w:hAnsi="Times New Roman" w:cs="Times New Roman"/>
          <w:sz w:val="28"/>
          <w:szCs w:val="28"/>
        </w:rPr>
        <w:t>САЛАВАТСКИЙ</w:t>
      </w:r>
      <w:r w:rsidR="00FD7CB4" w:rsidRPr="00994FAC">
        <w:rPr>
          <w:rFonts w:ascii="Times New Roman" w:hAnsi="Times New Roman" w:cs="Times New Roman"/>
          <w:sz w:val="28"/>
          <w:szCs w:val="28"/>
        </w:rPr>
        <w:t xml:space="preserve"> РАЙОН </w:t>
      </w:r>
      <w:r w:rsidRPr="00994FAC">
        <w:rPr>
          <w:rFonts w:ascii="Times New Roman" w:hAnsi="Times New Roman" w:cs="Times New Roman"/>
          <w:sz w:val="28"/>
          <w:szCs w:val="28"/>
        </w:rPr>
        <w:t>РЕСПУБЛИКИ БАШКОРТОСТАН, ВЫПЛАТЫ</w:t>
      </w:r>
    </w:p>
    <w:p w:rsidR="001C2766"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ПО КОТОРЫМ ИМЕЮТ ПЕРИОДИЧЕСКИЙ ХАРАКТЕР</w:t>
      </w:r>
    </w:p>
    <w:p w:rsidR="001C2766" w:rsidRPr="00994FAC" w:rsidRDefault="001C2766">
      <w:pPr>
        <w:pStyle w:val="ConsPlusNormal"/>
        <w:rPr>
          <w:rFonts w:ascii="Times New Roman" w:hAnsi="Times New Roman" w:cs="Times New Roman"/>
          <w:sz w:val="28"/>
          <w:szCs w:val="28"/>
        </w:rPr>
      </w:pP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40. Учет и регистрация документов, связанных с исполнением исполнительных документов, выплаты по которым имеют периодический характер, осуществляется </w:t>
      </w:r>
      <w:r w:rsidR="006E35E7" w:rsidRPr="00994FAC">
        <w:rPr>
          <w:rFonts w:ascii="Times New Roman" w:hAnsi="Times New Roman" w:cs="Times New Roman"/>
          <w:sz w:val="28"/>
          <w:szCs w:val="28"/>
        </w:rPr>
        <w:t xml:space="preserve">Администрацией сельского поселения </w:t>
      </w:r>
      <w:r w:rsidRPr="00994FAC">
        <w:rPr>
          <w:rFonts w:ascii="Times New Roman" w:hAnsi="Times New Roman" w:cs="Times New Roman"/>
          <w:sz w:val="28"/>
          <w:szCs w:val="28"/>
        </w:rPr>
        <w:t xml:space="preserve">в Журнале учета и регистрации исполнительных документов по периодическим выплатам </w:t>
      </w:r>
      <w:hyperlink w:anchor="Par1327" w:tooltip="ЖУРНАЛ" w:history="1">
        <w:r w:rsidR="00F70E9E">
          <w:rPr>
            <w:rFonts w:ascii="Times New Roman" w:hAnsi="Times New Roman" w:cs="Times New Roman"/>
            <w:sz w:val="28"/>
            <w:szCs w:val="28"/>
          </w:rPr>
          <w:t>(приложение №</w:t>
        </w:r>
        <w:r w:rsidRPr="00994FAC">
          <w:rPr>
            <w:rFonts w:ascii="Times New Roman" w:hAnsi="Times New Roman" w:cs="Times New Roman"/>
            <w:sz w:val="28"/>
            <w:szCs w:val="28"/>
          </w:rPr>
          <w:t xml:space="preserve"> 13.1)</w:t>
        </w:r>
      </w:hyperlink>
      <w:r w:rsidRPr="00994FAC">
        <w:rPr>
          <w:rFonts w:ascii="Times New Roman" w:hAnsi="Times New Roman" w:cs="Times New Roman"/>
          <w:sz w:val="28"/>
          <w:szCs w:val="28"/>
        </w:rPr>
        <w:t xml:space="preserve"> в электронном виде.</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Положения </w:t>
      </w:r>
      <w:hyperlink w:anchor="Par127" w:tooltip="IV. ПОРЯДОК ВЕДЕНИЯ УЧЕТА И ОСУЩЕСТВЛЕНИЯ ХРАНЕНИЯ" w:history="1">
        <w:r w:rsidRPr="00994FAC">
          <w:rPr>
            <w:rFonts w:ascii="Times New Roman" w:hAnsi="Times New Roman" w:cs="Times New Roman"/>
            <w:sz w:val="28"/>
            <w:szCs w:val="28"/>
          </w:rPr>
          <w:t>главы IV</w:t>
        </w:r>
      </w:hyperlink>
      <w:r w:rsidRPr="00994FAC">
        <w:rPr>
          <w:rFonts w:ascii="Times New Roman" w:hAnsi="Times New Roman" w:cs="Times New Roman"/>
          <w:sz w:val="28"/>
          <w:szCs w:val="28"/>
        </w:rPr>
        <w:t xml:space="preserve"> настоящего Порядка применяются при исполнении исполнительных документов по периодическим выплатам, если настоящей главой не установлено иное.</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41. При представлении должником, одновременно с платежным документом, информации о дате ежемесячной выплаты по исполнительному документу по периодическим выплатам в Журнале учета и регистрации исполнительных документов по периодическим выплатам производится соответствующую запись, и график ежемесячных выплат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42. При осуществлении в случаях, определенных </w:t>
      </w:r>
      <w:hyperlink r:id="rId33"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rPr>
            <w:rFonts w:ascii="Times New Roman" w:hAnsi="Times New Roman" w:cs="Times New Roman"/>
            <w:sz w:val="28"/>
            <w:szCs w:val="28"/>
          </w:rPr>
          <w:t>частью 20 статьи 30</w:t>
        </w:r>
      </w:hyperlink>
      <w:r w:rsidRPr="00994FAC">
        <w:rPr>
          <w:rFonts w:ascii="Times New Roman" w:hAnsi="Times New Roman" w:cs="Times New Roman"/>
          <w:sz w:val="28"/>
          <w:szCs w:val="28"/>
        </w:rPr>
        <w:t xml:space="preserve"> Закона, приостановления операций по расходованию средств на лицевых счетах бюджетного и автономного учреждения, включая операции по расходованию средств на лицевых счетах его структурных подразделений, открытых в </w:t>
      </w:r>
      <w:r w:rsidR="006E35E7"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xml:space="preserve">, до момента устранения нарушения (за исключением операций по исполнению исполнительных документов,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w:t>
      </w:r>
      <w:r w:rsidRPr="00994FAC">
        <w:rPr>
          <w:rFonts w:ascii="Times New Roman" w:hAnsi="Times New Roman" w:cs="Times New Roman"/>
          <w:sz w:val="28"/>
          <w:szCs w:val="28"/>
        </w:rPr>
        <w:lastRenderedPageBreak/>
        <w:t>страховых взносов на обязательное социальное страхование в связи с указанными расчетами), в связи с нарушением сроков, определенных графиком ежемесячных выплат по исполнению исполнительного документа, в Журнале учета и регистрации исполнительных документов по периодическим выплатам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Копия Уведомления о приостановлении операций по расходованию средств в связи с неисполнением требований исполнительного документа, направленного должнику, не позднее дня, следующего за днем приостановления операций по расходованию средств на всех лицевых счетах бюджетного и автономного учреждения, включая лицевые счета его структурных подразделений, открытые в </w:t>
      </w:r>
      <w:r w:rsidR="006E35E7" w:rsidRPr="00994FAC">
        <w:rPr>
          <w:rFonts w:ascii="Times New Roman" w:hAnsi="Times New Roman" w:cs="Times New Roman"/>
          <w:sz w:val="28"/>
          <w:szCs w:val="28"/>
        </w:rPr>
        <w:t>Администрации сельского поселения</w:t>
      </w:r>
      <w:r w:rsidRPr="00994FAC">
        <w:rPr>
          <w:rFonts w:ascii="Times New Roman" w:hAnsi="Times New Roman" w:cs="Times New Roman"/>
          <w:sz w:val="28"/>
          <w:szCs w:val="28"/>
        </w:rPr>
        <w:t>, подшивается в дело.</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При возобновлении операций на лицевых счетах бюджетного и автономного учреждения в Журнале учета и регистрации исполнительных документов проставляются соответствующие записи.</w:t>
      </w:r>
    </w:p>
    <w:p w:rsidR="001C2766" w:rsidRPr="00994FAC" w:rsidRDefault="001C2766">
      <w:pPr>
        <w:pStyle w:val="ConsPlusNormal"/>
        <w:spacing w:before="200"/>
        <w:ind w:firstLine="540"/>
        <w:jc w:val="both"/>
        <w:rPr>
          <w:rFonts w:ascii="Times New Roman" w:hAnsi="Times New Roman" w:cs="Times New Roman"/>
          <w:sz w:val="28"/>
          <w:szCs w:val="28"/>
        </w:rPr>
      </w:pPr>
      <w:r w:rsidRPr="00994FAC">
        <w:rPr>
          <w:rFonts w:ascii="Times New Roman" w:hAnsi="Times New Roman" w:cs="Times New Roman"/>
          <w:sz w:val="28"/>
          <w:szCs w:val="28"/>
        </w:rPr>
        <w:t>В Журнале учета и регистрации исполнительных документов по периодическим выплатам указывается дата и основание, послужившее отмене примененной санкции, а также реквизиты Уведомления о возобновлении операций по расходованию средств.</w:t>
      </w: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jc w:val="center"/>
        <w:outlineLvl w:val="1"/>
        <w:rPr>
          <w:rFonts w:ascii="Times New Roman" w:hAnsi="Times New Roman" w:cs="Times New Roman"/>
          <w:sz w:val="28"/>
          <w:szCs w:val="28"/>
        </w:rPr>
      </w:pPr>
      <w:r w:rsidRPr="00994FAC">
        <w:rPr>
          <w:rFonts w:ascii="Times New Roman" w:hAnsi="Times New Roman" w:cs="Times New Roman"/>
          <w:sz w:val="28"/>
          <w:szCs w:val="28"/>
        </w:rPr>
        <w:t>VI. ПОРЯДОК УЧЕТА (ПЕРЕУЧЕТА) И РЕГИСТРАЦИИ</w:t>
      </w:r>
    </w:p>
    <w:p w:rsidR="001C2766"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(ПЕРЕРЕГИСТРАЦИИ) ИСПОЛНИТЕЛЬНЫХ ДОКУМЕНТОВ ПРИ ИЗМЕНЕНИИ</w:t>
      </w:r>
    </w:p>
    <w:p w:rsidR="001C2766"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 xml:space="preserve">ТИПА </w:t>
      </w:r>
      <w:r w:rsidR="006E61FF" w:rsidRPr="00994FAC">
        <w:rPr>
          <w:rFonts w:ascii="Times New Roman" w:hAnsi="Times New Roman" w:cs="Times New Roman"/>
          <w:sz w:val="28"/>
          <w:szCs w:val="28"/>
        </w:rPr>
        <w:t>МУНИЦИПАЛЬНОГО</w:t>
      </w:r>
      <w:r w:rsidRPr="00994FAC">
        <w:rPr>
          <w:rFonts w:ascii="Times New Roman" w:hAnsi="Times New Roman" w:cs="Times New Roman"/>
          <w:sz w:val="28"/>
          <w:szCs w:val="28"/>
        </w:rPr>
        <w:t xml:space="preserve"> УЧРЕЖДЕНИЯ, ЛИЦЕВЫЕ СЧЕТА КОТОРОГО</w:t>
      </w:r>
    </w:p>
    <w:p w:rsidR="001C2766" w:rsidRPr="00994FAC" w:rsidRDefault="001C2766">
      <w:pPr>
        <w:pStyle w:val="ConsPlusNormal"/>
        <w:jc w:val="center"/>
        <w:rPr>
          <w:rFonts w:ascii="Times New Roman" w:hAnsi="Times New Roman" w:cs="Times New Roman"/>
          <w:sz w:val="28"/>
          <w:szCs w:val="28"/>
        </w:rPr>
      </w:pPr>
      <w:r w:rsidRPr="00994FAC">
        <w:rPr>
          <w:rFonts w:ascii="Times New Roman" w:hAnsi="Times New Roman" w:cs="Times New Roman"/>
          <w:sz w:val="28"/>
          <w:szCs w:val="28"/>
        </w:rPr>
        <w:t xml:space="preserve">ОТКРЫТЫ В </w:t>
      </w:r>
      <w:r w:rsidR="006E35E7" w:rsidRPr="00994FAC">
        <w:rPr>
          <w:rFonts w:ascii="Times New Roman" w:hAnsi="Times New Roman" w:cs="Times New Roman"/>
          <w:sz w:val="28"/>
          <w:szCs w:val="28"/>
        </w:rPr>
        <w:t>АДМИНИСТРАЦИИ СЕЛЬСКОГО ПОСЕЛЕНИЯ</w:t>
      </w:r>
    </w:p>
    <w:p w:rsidR="001C2766" w:rsidRPr="00994FAC" w:rsidRDefault="001C2766">
      <w:pPr>
        <w:pStyle w:val="ConsPlusNormal"/>
        <w:jc w:val="center"/>
        <w:rPr>
          <w:rFonts w:ascii="Times New Roman" w:hAnsi="Times New Roman" w:cs="Times New Roman"/>
          <w:sz w:val="28"/>
          <w:szCs w:val="28"/>
        </w:rPr>
      </w:pPr>
    </w:p>
    <w:p w:rsidR="001C2766" w:rsidRPr="00994FAC" w:rsidRDefault="001C2766">
      <w:pPr>
        <w:pStyle w:val="ConsPlusNormal"/>
        <w:ind w:firstLine="540"/>
        <w:jc w:val="both"/>
        <w:rPr>
          <w:rFonts w:ascii="Times New Roman" w:hAnsi="Times New Roman" w:cs="Times New Roman"/>
          <w:sz w:val="28"/>
          <w:szCs w:val="28"/>
        </w:rPr>
      </w:pPr>
      <w:r w:rsidRPr="00994FAC">
        <w:rPr>
          <w:rFonts w:ascii="Times New Roman" w:hAnsi="Times New Roman" w:cs="Times New Roman"/>
          <w:sz w:val="28"/>
          <w:szCs w:val="28"/>
        </w:rPr>
        <w:t xml:space="preserve">43. При изменении типа </w:t>
      </w:r>
      <w:r w:rsidR="0085793E" w:rsidRPr="00994FAC">
        <w:rPr>
          <w:rFonts w:ascii="Times New Roman" w:hAnsi="Times New Roman" w:cs="Times New Roman"/>
          <w:sz w:val="28"/>
          <w:szCs w:val="28"/>
        </w:rPr>
        <w:t>муниципального</w:t>
      </w:r>
      <w:r w:rsidRPr="00994FAC">
        <w:rPr>
          <w:rFonts w:ascii="Times New Roman" w:hAnsi="Times New Roman" w:cs="Times New Roman"/>
          <w:sz w:val="28"/>
          <w:szCs w:val="28"/>
        </w:rPr>
        <w:t xml:space="preserve"> учреждения учет и хранение исполнительных документов по денежным обязательствам казенных, бюджетных и автономных учреждений, поступивших на исполнение в </w:t>
      </w:r>
      <w:r w:rsidR="006E35E7" w:rsidRPr="00994FAC">
        <w:rPr>
          <w:rFonts w:ascii="Times New Roman" w:hAnsi="Times New Roman" w:cs="Times New Roman"/>
          <w:sz w:val="28"/>
          <w:szCs w:val="28"/>
        </w:rPr>
        <w:t xml:space="preserve">Администрацию сельского поселения </w:t>
      </w:r>
      <w:r w:rsidRPr="00994FAC">
        <w:rPr>
          <w:rFonts w:ascii="Times New Roman" w:hAnsi="Times New Roman" w:cs="Times New Roman"/>
          <w:sz w:val="28"/>
          <w:szCs w:val="28"/>
        </w:rPr>
        <w:t>либо предъявленных в период изменения типа учреждения, осуществляется в соответствии с положениями настоящего Порядка, установленными для казенных, бюджетных и автономных учреждений.</w:t>
      </w: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EE0D7C" w:rsidRPr="00994FAC" w:rsidRDefault="00EE0D7C">
      <w:pPr>
        <w:pStyle w:val="ConsPlusNormal"/>
        <w:jc w:val="right"/>
      </w:pPr>
    </w:p>
    <w:p w:rsidR="00EE0D7C" w:rsidRPr="00994FAC" w:rsidRDefault="00EE0D7C">
      <w:pPr>
        <w:pStyle w:val="ConsPlusNormal"/>
        <w:jc w:val="right"/>
      </w:pPr>
    </w:p>
    <w:p w:rsidR="00EE0D7C" w:rsidRPr="00994FAC" w:rsidRDefault="00EE0D7C">
      <w:pPr>
        <w:pStyle w:val="ConsPlusNormal"/>
        <w:jc w:val="right"/>
      </w:pPr>
    </w:p>
    <w:p w:rsidR="00EE0D7C" w:rsidRPr="00994FAC" w:rsidRDefault="00EE0D7C">
      <w:pPr>
        <w:pStyle w:val="ConsPlusNormal"/>
        <w:jc w:val="right"/>
      </w:pPr>
    </w:p>
    <w:p w:rsidR="00EE0D7C" w:rsidRPr="00994FAC" w:rsidRDefault="00EE0D7C">
      <w:pPr>
        <w:pStyle w:val="ConsPlusNormal"/>
        <w:jc w:val="right"/>
      </w:pPr>
    </w:p>
    <w:p w:rsidR="00EE0D7C" w:rsidRPr="00994FAC" w:rsidRDefault="00EE0D7C">
      <w:pPr>
        <w:pStyle w:val="ConsPlusNormal"/>
        <w:jc w:val="right"/>
      </w:pPr>
    </w:p>
    <w:p w:rsidR="00EE0D7C" w:rsidRPr="00994FAC" w:rsidRDefault="00EE0D7C">
      <w:pPr>
        <w:pStyle w:val="ConsPlusNormal"/>
        <w:jc w:val="right"/>
      </w:pPr>
    </w:p>
    <w:p w:rsidR="001D0669" w:rsidRPr="00994FAC" w:rsidRDefault="001D0669">
      <w:pPr>
        <w:pStyle w:val="ConsPlusNormal"/>
        <w:jc w:val="right"/>
      </w:pPr>
    </w:p>
    <w:p w:rsidR="001D0669" w:rsidRPr="00994FAC" w:rsidRDefault="001D0669">
      <w:pPr>
        <w:pStyle w:val="ConsPlusNormal"/>
        <w:jc w:val="right"/>
      </w:pPr>
    </w:p>
    <w:p w:rsidR="001D0669" w:rsidRPr="00994FAC" w:rsidRDefault="001D0669">
      <w:pPr>
        <w:pStyle w:val="ConsPlusNormal"/>
        <w:jc w:val="right"/>
      </w:pPr>
    </w:p>
    <w:p w:rsidR="001D0669" w:rsidRPr="00994FAC" w:rsidRDefault="001D0669">
      <w:pPr>
        <w:pStyle w:val="ConsPlusNormal"/>
        <w:jc w:val="right"/>
      </w:pPr>
    </w:p>
    <w:p w:rsidR="001D0669" w:rsidRPr="00994FAC" w:rsidRDefault="001D0669">
      <w:pPr>
        <w:pStyle w:val="ConsPlusNormal"/>
        <w:jc w:val="right"/>
      </w:pPr>
    </w:p>
    <w:p w:rsidR="001D0669" w:rsidRPr="00994FAC" w:rsidRDefault="001D0669">
      <w:pPr>
        <w:pStyle w:val="ConsPlusNormal"/>
        <w:jc w:val="right"/>
      </w:pPr>
    </w:p>
    <w:p w:rsidR="00EE0D7C" w:rsidRPr="00994FAC" w:rsidRDefault="00EE0D7C">
      <w:pPr>
        <w:pStyle w:val="ConsPlusNormal"/>
        <w:jc w:val="right"/>
      </w:pPr>
    </w:p>
    <w:p w:rsidR="00EE0D7C" w:rsidRPr="00994FAC" w:rsidRDefault="00EE0D7C">
      <w:pPr>
        <w:pStyle w:val="ConsPlusNormal"/>
        <w:jc w:val="right"/>
      </w:pPr>
    </w:p>
    <w:p w:rsidR="001C2766" w:rsidRPr="00F70E9E" w:rsidRDefault="00F70E9E">
      <w:pPr>
        <w:pStyle w:val="ConsPlusNormal"/>
        <w:jc w:val="right"/>
        <w:outlineLvl w:val="1"/>
        <w:rPr>
          <w:rFonts w:ascii="Times New Roman" w:hAnsi="Times New Roman" w:cs="Times New Roman"/>
        </w:rPr>
      </w:pPr>
      <w:r w:rsidRPr="00F70E9E">
        <w:rPr>
          <w:rFonts w:ascii="Times New Roman" w:hAnsi="Times New Roman" w:cs="Times New Roman"/>
        </w:rPr>
        <w:t>Приложение №</w:t>
      </w:r>
      <w:r w:rsidR="001C2766" w:rsidRPr="00F70E9E">
        <w:rPr>
          <w:rFonts w:ascii="Times New Roman" w:hAnsi="Times New Roman" w:cs="Times New Roman"/>
        </w:rPr>
        <w:t xml:space="preserve"> 1</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6E35E7" w:rsidRPr="00F70E9E" w:rsidRDefault="001C2766">
      <w:pPr>
        <w:pStyle w:val="ConsPlusNormal"/>
        <w:jc w:val="right"/>
        <w:rPr>
          <w:rFonts w:ascii="Times New Roman" w:hAnsi="Times New Roman" w:cs="Times New Roman"/>
        </w:rPr>
      </w:pPr>
      <w:r w:rsidRPr="00F70E9E">
        <w:rPr>
          <w:rFonts w:ascii="Times New Roman" w:hAnsi="Times New Roman" w:cs="Times New Roman"/>
        </w:rPr>
        <w:t>на средства бюджета</w:t>
      </w:r>
      <w:r w:rsidR="006E35E7" w:rsidRPr="00F70E9E">
        <w:rPr>
          <w:rFonts w:ascii="Times New Roman" w:hAnsi="Times New Roman" w:cs="Times New Roman"/>
        </w:rPr>
        <w:t xml:space="preserve"> сельского поселения </w:t>
      </w:r>
      <w:r w:rsidR="00FC5056" w:rsidRPr="00F70E9E">
        <w:rPr>
          <w:rFonts w:ascii="Times New Roman" w:hAnsi="Times New Roman" w:cs="Times New Roman"/>
        </w:rPr>
        <w:t>Мурсалимкинский</w:t>
      </w:r>
      <w:r w:rsidR="006E35E7" w:rsidRPr="00F70E9E">
        <w:rPr>
          <w:rFonts w:ascii="Times New Roman" w:hAnsi="Times New Roman" w:cs="Times New Roman"/>
        </w:rPr>
        <w:t xml:space="preserve"> сельсовет</w:t>
      </w:r>
    </w:p>
    <w:p w:rsidR="00FD7CB4"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 </w:t>
      </w:r>
      <w:r w:rsidR="00FD7CB4" w:rsidRPr="00F70E9E">
        <w:rPr>
          <w:rFonts w:ascii="Times New Roman" w:hAnsi="Times New Roman" w:cs="Times New Roman"/>
        </w:rPr>
        <w:t xml:space="preserve">муниципального района </w:t>
      </w:r>
      <w:r w:rsidR="001F23C5" w:rsidRPr="00F70E9E">
        <w:rPr>
          <w:rFonts w:ascii="Times New Roman" w:hAnsi="Times New Roman" w:cs="Times New Roman"/>
        </w:rPr>
        <w:t>Салаватский</w:t>
      </w:r>
      <w:r w:rsidR="00FD7CB4" w:rsidRPr="00F70E9E">
        <w:rPr>
          <w:rFonts w:ascii="Times New Roman" w:hAnsi="Times New Roman" w:cs="Times New Roman"/>
        </w:rPr>
        <w:t xml:space="preserve"> район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6E35E7"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и автономных учреждений </w:t>
      </w:r>
      <w:r w:rsidR="006E35E7" w:rsidRPr="00F70E9E">
        <w:rPr>
          <w:rFonts w:ascii="Times New Roman" w:hAnsi="Times New Roman" w:cs="Times New Roman"/>
        </w:rPr>
        <w:t xml:space="preserve">сельского поселения </w:t>
      </w:r>
      <w:r w:rsidR="00FC5056" w:rsidRPr="00F70E9E">
        <w:rPr>
          <w:rFonts w:ascii="Times New Roman" w:hAnsi="Times New Roman" w:cs="Times New Roman"/>
        </w:rPr>
        <w:t>Мурсалимкинский</w:t>
      </w:r>
      <w:r w:rsidR="006E35E7" w:rsidRPr="00F70E9E">
        <w:rPr>
          <w:rFonts w:ascii="Times New Roman" w:hAnsi="Times New Roman" w:cs="Times New Roman"/>
        </w:rPr>
        <w:t xml:space="preserve"> сельсовет </w:t>
      </w:r>
    </w:p>
    <w:p w:rsidR="00FD7CB4" w:rsidRPr="00F70E9E" w:rsidRDefault="00FD7CB4">
      <w:pPr>
        <w:pStyle w:val="ConsPlusNormal"/>
        <w:jc w:val="right"/>
        <w:rPr>
          <w:rFonts w:ascii="Times New Roman" w:hAnsi="Times New Roman" w:cs="Times New Roman"/>
        </w:rPr>
      </w:pPr>
      <w:r w:rsidRPr="00F70E9E">
        <w:rPr>
          <w:rFonts w:ascii="Times New Roman" w:hAnsi="Times New Roman" w:cs="Times New Roman"/>
        </w:rPr>
        <w:t xml:space="preserve">муниципального района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 </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Республики Башкортостан</w:t>
      </w:r>
    </w:p>
    <w:p w:rsidR="001C2766" w:rsidRPr="00F70E9E" w:rsidRDefault="001C2766">
      <w:pPr>
        <w:pStyle w:val="ConsPlusNormal"/>
        <w:rPr>
          <w:rFonts w:ascii="Times New Roman" w:hAnsi="Times New Roman" w:cs="Times New Roman"/>
          <w:sz w:val="24"/>
          <w:szCs w:val="24"/>
        </w:rPr>
      </w:pPr>
    </w:p>
    <w:p w:rsidR="001C2766" w:rsidRPr="00994FAC" w:rsidRDefault="001C2766">
      <w:pPr>
        <w:pStyle w:val="ConsPlusNormal"/>
        <w:jc w:val="center"/>
      </w:pPr>
    </w:p>
    <w:p w:rsidR="001C2766" w:rsidRPr="00994FAC" w:rsidRDefault="001C2766">
      <w:pPr>
        <w:pStyle w:val="ConsPlusNormal"/>
        <w:jc w:val="center"/>
      </w:pPr>
      <w:bookmarkStart w:id="15" w:name="Par219"/>
      <w:bookmarkEnd w:id="15"/>
      <w:r w:rsidRPr="00994FAC">
        <w:t>ЖУРНАЛ</w:t>
      </w:r>
    </w:p>
    <w:p w:rsidR="001C2766" w:rsidRPr="00994FAC" w:rsidRDefault="001C2766">
      <w:pPr>
        <w:pStyle w:val="ConsPlusNormal"/>
        <w:jc w:val="center"/>
      </w:pPr>
      <w:r w:rsidRPr="00994FAC">
        <w:t>учета и регистрации исполнительных документов,</w:t>
      </w:r>
    </w:p>
    <w:p w:rsidR="001C2766" w:rsidRPr="00994FAC" w:rsidRDefault="001C2766">
      <w:pPr>
        <w:pStyle w:val="ConsPlusNormal"/>
        <w:jc w:val="center"/>
      </w:pPr>
      <w:r w:rsidRPr="00994FAC">
        <w:t>предусматривающих обращение взыскания на средства</w:t>
      </w:r>
    </w:p>
    <w:p w:rsidR="006E35E7" w:rsidRPr="00994FAC" w:rsidRDefault="001C2766">
      <w:pPr>
        <w:pStyle w:val="ConsPlusNormal"/>
        <w:jc w:val="center"/>
      </w:pPr>
      <w:r w:rsidRPr="00994FAC">
        <w:t xml:space="preserve">казенных учреждений </w:t>
      </w:r>
      <w:r w:rsidR="006E35E7" w:rsidRPr="00994FAC">
        <w:t xml:space="preserve">сельского поселения </w:t>
      </w:r>
      <w:r w:rsidR="00FC5056">
        <w:t>Мурсалимкинский</w:t>
      </w:r>
      <w:r w:rsidR="006E35E7" w:rsidRPr="00994FAC">
        <w:t xml:space="preserve"> сельсовет </w:t>
      </w:r>
    </w:p>
    <w:p w:rsidR="00A56B72" w:rsidRPr="00994FAC" w:rsidRDefault="00A56B72">
      <w:pPr>
        <w:pStyle w:val="ConsPlusNormal"/>
        <w:jc w:val="center"/>
      </w:pPr>
      <w:r w:rsidRPr="00994FAC">
        <w:t xml:space="preserve">муниципального района </w:t>
      </w:r>
      <w:r w:rsidR="001F23C5" w:rsidRPr="00994FAC">
        <w:t>Салаватский</w:t>
      </w:r>
      <w:r w:rsidRPr="00994FAC">
        <w:t xml:space="preserve"> район </w:t>
      </w:r>
    </w:p>
    <w:p w:rsidR="001C2766" w:rsidRPr="00994FAC" w:rsidRDefault="001C2766">
      <w:pPr>
        <w:pStyle w:val="ConsPlusNormal"/>
        <w:jc w:val="center"/>
      </w:pPr>
      <w:r w:rsidRPr="00994FAC">
        <w:t>Республики Башкортостан</w:t>
      </w:r>
    </w:p>
    <w:p w:rsidR="001C2766" w:rsidRPr="00994FAC" w:rsidRDefault="001C2766">
      <w:pPr>
        <w:pStyle w:val="ConsPlusNormal"/>
        <w:jc w:val="center"/>
      </w:pPr>
      <w:r w:rsidRPr="00994FAC">
        <w:t>_________________________________________</w:t>
      </w:r>
    </w:p>
    <w:p w:rsidR="001C2766" w:rsidRPr="00994FAC" w:rsidRDefault="001C2766">
      <w:pPr>
        <w:pStyle w:val="ConsPlusNormal"/>
        <w:jc w:val="center"/>
      </w:pPr>
      <w:r w:rsidRPr="00994FAC">
        <w:t>наименование финансового органа</w:t>
      </w:r>
    </w:p>
    <w:p w:rsidR="001C2766" w:rsidRPr="00994FAC" w:rsidRDefault="001C2766">
      <w:pPr>
        <w:pStyle w:val="ConsPlusNormal"/>
        <w:jc w:val="center"/>
      </w:pPr>
    </w:p>
    <w:p w:rsidR="001C2766" w:rsidRPr="00994FAC" w:rsidRDefault="001C2766">
      <w:pPr>
        <w:pStyle w:val="ConsPlusNormal"/>
        <w:jc w:val="center"/>
        <w:sectPr w:rsidR="001C2766" w:rsidRPr="00994FAC" w:rsidSect="00EE0D7C">
          <w:footerReference w:type="default" r:id="rId34"/>
          <w:pgSz w:w="11906" w:h="16838"/>
          <w:pgMar w:top="426"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287"/>
        <w:gridCol w:w="1053"/>
        <w:gridCol w:w="819"/>
        <w:gridCol w:w="702"/>
        <w:gridCol w:w="1404"/>
        <w:gridCol w:w="936"/>
        <w:gridCol w:w="1554"/>
        <w:gridCol w:w="1404"/>
        <w:gridCol w:w="1872"/>
        <w:gridCol w:w="1053"/>
        <w:gridCol w:w="1053"/>
      </w:tblGrid>
      <w:tr w:rsidR="001C2766" w:rsidRPr="007D34CE">
        <w:tc>
          <w:tcPr>
            <w:tcW w:w="585"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lastRenderedPageBreak/>
              <w:t>N п/п</w:t>
            </w:r>
          </w:p>
        </w:tc>
        <w:tc>
          <w:tcPr>
            <w:tcW w:w="1287"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 исполнительного документа, присвоенный при регистрации входящей корреспонденции</w:t>
            </w:r>
          </w:p>
        </w:tc>
        <w:tc>
          <w:tcPr>
            <w:tcW w:w="105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предъявления исполнительного документа</w:t>
            </w:r>
          </w:p>
        </w:tc>
        <w:tc>
          <w:tcPr>
            <w:tcW w:w="2925"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Исполнительный документ</w:t>
            </w:r>
          </w:p>
        </w:tc>
        <w:tc>
          <w:tcPr>
            <w:tcW w:w="936"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Количество листов приложения</w:t>
            </w:r>
          </w:p>
        </w:tc>
        <w:tc>
          <w:tcPr>
            <w:tcW w:w="155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должника в соответствии с исполнительным документом</w:t>
            </w:r>
          </w:p>
        </w:tc>
        <w:tc>
          <w:tcPr>
            <w:tcW w:w="140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организации/ (Ф.И.О.) взыскателя по исполнительному документу</w:t>
            </w:r>
          </w:p>
        </w:tc>
        <w:tc>
          <w:tcPr>
            <w:tcW w:w="187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организации/ (Ф.И.О.) взыскателя по исполнительному документу (представителя взыскателя) судебного органа, предъявившего исполнительный документ/номер и дата почтового уведомления</w:t>
            </w:r>
          </w:p>
        </w:tc>
        <w:tc>
          <w:tcPr>
            <w:tcW w:w="105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Банковские реквизиты (адрес) взыскателя</w:t>
            </w:r>
          </w:p>
        </w:tc>
        <w:tc>
          <w:tcPr>
            <w:tcW w:w="105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Сумма, взыскиваемая по исполнительному документу, руб.</w:t>
            </w:r>
          </w:p>
        </w:tc>
      </w:tr>
      <w:tr w:rsidR="001C2766" w:rsidRPr="007D34CE">
        <w:tc>
          <w:tcPr>
            <w:tcW w:w="585"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287"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судебного органа</w:t>
            </w:r>
          </w:p>
        </w:tc>
        <w:tc>
          <w:tcPr>
            <w:tcW w:w="936"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55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40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87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585"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w:t>
            </w: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w:t>
            </w: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4</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5</w:t>
            </w:r>
          </w:p>
        </w:tc>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6</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7</w:t>
            </w:r>
          </w:p>
        </w:tc>
        <w:tc>
          <w:tcPr>
            <w:tcW w:w="15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8</w:t>
            </w:r>
          </w:p>
        </w:tc>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9</w:t>
            </w:r>
          </w:p>
        </w:tc>
        <w:tc>
          <w:tcPr>
            <w:tcW w:w="18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10</w:t>
            </w: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11</w:t>
            </w: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12</w:t>
            </w:r>
          </w:p>
        </w:tc>
      </w:tr>
      <w:tr w:rsidR="001C2766" w:rsidRPr="007D34CE">
        <w:tc>
          <w:tcPr>
            <w:tcW w:w="585"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5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8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3"/>
        <w:gridCol w:w="936"/>
        <w:gridCol w:w="1053"/>
        <w:gridCol w:w="819"/>
        <w:gridCol w:w="702"/>
        <w:gridCol w:w="936"/>
        <w:gridCol w:w="801"/>
        <w:gridCol w:w="819"/>
        <w:gridCol w:w="702"/>
        <w:gridCol w:w="936"/>
        <w:gridCol w:w="819"/>
        <w:gridCol w:w="1032"/>
        <w:gridCol w:w="819"/>
        <w:gridCol w:w="603"/>
        <w:gridCol w:w="936"/>
        <w:gridCol w:w="774"/>
      </w:tblGrid>
      <w:tr w:rsidR="001C2766" w:rsidRPr="007D34CE">
        <w:tc>
          <w:tcPr>
            <w:tcW w:w="1989"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поступлении исполнительного документа</w:t>
            </w:r>
          </w:p>
        </w:tc>
        <w:tc>
          <w:tcPr>
            <w:tcW w:w="105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вручения уведомления</w:t>
            </w:r>
          </w:p>
        </w:tc>
        <w:tc>
          <w:tcPr>
            <w:tcW w:w="3258" w:type="dxa"/>
            <w:gridSpan w:val="4"/>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Информация об источнике образования задолженности</w:t>
            </w:r>
          </w:p>
        </w:tc>
        <w:tc>
          <w:tcPr>
            <w:tcW w:w="1521"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Запрос-требование</w:t>
            </w:r>
          </w:p>
        </w:tc>
        <w:tc>
          <w:tcPr>
            <w:tcW w:w="1755"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приостановлении операций по расходованию средств</w:t>
            </w:r>
          </w:p>
        </w:tc>
        <w:tc>
          <w:tcPr>
            <w:tcW w:w="2454" w:type="dxa"/>
            <w:gridSpan w:val="3"/>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возобновлении операций</w:t>
            </w:r>
          </w:p>
        </w:tc>
        <w:tc>
          <w:tcPr>
            <w:tcW w:w="1710"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неисполнении должником требований исполнительного документа</w:t>
            </w:r>
          </w:p>
        </w:tc>
      </w:tr>
      <w:tr w:rsidR="001C2766" w:rsidRPr="007D34CE">
        <w:tc>
          <w:tcPr>
            <w:tcW w:w="1989"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521"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информация должника</w:t>
            </w:r>
          </w:p>
        </w:tc>
        <w:tc>
          <w:tcPr>
            <w:tcW w:w="1737"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уточняющая информация должника (в случае изменения кода бюджетной классификации)</w:t>
            </w:r>
          </w:p>
        </w:tc>
        <w:tc>
          <w:tcPr>
            <w:tcW w:w="1521"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755"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2454" w:type="dxa"/>
            <w:gridSpan w:val="3"/>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710"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80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03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основание возобновления</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60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7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r>
      <w:tr w:rsidR="001C2766" w:rsidRPr="007D34CE">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13</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14</w:t>
            </w: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15</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16</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17</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18</w:t>
            </w:r>
          </w:p>
        </w:tc>
        <w:tc>
          <w:tcPr>
            <w:tcW w:w="80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19</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20</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21</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22</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23</w:t>
            </w:r>
          </w:p>
        </w:tc>
        <w:tc>
          <w:tcPr>
            <w:tcW w:w="103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24</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25</w:t>
            </w:r>
          </w:p>
        </w:tc>
        <w:tc>
          <w:tcPr>
            <w:tcW w:w="60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26</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27</w:t>
            </w:r>
          </w:p>
        </w:tc>
        <w:tc>
          <w:tcPr>
            <w:tcW w:w="77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28</w:t>
            </w:r>
          </w:p>
        </w:tc>
      </w:tr>
      <w:tr w:rsidR="001C2766" w:rsidRPr="007D34CE">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0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3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60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7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
        <w:gridCol w:w="636"/>
        <w:gridCol w:w="848"/>
        <w:gridCol w:w="742"/>
        <w:gridCol w:w="636"/>
        <w:gridCol w:w="954"/>
        <w:gridCol w:w="742"/>
        <w:gridCol w:w="742"/>
        <w:gridCol w:w="1060"/>
        <w:gridCol w:w="1484"/>
        <w:gridCol w:w="954"/>
        <w:gridCol w:w="1484"/>
        <w:gridCol w:w="1484"/>
        <w:gridCol w:w="1112"/>
      </w:tblGrid>
      <w:tr w:rsidR="001C2766" w:rsidRPr="007D34CE">
        <w:tc>
          <w:tcPr>
            <w:tcW w:w="4558" w:type="dxa"/>
            <w:gridSpan w:val="6"/>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Исполнено</w:t>
            </w:r>
          </w:p>
        </w:tc>
        <w:tc>
          <w:tcPr>
            <w:tcW w:w="2544"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Возврат исполнительного документа</w:t>
            </w:r>
          </w:p>
        </w:tc>
        <w:tc>
          <w:tcPr>
            <w:tcW w:w="2438"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Приостановление исполнения исполнительных документов</w:t>
            </w:r>
          </w:p>
        </w:tc>
        <w:tc>
          <w:tcPr>
            <w:tcW w:w="2968"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Возобновление исполнения исполнительного документа</w:t>
            </w:r>
          </w:p>
        </w:tc>
        <w:tc>
          <w:tcPr>
            <w:tcW w:w="111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 xml:space="preserve">Код категории дела </w:t>
            </w:r>
            <w:hyperlink w:anchor="Par380" w:tooltip="&lt;***&gt; Указывается один из следующих цифровых кодов категории взыскания:" w:history="1">
              <w:r w:rsidRPr="007D34CE">
                <w:t>&lt;***&gt;</w:t>
              </w:r>
            </w:hyperlink>
          </w:p>
        </w:tc>
      </w:tr>
      <w:tr w:rsidR="001C2766" w:rsidRPr="007D34CE">
        <w:tc>
          <w:tcPr>
            <w:tcW w:w="2226"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 лицевого счета по учету бюджетных средств</w:t>
            </w:r>
          </w:p>
        </w:tc>
        <w:tc>
          <w:tcPr>
            <w:tcW w:w="2332"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 иных счетов</w:t>
            </w:r>
          </w:p>
        </w:tc>
        <w:tc>
          <w:tcPr>
            <w:tcW w:w="1484"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(сопроводительное письмо)</w:t>
            </w:r>
          </w:p>
        </w:tc>
        <w:tc>
          <w:tcPr>
            <w:tcW w:w="1060"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 xml:space="preserve">причина возврата </w:t>
            </w:r>
            <w:hyperlink w:anchor="Par375" w:tooltip="&lt;**&gt; При возврате исполнительного документа в соответствии:" w:history="1">
              <w:r w:rsidRPr="007D34CE">
                <w:t>&lt;**&gt;</w:t>
              </w:r>
            </w:hyperlink>
          </w:p>
        </w:tc>
        <w:tc>
          <w:tcPr>
            <w:tcW w:w="148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документа и судебного органа, его выдавшего (дата, номер)</w:t>
            </w:r>
          </w:p>
        </w:tc>
        <w:tc>
          <w:tcPr>
            <w:tcW w:w="95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срок (с ___ по ___)</w:t>
            </w:r>
          </w:p>
        </w:tc>
        <w:tc>
          <w:tcPr>
            <w:tcW w:w="148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документа и судебного органа, его выдавшего (дата, номер)</w:t>
            </w:r>
          </w:p>
        </w:tc>
        <w:tc>
          <w:tcPr>
            <w:tcW w:w="148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поступления в Министерство</w:t>
            </w:r>
          </w:p>
        </w:tc>
        <w:tc>
          <w:tcPr>
            <w:tcW w:w="111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2226"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платежный документ</w:t>
            </w:r>
          </w:p>
        </w:tc>
        <w:tc>
          <w:tcPr>
            <w:tcW w:w="2332"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платежный документ</w:t>
            </w:r>
          </w:p>
        </w:tc>
        <w:tc>
          <w:tcPr>
            <w:tcW w:w="1484"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060"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48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95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48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48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11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 xml:space="preserve">сумма, руб. </w:t>
            </w:r>
            <w:hyperlink w:anchor="Par374" w:tooltip="&lt;*&gt; При исполнении требований исполнительного документа в полном объеме сумма по последнему платежному документу выделяется жирным шрифтом." w:history="1">
              <w:r w:rsidRPr="007D34CE">
                <w:t>&lt;*&gt;</w:t>
              </w:r>
            </w:hyperlink>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 xml:space="preserve">сумма, руб. </w:t>
            </w:r>
            <w:hyperlink w:anchor="Par374" w:tooltip="&lt;*&gt; При исполнении требований исполнительного документа в полном объеме сумма по последнему платежному документу выделяется жирным шрифтом." w:history="1">
              <w:r w:rsidRPr="007D34CE">
                <w:t>&lt;*&gt;</w:t>
              </w:r>
            </w:hyperlink>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060"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48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95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48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48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11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29</w:t>
            </w: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30</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31</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32</w:t>
            </w: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33</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34</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35</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36</w:t>
            </w:r>
          </w:p>
        </w:tc>
        <w:tc>
          <w:tcPr>
            <w:tcW w:w="106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37</w:t>
            </w:r>
          </w:p>
        </w:tc>
        <w:tc>
          <w:tcPr>
            <w:tcW w:w="148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38</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39</w:t>
            </w:r>
          </w:p>
        </w:tc>
        <w:tc>
          <w:tcPr>
            <w:tcW w:w="148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40</w:t>
            </w:r>
          </w:p>
        </w:tc>
        <w:tc>
          <w:tcPr>
            <w:tcW w:w="148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41</w:t>
            </w:r>
          </w:p>
        </w:tc>
        <w:tc>
          <w:tcPr>
            <w:tcW w:w="111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43</w:t>
            </w:r>
          </w:p>
        </w:tc>
      </w:tr>
      <w:tr w:rsidR="001C2766" w:rsidRPr="007D34CE">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48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48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48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1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sectPr w:rsidR="001C2766" w:rsidRPr="00994FAC">
          <w:headerReference w:type="default" r:id="rId35"/>
          <w:footerReference w:type="default" r:id="rId36"/>
          <w:pgSz w:w="16838" w:h="11906" w:orient="landscape"/>
          <w:pgMar w:top="1133" w:right="1440" w:bottom="566" w:left="1440" w:header="0" w:footer="0" w:gutter="0"/>
          <w:cols w:space="720"/>
          <w:noEndnote/>
        </w:sectPr>
      </w:pPr>
    </w:p>
    <w:p w:rsidR="001C2766" w:rsidRPr="00994FAC" w:rsidRDefault="001C2766">
      <w:pPr>
        <w:pStyle w:val="ConsPlusNormal"/>
        <w:ind w:firstLine="540"/>
        <w:jc w:val="both"/>
      </w:pPr>
    </w:p>
    <w:p w:rsidR="001C2766" w:rsidRPr="00994FAC" w:rsidRDefault="001C2766">
      <w:pPr>
        <w:pStyle w:val="ConsPlusNormal"/>
        <w:ind w:firstLine="540"/>
        <w:jc w:val="both"/>
      </w:pPr>
      <w:r w:rsidRPr="00994FAC">
        <w:t>--------------------------------</w:t>
      </w:r>
    </w:p>
    <w:p w:rsidR="001C2766" w:rsidRPr="00994FAC" w:rsidRDefault="001C2766">
      <w:pPr>
        <w:pStyle w:val="ConsPlusNormal"/>
        <w:spacing w:before="200"/>
        <w:ind w:firstLine="540"/>
        <w:jc w:val="both"/>
      </w:pPr>
      <w:bookmarkStart w:id="16" w:name="Par374"/>
      <w:bookmarkEnd w:id="16"/>
      <w:r w:rsidRPr="00994FAC">
        <w:t>&lt;*&gt; При исполнении требований исполнительного документа в полном объеме сумма по последнему платежному документу выделяется жирным шрифтом.</w:t>
      </w:r>
    </w:p>
    <w:p w:rsidR="001C2766" w:rsidRPr="00994FAC" w:rsidRDefault="001C2766">
      <w:pPr>
        <w:pStyle w:val="ConsPlusNormal"/>
        <w:spacing w:before="200"/>
        <w:ind w:firstLine="540"/>
        <w:jc w:val="both"/>
      </w:pPr>
      <w:bookmarkStart w:id="17" w:name="Par375"/>
      <w:bookmarkEnd w:id="17"/>
      <w:r w:rsidRPr="00994FAC">
        <w:t>&lt;**&gt; При возврате исполнительного документа в соответствии:</w:t>
      </w:r>
    </w:p>
    <w:p w:rsidR="001C2766" w:rsidRPr="00994FAC" w:rsidRDefault="001C2766">
      <w:pPr>
        <w:pStyle w:val="ConsPlusNormal"/>
        <w:spacing w:before="200"/>
        <w:ind w:firstLine="540"/>
        <w:jc w:val="both"/>
      </w:pPr>
      <w:r w:rsidRPr="00994FAC">
        <w:t xml:space="preserve">- с </w:t>
      </w:r>
      <w:hyperlink w:anchor="Par80" w:tooltip="11. При возвращении исполнительного документа по основаниям, указанным в пункте 3.1 статьи 242.1 Кодекса (за исключением абзаца четвертого пункта 3.1 статьи 242.1 Кодекса), Уведомление о возвращении исполнительного документа к которому прилагается исполнительный документ направляется в суд, выдавший этот исполнительный документ, заказным письмом. При этом все поступившие документы от взыскателя (представителя взыскателя), либо суда при предъявлении этого исполнительного документа в Министерство (за исклю..." w:history="1">
        <w:r w:rsidRPr="00994FAC">
          <w:t>пунктом 11</w:t>
        </w:r>
      </w:hyperlink>
      <w:r w:rsidRPr="00994FAC">
        <w:t xml:space="preserve">, </w:t>
      </w:r>
      <w:hyperlink w:anchor="Par82" w:tooltip="12. Не позднее пяти рабочих дней со дня поступления в Министерство исполнительного документа любым способом, удостоверяющим его получение, должнику передается Уведомление о поступлении исполнительного документа (приложение N 4) с приложением копии судебного акта и заявления взыскателя, с указанием в Журнале учета и регистрации исполнительных документов номера и даты Уведомления и даты вручения его должнику." w:history="1">
        <w:r w:rsidRPr="00994FAC">
          <w:t>12</w:t>
        </w:r>
      </w:hyperlink>
      <w:r w:rsidRPr="00994FAC">
        <w:t xml:space="preserve"> настоящего Порядка, указываются основания для возврата исполнительного документа, определенные </w:t>
      </w:r>
      <w:hyperlink r:id="rId37" w:tooltip="&quot;Бюджетный кодекс Российской Федерации&quot; от 31.07.1998 N 145-ФЗ (ред. от 27.12.2019){КонсультантПлюс}" w:history="1">
        <w:r w:rsidRPr="00994FAC">
          <w:t>пунктом 3</w:t>
        </w:r>
      </w:hyperlink>
      <w:r w:rsidRPr="00994FAC">
        <w:t xml:space="preserve">, </w:t>
      </w:r>
      <w:hyperlink r:id="rId38" w:tooltip="&quot;Бюджетный кодекс Российской Федерации&quot; от 31.07.1998 N 145-ФЗ (ред. от 27.12.2019){КонсультантПлюс}" w:history="1">
        <w:r w:rsidRPr="00994FAC">
          <w:t>3.1 статьи 242.1</w:t>
        </w:r>
      </w:hyperlink>
      <w:r w:rsidRPr="00994FAC">
        <w:t xml:space="preserve"> Кодекса;</w:t>
      </w:r>
    </w:p>
    <w:p w:rsidR="001C2766" w:rsidRPr="00994FAC" w:rsidRDefault="001C2766">
      <w:pPr>
        <w:pStyle w:val="ConsPlusNormal"/>
        <w:spacing w:before="200"/>
        <w:ind w:firstLine="540"/>
        <w:jc w:val="both"/>
      </w:pPr>
      <w:r w:rsidRPr="00994FAC">
        <w:t xml:space="preserve">- с </w:t>
      </w:r>
      <w:hyperlink w:anchor="Par95" w:tooltip="17. При поступлении в Министерство надлежащим образом заверенной судом копии судебного акта об отсрочке, рассрочке или приостановлении исполнения исполнительного документа, в период исполнения исполнительного документа, руководствуясь предписаниями, содержащимися в указанной копии судебного акта, проставляется в Журнале учета и регистрации исполнительных документов соответствующая отметка, с указанием наименования и даты представленного судебного акта." w:history="1">
        <w:r w:rsidRPr="00994FAC">
          <w:t>пунктом 17</w:t>
        </w:r>
      </w:hyperlink>
      <w:r w:rsidRPr="00994FAC">
        <w:t xml:space="preserve"> настоящего Порядка при исполнении требований исполнительного документа в полном объеме, указывается номер и дата сопроводительного письма должника;</w:t>
      </w:r>
    </w:p>
    <w:p w:rsidR="001C2766" w:rsidRPr="00994FAC" w:rsidRDefault="001C2766">
      <w:pPr>
        <w:pStyle w:val="ConsPlusNormal"/>
        <w:spacing w:before="200"/>
        <w:ind w:firstLine="540"/>
        <w:jc w:val="both"/>
      </w:pPr>
      <w:r w:rsidRPr="00994FAC">
        <w:t xml:space="preserve">- с </w:t>
      </w:r>
      <w:hyperlink w:anchor="Par101" w:tooltip="18. При поступлении в Министерство от должника заверенной копии запроса-требования о выделении ему дополнительных лимитов бюджетных обязательств (бюджетных ассигнований) и (или) предельных объемов финансирования расходов, направляемого органу государственной власти (государственному органу), осуществляющему бюджетные полномочия главного распорядителя (распорядителя) средств бюджета Республики Башкортостана, в ведении которого находится должник (далее - главный распорядитель (распорядитель) средств) в свя..." w:history="1">
        <w:r w:rsidRPr="00994FAC">
          <w:t>пунктом 18</w:t>
        </w:r>
      </w:hyperlink>
      <w:r w:rsidRPr="00994FAC">
        <w:t xml:space="preserve"> настоящего Порядка, указывается номер и дата судебного акта, отменившего исполнительный документ;</w:t>
      </w:r>
    </w:p>
    <w:p w:rsidR="001C2766" w:rsidRPr="00994FAC" w:rsidRDefault="001C2766">
      <w:pPr>
        <w:pStyle w:val="ConsPlusNormal"/>
        <w:spacing w:before="200"/>
        <w:ind w:firstLine="540"/>
        <w:jc w:val="both"/>
      </w:pPr>
      <w:r w:rsidRPr="00994FAC">
        <w:t xml:space="preserve">- с </w:t>
      </w:r>
      <w:hyperlink w:anchor="Par109" w:tooltip="22. В случае удовлетворения судом заявления взыскателя о взыскании средств в порядке субсидиарной ответственности с органа государственной власти, осуществляющего полномочия главного распорядителя (распорядителя) средств бюджета Республики Башкортостан, учет и регистрация документов, связанных с исполнением исполнительных документов, представленных в Министерство, осуществляются в соответствии с настоящим Порядком." w:history="1">
        <w:r w:rsidRPr="00994FAC">
          <w:t>пунктом 22</w:t>
        </w:r>
      </w:hyperlink>
      <w:r w:rsidRPr="00994FAC">
        <w:t xml:space="preserve"> настоящего Порядка, указывается дата и номер (для юридического лица) заявления взыскателя об отзыве исполнительного документа.</w:t>
      </w:r>
    </w:p>
    <w:p w:rsidR="001C2766" w:rsidRPr="00994FAC" w:rsidRDefault="001C2766">
      <w:pPr>
        <w:pStyle w:val="ConsPlusNormal"/>
        <w:spacing w:before="200"/>
        <w:ind w:firstLine="540"/>
        <w:jc w:val="both"/>
      </w:pPr>
      <w:bookmarkStart w:id="18" w:name="Par380"/>
      <w:bookmarkEnd w:id="18"/>
      <w:r w:rsidRPr="00994FAC">
        <w:t>&lt;***&gt; Указывается один из следующих цифровых кодов категории взыскания:</w:t>
      </w:r>
    </w:p>
    <w:p w:rsidR="001C2766" w:rsidRPr="00994FAC" w:rsidRDefault="001C2766">
      <w:pPr>
        <w:pStyle w:val="ConsPlusNormal"/>
        <w:spacing w:before="200"/>
        <w:ind w:firstLine="540"/>
        <w:jc w:val="both"/>
      </w:pPr>
      <w:r w:rsidRPr="00994FAC">
        <w:t>1. Трудовые (служебные) споры.</w:t>
      </w:r>
    </w:p>
    <w:p w:rsidR="001C2766" w:rsidRPr="00994FAC" w:rsidRDefault="001C2766">
      <w:pPr>
        <w:pStyle w:val="ConsPlusNormal"/>
        <w:spacing w:before="200"/>
        <w:ind w:firstLine="540"/>
        <w:jc w:val="both"/>
      </w:pPr>
      <w:r w:rsidRPr="00994FAC">
        <w:t xml:space="preserve">2. Возврат средств из бюджета </w:t>
      </w:r>
      <w:r w:rsidR="006E35E7" w:rsidRPr="00994FAC">
        <w:t xml:space="preserve">сельского поселения </w:t>
      </w:r>
      <w:r w:rsidR="00FC5056">
        <w:t>Мурсалимкинский</w:t>
      </w:r>
      <w:r w:rsidR="006E35E7" w:rsidRPr="00994FAC">
        <w:t xml:space="preserve"> сельсовет </w:t>
      </w:r>
      <w:r w:rsidR="00A56B72" w:rsidRPr="00994FAC">
        <w:t xml:space="preserve">муниципального района </w:t>
      </w:r>
      <w:r w:rsidR="001F23C5" w:rsidRPr="00994FAC">
        <w:t>Салаватский</w:t>
      </w:r>
      <w:r w:rsidR="00A56B72" w:rsidRPr="00994FAC">
        <w:t xml:space="preserve"> район </w:t>
      </w:r>
      <w:r w:rsidRPr="00994FAC">
        <w:t>Республики Башкортостан.</w:t>
      </w:r>
    </w:p>
    <w:p w:rsidR="001C2766" w:rsidRPr="00994FAC" w:rsidRDefault="001C2766">
      <w:pPr>
        <w:pStyle w:val="ConsPlusNormal"/>
        <w:spacing w:before="200"/>
        <w:ind w:firstLine="540"/>
        <w:jc w:val="both"/>
      </w:pPr>
      <w:r w:rsidRPr="00994FAC">
        <w:t>3. Взыскание суммы основного долга по неисполненному договору (контракту).</w:t>
      </w:r>
    </w:p>
    <w:p w:rsidR="001C2766" w:rsidRPr="00994FAC" w:rsidRDefault="001C2766">
      <w:pPr>
        <w:pStyle w:val="ConsPlusNormal"/>
        <w:spacing w:before="200"/>
        <w:ind w:firstLine="540"/>
        <w:jc w:val="both"/>
      </w:pPr>
      <w:r w:rsidRPr="00994FAC">
        <w:t>4. Взыскание неустойки (пени, штрафы и иные санкции) и убытков, причиненных неисполнением договоров (контрактов).</w:t>
      </w:r>
    </w:p>
    <w:p w:rsidR="001C2766" w:rsidRPr="00994FAC" w:rsidRDefault="001C2766">
      <w:pPr>
        <w:pStyle w:val="ConsPlusNormal"/>
        <w:spacing w:before="200"/>
        <w:ind w:firstLine="540"/>
        <w:jc w:val="both"/>
      </w:pPr>
      <w:r w:rsidRPr="00994FAC">
        <w:t>5. Государственная пошлина.</w:t>
      </w:r>
    </w:p>
    <w:p w:rsidR="001C2766" w:rsidRPr="00994FAC" w:rsidRDefault="001C2766">
      <w:pPr>
        <w:pStyle w:val="ConsPlusNormal"/>
        <w:spacing w:before="200"/>
        <w:ind w:firstLine="540"/>
        <w:jc w:val="both"/>
      </w:pPr>
      <w:r w:rsidRPr="00994FAC">
        <w:t>6. Взыскания по обязательствам, возникающим вследствие причинения вреда жизни и здоровью.</w:t>
      </w:r>
    </w:p>
    <w:p w:rsidR="001C2766" w:rsidRPr="00994FAC" w:rsidRDefault="001C2766">
      <w:pPr>
        <w:pStyle w:val="ConsPlusNormal"/>
        <w:spacing w:before="200"/>
        <w:ind w:firstLine="540"/>
        <w:jc w:val="both"/>
      </w:pPr>
      <w:r w:rsidRPr="00994FAC">
        <w:t>7. Взыскания по обязательствам, возникающим вследствие причинения вреда имуществу.</w:t>
      </w:r>
    </w:p>
    <w:p w:rsidR="001C2766" w:rsidRPr="00994FAC" w:rsidRDefault="001C2766">
      <w:pPr>
        <w:pStyle w:val="ConsPlusNormal"/>
        <w:spacing w:before="200"/>
        <w:ind w:firstLine="540"/>
        <w:jc w:val="both"/>
      </w:pPr>
      <w:r w:rsidRPr="00994FAC">
        <w:t>8. Иные взыскания.</w:t>
      </w: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Default="001C2766">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Pr="00994FAC" w:rsidRDefault="00F70E9E">
      <w:pPr>
        <w:pStyle w:val="ConsPlusNormal"/>
        <w:jc w:val="right"/>
      </w:pPr>
    </w:p>
    <w:p w:rsidR="001C2766" w:rsidRPr="00994FAC" w:rsidRDefault="001C2766">
      <w:pPr>
        <w:pStyle w:val="ConsPlusNormal"/>
        <w:jc w:val="right"/>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1.1</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3C1E33" w:rsidRPr="00F70E9E" w:rsidRDefault="001C2766">
      <w:pPr>
        <w:pStyle w:val="ConsPlusNormal"/>
        <w:jc w:val="right"/>
        <w:rPr>
          <w:rFonts w:ascii="Times New Roman" w:hAnsi="Times New Roman" w:cs="Times New Roman"/>
        </w:rPr>
      </w:pPr>
      <w:r w:rsidRPr="00F70E9E">
        <w:rPr>
          <w:rFonts w:ascii="Times New Roman" w:hAnsi="Times New Roman" w:cs="Times New Roman"/>
        </w:rPr>
        <w:t>на средства бюджета</w:t>
      </w:r>
      <w:r w:rsidR="00A56B72" w:rsidRPr="00F70E9E">
        <w:rPr>
          <w:rFonts w:ascii="Times New Roman" w:hAnsi="Times New Roman" w:cs="Times New Roman"/>
        </w:rPr>
        <w:t xml:space="preserve"> </w:t>
      </w:r>
      <w:r w:rsidR="003C1E33" w:rsidRPr="00F70E9E">
        <w:rPr>
          <w:rFonts w:ascii="Times New Roman" w:hAnsi="Times New Roman" w:cs="Times New Roman"/>
        </w:rPr>
        <w:t xml:space="preserve">сельского поселения </w:t>
      </w:r>
      <w:r w:rsidR="00FC5056" w:rsidRPr="00F70E9E">
        <w:rPr>
          <w:rFonts w:ascii="Times New Roman" w:hAnsi="Times New Roman" w:cs="Times New Roman"/>
        </w:rPr>
        <w:t>Мурсалимкинский</w:t>
      </w:r>
      <w:r w:rsidR="003C1E33" w:rsidRPr="00F70E9E">
        <w:rPr>
          <w:rFonts w:ascii="Times New Roman" w:hAnsi="Times New Roman" w:cs="Times New Roman"/>
        </w:rPr>
        <w:t xml:space="preserve"> сельсовет </w:t>
      </w:r>
    </w:p>
    <w:p w:rsidR="001C2766" w:rsidRPr="00F70E9E" w:rsidRDefault="00A56B72">
      <w:pPr>
        <w:pStyle w:val="ConsPlusNormal"/>
        <w:jc w:val="right"/>
        <w:rPr>
          <w:rFonts w:ascii="Times New Roman" w:hAnsi="Times New Roman" w:cs="Times New Roman"/>
        </w:rPr>
      </w:pPr>
      <w:r w:rsidRPr="00F70E9E">
        <w:rPr>
          <w:rFonts w:ascii="Times New Roman" w:hAnsi="Times New Roman" w:cs="Times New Roman"/>
        </w:rPr>
        <w:t xml:space="preserve">муниципального района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w:t>
      </w:r>
      <w:r w:rsidR="006E61FF" w:rsidRPr="00F70E9E">
        <w:rPr>
          <w:rFonts w:ascii="Times New Roman" w:hAnsi="Times New Roman" w:cs="Times New Roman"/>
        </w:rPr>
        <w:t xml:space="preserve"> </w:t>
      </w:r>
      <w:r w:rsidR="001C2766" w:rsidRPr="00F70E9E">
        <w:rPr>
          <w:rFonts w:ascii="Times New Roman" w:hAnsi="Times New Roman" w:cs="Times New Roman"/>
        </w:rPr>
        <w:t>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3C1E33" w:rsidRPr="00F70E9E" w:rsidRDefault="001C2766">
      <w:pPr>
        <w:pStyle w:val="ConsPlusNormal"/>
        <w:jc w:val="right"/>
        <w:rPr>
          <w:rFonts w:ascii="Times New Roman" w:hAnsi="Times New Roman" w:cs="Times New Roman"/>
        </w:rPr>
      </w:pPr>
      <w:r w:rsidRPr="00F70E9E">
        <w:rPr>
          <w:rFonts w:ascii="Times New Roman" w:hAnsi="Times New Roman" w:cs="Times New Roman"/>
        </w:rPr>
        <w:t>и автономных учреждений</w:t>
      </w:r>
      <w:r w:rsidR="003C1E33" w:rsidRPr="00F70E9E">
        <w:rPr>
          <w:rFonts w:ascii="Times New Roman" w:hAnsi="Times New Roman" w:cs="Times New Roman"/>
        </w:rPr>
        <w:t xml:space="preserve"> сельского поселения </w:t>
      </w:r>
      <w:r w:rsidR="00FC5056" w:rsidRPr="00F70E9E">
        <w:rPr>
          <w:rFonts w:ascii="Times New Roman" w:hAnsi="Times New Roman" w:cs="Times New Roman"/>
        </w:rPr>
        <w:t>Мурсалимкинский</w:t>
      </w:r>
      <w:r w:rsidR="003C1E33" w:rsidRPr="00F70E9E">
        <w:rPr>
          <w:rFonts w:ascii="Times New Roman" w:hAnsi="Times New Roman" w:cs="Times New Roman"/>
        </w:rPr>
        <w:t xml:space="preserve"> сельсовет</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 </w:t>
      </w:r>
      <w:r w:rsidR="00A56B72" w:rsidRPr="00F70E9E">
        <w:rPr>
          <w:rFonts w:ascii="Times New Roman" w:hAnsi="Times New Roman" w:cs="Times New Roman"/>
        </w:rPr>
        <w:t xml:space="preserve">муниципального района </w:t>
      </w:r>
      <w:r w:rsidR="001F23C5" w:rsidRPr="00F70E9E">
        <w:rPr>
          <w:rFonts w:ascii="Times New Roman" w:hAnsi="Times New Roman" w:cs="Times New Roman"/>
        </w:rPr>
        <w:t>Салаватский</w:t>
      </w:r>
      <w:r w:rsidR="00A56B72" w:rsidRPr="00F70E9E">
        <w:rPr>
          <w:rFonts w:ascii="Times New Roman" w:hAnsi="Times New Roman" w:cs="Times New Roman"/>
        </w:rPr>
        <w:t xml:space="preserve"> район</w:t>
      </w:r>
      <w:r w:rsidR="006E61FF" w:rsidRPr="00F70E9E">
        <w:rPr>
          <w:rFonts w:ascii="Times New Roman" w:hAnsi="Times New Roman" w:cs="Times New Roman"/>
        </w:rPr>
        <w:t xml:space="preserve"> </w:t>
      </w:r>
      <w:r w:rsidRPr="00F70E9E">
        <w:rPr>
          <w:rFonts w:ascii="Times New Roman" w:hAnsi="Times New Roman" w:cs="Times New Roman"/>
        </w:rPr>
        <w:t>Республики Башкортостан</w:t>
      </w:r>
    </w:p>
    <w:p w:rsidR="001C2766" w:rsidRPr="00994FAC" w:rsidRDefault="001C276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1C2766" w:rsidRPr="007D34CE">
        <w:trPr>
          <w:jc w:val="center"/>
        </w:trPr>
        <w:tc>
          <w:tcPr>
            <w:tcW w:w="10147" w:type="dxa"/>
            <w:tcBorders>
              <w:left w:val="single" w:sz="24" w:space="0" w:color="CED3F1"/>
              <w:right w:val="single" w:sz="24" w:space="0" w:color="F4F3F8"/>
            </w:tcBorders>
            <w:shd w:val="clear" w:color="auto" w:fill="F4F3F8"/>
          </w:tcPr>
          <w:p w:rsidR="001C2766" w:rsidRPr="007D34CE" w:rsidRDefault="001C2766">
            <w:pPr>
              <w:pStyle w:val="ConsPlusNormal"/>
              <w:jc w:val="center"/>
            </w:pPr>
          </w:p>
        </w:tc>
      </w:tr>
    </w:tbl>
    <w:p w:rsidR="001C2766" w:rsidRPr="00994FAC" w:rsidRDefault="001C2766">
      <w:pPr>
        <w:pStyle w:val="ConsPlusNormal"/>
        <w:jc w:val="center"/>
      </w:pPr>
    </w:p>
    <w:p w:rsidR="001C2766" w:rsidRPr="00994FAC" w:rsidRDefault="001C2766">
      <w:pPr>
        <w:pStyle w:val="ConsPlusNormal"/>
        <w:jc w:val="center"/>
      </w:pPr>
      <w:bookmarkStart w:id="19" w:name="Par404"/>
      <w:bookmarkEnd w:id="19"/>
      <w:r w:rsidRPr="00994FAC">
        <w:t>ЖУРНАЛ</w:t>
      </w:r>
    </w:p>
    <w:p w:rsidR="001C2766" w:rsidRPr="00994FAC" w:rsidRDefault="001C2766">
      <w:pPr>
        <w:pStyle w:val="ConsPlusNormal"/>
        <w:jc w:val="center"/>
      </w:pPr>
      <w:r w:rsidRPr="00994FAC">
        <w:t>учета и регистрации исполнительных документов,</w:t>
      </w:r>
    </w:p>
    <w:p w:rsidR="001C2766" w:rsidRPr="00994FAC" w:rsidRDefault="001C2766">
      <w:pPr>
        <w:pStyle w:val="ConsPlusNormal"/>
        <w:jc w:val="center"/>
      </w:pPr>
      <w:r w:rsidRPr="00994FAC">
        <w:t>предусматривающих обращение взыскания на средства</w:t>
      </w:r>
    </w:p>
    <w:p w:rsidR="003C1E33" w:rsidRPr="00994FAC" w:rsidRDefault="001C2766">
      <w:pPr>
        <w:pStyle w:val="ConsPlusNormal"/>
        <w:jc w:val="center"/>
      </w:pPr>
      <w:r w:rsidRPr="00994FAC">
        <w:t>казенных учреждений</w:t>
      </w:r>
      <w:r w:rsidR="00A56B72" w:rsidRPr="00994FAC">
        <w:t xml:space="preserve"> </w:t>
      </w:r>
      <w:r w:rsidR="003C1E33" w:rsidRPr="00994FAC">
        <w:t xml:space="preserve">сельского поселения </w:t>
      </w:r>
      <w:r w:rsidR="00FC5056">
        <w:t>Мурсалимкинский</w:t>
      </w:r>
      <w:r w:rsidR="003C1E33" w:rsidRPr="00994FAC">
        <w:t xml:space="preserve"> сельсовет </w:t>
      </w:r>
    </w:p>
    <w:p w:rsidR="001C2766" w:rsidRPr="00994FAC" w:rsidRDefault="00A56B72">
      <w:pPr>
        <w:pStyle w:val="ConsPlusNormal"/>
        <w:jc w:val="center"/>
      </w:pPr>
      <w:r w:rsidRPr="00994FAC">
        <w:t>муниципального района</w:t>
      </w:r>
      <w:r w:rsidR="006E61FF" w:rsidRPr="00994FAC">
        <w:t xml:space="preserve"> </w:t>
      </w:r>
      <w:r w:rsidRPr="00994FAC">
        <w:t xml:space="preserve"> </w:t>
      </w:r>
      <w:r w:rsidR="001F23C5" w:rsidRPr="00994FAC">
        <w:t>Салаватский</w:t>
      </w:r>
      <w:r w:rsidRPr="00994FAC">
        <w:t xml:space="preserve"> район </w:t>
      </w:r>
      <w:r w:rsidR="001C2766" w:rsidRPr="00994FAC">
        <w:t>Республики Башкортостан,</w:t>
      </w:r>
    </w:p>
    <w:p w:rsidR="001C2766" w:rsidRPr="00994FAC" w:rsidRDefault="001C2766">
      <w:pPr>
        <w:pStyle w:val="ConsPlusNormal"/>
        <w:jc w:val="center"/>
      </w:pPr>
      <w:r w:rsidRPr="00994FAC">
        <w:t>по периодическим выплатам</w:t>
      </w:r>
    </w:p>
    <w:p w:rsidR="001C2766" w:rsidRPr="00994FAC" w:rsidRDefault="001C2766">
      <w:pPr>
        <w:pStyle w:val="ConsPlusNormal"/>
        <w:jc w:val="center"/>
      </w:pPr>
      <w:r w:rsidRPr="00994FAC">
        <w:t>____________________________________</w:t>
      </w:r>
    </w:p>
    <w:p w:rsidR="001C2766" w:rsidRPr="00994FAC" w:rsidRDefault="001C2766">
      <w:pPr>
        <w:pStyle w:val="ConsPlusNormal"/>
        <w:jc w:val="center"/>
      </w:pPr>
      <w:r w:rsidRPr="00994FAC">
        <w:t>наименование финансового органа</w:t>
      </w:r>
    </w:p>
    <w:p w:rsidR="001C2766" w:rsidRPr="00994FAC" w:rsidRDefault="001C276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1152"/>
        <w:gridCol w:w="1344"/>
        <w:gridCol w:w="672"/>
        <w:gridCol w:w="576"/>
        <w:gridCol w:w="1344"/>
        <w:gridCol w:w="1152"/>
        <w:gridCol w:w="1344"/>
        <w:gridCol w:w="1632"/>
      </w:tblGrid>
      <w:tr w:rsidR="001C2766" w:rsidRPr="007D34CE">
        <w:tc>
          <w:tcPr>
            <w:tcW w:w="480"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N п/п</w:t>
            </w:r>
          </w:p>
        </w:tc>
        <w:tc>
          <w:tcPr>
            <w:tcW w:w="115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 исполнительного документа, присвоенный при регистрации входящей корреспонденции</w:t>
            </w:r>
          </w:p>
        </w:tc>
        <w:tc>
          <w:tcPr>
            <w:tcW w:w="134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предъявления исполнительного документа</w:t>
            </w:r>
          </w:p>
        </w:tc>
        <w:tc>
          <w:tcPr>
            <w:tcW w:w="2592"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Исполнительный документ</w:t>
            </w:r>
          </w:p>
        </w:tc>
        <w:tc>
          <w:tcPr>
            <w:tcW w:w="115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Количество листов приложения</w:t>
            </w:r>
          </w:p>
        </w:tc>
        <w:tc>
          <w:tcPr>
            <w:tcW w:w="134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должника в исполнительном документе</w:t>
            </w:r>
          </w:p>
        </w:tc>
        <w:tc>
          <w:tcPr>
            <w:tcW w:w="163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взыскателя/ Ф.И.О. взыскателя по исполнительному документу (представителя взыскателя)/ наименование судебного органа предъявившего исполнительный документ/номер и дата почтового уведомления</w:t>
            </w:r>
          </w:p>
        </w:tc>
      </w:tr>
      <w:tr w:rsidR="001C2766" w:rsidRPr="007D34CE">
        <w:tc>
          <w:tcPr>
            <w:tcW w:w="480"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15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34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6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57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34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судебного органа</w:t>
            </w:r>
          </w:p>
        </w:tc>
        <w:tc>
          <w:tcPr>
            <w:tcW w:w="115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34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3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48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w:t>
            </w:r>
          </w:p>
        </w:tc>
        <w:tc>
          <w:tcPr>
            <w:tcW w:w="115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w:t>
            </w:r>
          </w:p>
        </w:tc>
        <w:tc>
          <w:tcPr>
            <w:tcW w:w="134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w:t>
            </w:r>
          </w:p>
        </w:tc>
        <w:tc>
          <w:tcPr>
            <w:tcW w:w="6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4</w:t>
            </w:r>
          </w:p>
        </w:tc>
        <w:tc>
          <w:tcPr>
            <w:tcW w:w="57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5</w:t>
            </w:r>
          </w:p>
        </w:tc>
        <w:tc>
          <w:tcPr>
            <w:tcW w:w="134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6</w:t>
            </w:r>
          </w:p>
        </w:tc>
        <w:tc>
          <w:tcPr>
            <w:tcW w:w="115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7</w:t>
            </w:r>
          </w:p>
        </w:tc>
        <w:tc>
          <w:tcPr>
            <w:tcW w:w="134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8</w:t>
            </w:r>
          </w:p>
        </w:tc>
        <w:tc>
          <w:tcPr>
            <w:tcW w:w="163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9</w:t>
            </w:r>
          </w:p>
        </w:tc>
      </w:tr>
      <w:tr w:rsidR="001C2766" w:rsidRPr="007D34CE">
        <w:tc>
          <w:tcPr>
            <w:tcW w:w="48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6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57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63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802"/>
        <w:gridCol w:w="954"/>
        <w:gridCol w:w="954"/>
        <w:gridCol w:w="1378"/>
        <w:gridCol w:w="742"/>
        <w:gridCol w:w="636"/>
        <w:gridCol w:w="742"/>
        <w:gridCol w:w="636"/>
      </w:tblGrid>
      <w:tr w:rsidR="001C2766" w:rsidRPr="007D34CE">
        <w:tc>
          <w:tcPr>
            <w:tcW w:w="180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Банковские реквизиты (адрес) взыскателя по исполнительному документу</w:t>
            </w:r>
          </w:p>
        </w:tc>
        <w:tc>
          <w:tcPr>
            <w:tcW w:w="180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Сумма, взыскиваемая по исполнительному документу, руб.</w:t>
            </w:r>
          </w:p>
        </w:tc>
        <w:tc>
          <w:tcPr>
            <w:tcW w:w="1908"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поступлении исполнительного документа, направляемое должнику/о возобновлении исполнения исполнительного документа</w:t>
            </w:r>
          </w:p>
        </w:tc>
        <w:tc>
          <w:tcPr>
            <w:tcW w:w="1378"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вручения уведомления должнику</w:t>
            </w:r>
          </w:p>
        </w:tc>
        <w:tc>
          <w:tcPr>
            <w:tcW w:w="2756" w:type="dxa"/>
            <w:gridSpan w:val="4"/>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Информация об источнике образования задолженности</w:t>
            </w:r>
          </w:p>
        </w:tc>
      </w:tr>
      <w:tr w:rsidR="001C2766" w:rsidRPr="007D34CE">
        <w:tc>
          <w:tcPr>
            <w:tcW w:w="180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80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908"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37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378"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информация должника</w:t>
            </w:r>
          </w:p>
        </w:tc>
        <w:tc>
          <w:tcPr>
            <w:tcW w:w="1378"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 xml:space="preserve">уточняющая информация должника (в случае изменения кодов </w:t>
            </w:r>
            <w:r w:rsidRPr="007D34CE">
              <w:lastRenderedPageBreak/>
              <w:t>бюджетной классификации)</w:t>
            </w:r>
          </w:p>
        </w:tc>
      </w:tr>
      <w:tr w:rsidR="001C2766" w:rsidRPr="007D34CE">
        <w:tc>
          <w:tcPr>
            <w:tcW w:w="180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80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37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r>
      <w:tr w:rsidR="001C2766" w:rsidRPr="007D34CE">
        <w:tc>
          <w:tcPr>
            <w:tcW w:w="18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10</w:t>
            </w:r>
          </w:p>
        </w:tc>
        <w:tc>
          <w:tcPr>
            <w:tcW w:w="18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11</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12</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13</w:t>
            </w:r>
          </w:p>
        </w:tc>
        <w:tc>
          <w:tcPr>
            <w:tcW w:w="137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14</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15</w:t>
            </w: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16</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17</w:t>
            </w: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18</w:t>
            </w:r>
          </w:p>
        </w:tc>
      </w:tr>
      <w:tr w:rsidR="001C2766" w:rsidRPr="007D34CE">
        <w:tc>
          <w:tcPr>
            <w:tcW w:w="18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8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pPr>
    </w:p>
    <w:p w:rsidR="001C2766" w:rsidRPr="00994FAC" w:rsidRDefault="001C2766">
      <w:pPr>
        <w:pStyle w:val="ConsPlusNormal"/>
        <w:ind w:firstLine="540"/>
        <w:jc w:val="both"/>
        <w:sectPr w:rsidR="001C2766" w:rsidRPr="00994FAC">
          <w:headerReference w:type="default" r:id="rId39"/>
          <w:footerReference w:type="default" r:id="rId4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04"/>
        <w:gridCol w:w="819"/>
        <w:gridCol w:w="702"/>
        <w:gridCol w:w="1053"/>
        <w:gridCol w:w="1053"/>
        <w:gridCol w:w="1287"/>
        <w:gridCol w:w="702"/>
        <w:gridCol w:w="819"/>
        <w:gridCol w:w="819"/>
        <w:gridCol w:w="819"/>
        <w:gridCol w:w="702"/>
        <w:gridCol w:w="936"/>
        <w:gridCol w:w="819"/>
        <w:gridCol w:w="702"/>
        <w:gridCol w:w="936"/>
      </w:tblGrid>
      <w:tr w:rsidR="001C2766" w:rsidRPr="007D34CE">
        <w:tc>
          <w:tcPr>
            <w:tcW w:w="140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lastRenderedPageBreak/>
              <w:t>Периоды проведения оплаты требований исполнительного документа (месяц, квартал и т.д.)</w:t>
            </w:r>
          </w:p>
        </w:tc>
        <w:tc>
          <w:tcPr>
            <w:tcW w:w="1521"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Запрос-требование</w:t>
            </w:r>
          </w:p>
        </w:tc>
        <w:tc>
          <w:tcPr>
            <w:tcW w:w="4095" w:type="dxa"/>
            <w:gridSpan w:val="4"/>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Приостановление операций по счету</w:t>
            </w:r>
          </w:p>
        </w:tc>
        <w:tc>
          <w:tcPr>
            <w:tcW w:w="1638"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неисполнении должником требований исполнительного документа</w:t>
            </w:r>
          </w:p>
        </w:tc>
        <w:tc>
          <w:tcPr>
            <w:tcW w:w="4914" w:type="dxa"/>
            <w:gridSpan w:val="6"/>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Исполнено</w:t>
            </w:r>
          </w:p>
        </w:tc>
      </w:tr>
      <w:tr w:rsidR="001C2766" w:rsidRPr="007D34CE">
        <w:tc>
          <w:tcPr>
            <w:tcW w:w="140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521"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2106"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приостановлении операций по расходованию средств</w:t>
            </w:r>
          </w:p>
        </w:tc>
        <w:tc>
          <w:tcPr>
            <w:tcW w:w="1989"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возобновление операций по расходованию средств</w:t>
            </w:r>
          </w:p>
        </w:tc>
        <w:tc>
          <w:tcPr>
            <w:tcW w:w="1638"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2457"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 лицевого счета по учету бюджетных средств</w:t>
            </w:r>
          </w:p>
        </w:tc>
        <w:tc>
          <w:tcPr>
            <w:tcW w:w="2457"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 иных счетов</w:t>
            </w:r>
          </w:p>
        </w:tc>
      </w:tr>
      <w:tr w:rsidR="001C2766" w:rsidRPr="007D34CE">
        <w:tc>
          <w:tcPr>
            <w:tcW w:w="140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819"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05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105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287"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основание возобновления</w:t>
            </w:r>
          </w:p>
        </w:tc>
        <w:tc>
          <w:tcPr>
            <w:tcW w:w="70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819"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819"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2457"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платежный документ</w:t>
            </w:r>
          </w:p>
        </w:tc>
        <w:tc>
          <w:tcPr>
            <w:tcW w:w="2457"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платежный документ</w:t>
            </w:r>
          </w:p>
        </w:tc>
      </w:tr>
      <w:tr w:rsidR="001C2766" w:rsidRPr="007D34CE">
        <w:tc>
          <w:tcPr>
            <w:tcW w:w="140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819"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70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287"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70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819"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819"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сумма, руб.</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сумма, руб.</w:t>
            </w:r>
          </w:p>
        </w:tc>
      </w:tr>
      <w:tr w:rsidR="001C2766" w:rsidRPr="007D34CE">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19</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20</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21</w:t>
            </w: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22</w:t>
            </w: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23</w:t>
            </w: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24</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25</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26</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27</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28</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29</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30</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31</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32</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33</w:t>
            </w:r>
          </w:p>
        </w:tc>
      </w:tr>
      <w:tr w:rsidR="001C2766" w:rsidRPr="007D34CE">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sectPr w:rsidR="001C2766" w:rsidRPr="00994FAC">
          <w:headerReference w:type="default" r:id="rId41"/>
          <w:footerReference w:type="default" r:id="rId42"/>
          <w:pgSz w:w="16838" w:h="11906" w:orient="landscape"/>
          <w:pgMar w:top="1133" w:right="1440" w:bottom="566" w:left="1440" w:header="0" w:footer="0" w:gutter="0"/>
          <w:cols w:space="720"/>
          <w:noEndnote/>
        </w:sectPr>
      </w:pPr>
    </w:p>
    <w:p w:rsidR="001C2766" w:rsidRPr="00994FAC" w:rsidRDefault="001C276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819"/>
        <w:gridCol w:w="1170"/>
        <w:gridCol w:w="1638"/>
        <w:gridCol w:w="1053"/>
        <w:gridCol w:w="1638"/>
        <w:gridCol w:w="1521"/>
      </w:tblGrid>
      <w:tr w:rsidR="001C2766" w:rsidRPr="007D34CE">
        <w:tc>
          <w:tcPr>
            <w:tcW w:w="2808"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Возврат исполнительного документа</w:t>
            </w:r>
          </w:p>
        </w:tc>
        <w:tc>
          <w:tcPr>
            <w:tcW w:w="2691"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Приостановление исполнения исполнительных документов</w:t>
            </w:r>
          </w:p>
        </w:tc>
        <w:tc>
          <w:tcPr>
            <w:tcW w:w="3159"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Возобновление исполнения исполнительного документа</w:t>
            </w:r>
          </w:p>
        </w:tc>
      </w:tr>
      <w:tr w:rsidR="001C2766" w:rsidRPr="007D34CE">
        <w:tc>
          <w:tcPr>
            <w:tcW w:w="1638"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(сопроводительное письмо)</w:t>
            </w:r>
          </w:p>
        </w:tc>
        <w:tc>
          <w:tcPr>
            <w:tcW w:w="1170"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причина возврата</w:t>
            </w:r>
          </w:p>
        </w:tc>
        <w:tc>
          <w:tcPr>
            <w:tcW w:w="1638"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документа и судебного органа, его выдавшего (номер, дата)</w:t>
            </w:r>
          </w:p>
        </w:tc>
        <w:tc>
          <w:tcPr>
            <w:tcW w:w="105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срок (с ___ по ___)</w:t>
            </w:r>
          </w:p>
        </w:tc>
        <w:tc>
          <w:tcPr>
            <w:tcW w:w="1638"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документа и судебного органа, его выдавшего (номер, дата)</w:t>
            </w:r>
          </w:p>
        </w:tc>
        <w:tc>
          <w:tcPr>
            <w:tcW w:w="1521"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поступления</w:t>
            </w:r>
          </w:p>
        </w:tc>
      </w:tr>
      <w:tr w:rsidR="001C2766" w:rsidRPr="007D34CE">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170"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3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3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521"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34</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35</w:t>
            </w: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36</w:t>
            </w: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37</w:t>
            </w: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38</w:t>
            </w: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39</w:t>
            </w:r>
          </w:p>
        </w:tc>
        <w:tc>
          <w:tcPr>
            <w:tcW w:w="152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40</w:t>
            </w:r>
          </w:p>
        </w:tc>
      </w:tr>
      <w:tr w:rsidR="001C2766" w:rsidRPr="007D34CE">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52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2</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3C1E33" w:rsidRPr="00F70E9E" w:rsidRDefault="001C2766">
      <w:pPr>
        <w:pStyle w:val="ConsPlusNormal"/>
        <w:jc w:val="right"/>
        <w:rPr>
          <w:rFonts w:ascii="Times New Roman" w:hAnsi="Times New Roman" w:cs="Times New Roman"/>
        </w:rPr>
      </w:pPr>
      <w:r w:rsidRPr="00F70E9E">
        <w:rPr>
          <w:rFonts w:ascii="Times New Roman" w:hAnsi="Times New Roman" w:cs="Times New Roman"/>
        </w:rPr>
        <w:t>на средства бюджета</w:t>
      </w:r>
      <w:r w:rsidR="00A56B72" w:rsidRPr="00F70E9E">
        <w:rPr>
          <w:rFonts w:ascii="Times New Roman" w:hAnsi="Times New Roman" w:cs="Times New Roman"/>
        </w:rPr>
        <w:t xml:space="preserve"> </w:t>
      </w:r>
      <w:r w:rsidR="003C1E33" w:rsidRPr="00F70E9E">
        <w:rPr>
          <w:rFonts w:ascii="Times New Roman" w:hAnsi="Times New Roman" w:cs="Times New Roman"/>
        </w:rPr>
        <w:t xml:space="preserve">сельского поселения </w:t>
      </w:r>
      <w:r w:rsidR="00FC5056" w:rsidRPr="00F70E9E">
        <w:rPr>
          <w:rFonts w:ascii="Times New Roman" w:hAnsi="Times New Roman" w:cs="Times New Roman"/>
        </w:rPr>
        <w:t>Мурсалимкинский</w:t>
      </w:r>
      <w:r w:rsidR="003C1E33" w:rsidRPr="00F70E9E">
        <w:rPr>
          <w:rFonts w:ascii="Times New Roman" w:hAnsi="Times New Roman" w:cs="Times New Roman"/>
        </w:rPr>
        <w:t xml:space="preserve"> сельсовет </w:t>
      </w:r>
    </w:p>
    <w:p w:rsidR="001C2766" w:rsidRPr="00F70E9E" w:rsidRDefault="00A56B72">
      <w:pPr>
        <w:pStyle w:val="ConsPlusNormal"/>
        <w:jc w:val="right"/>
        <w:rPr>
          <w:rFonts w:ascii="Times New Roman" w:hAnsi="Times New Roman" w:cs="Times New Roman"/>
        </w:rPr>
      </w:pPr>
      <w:r w:rsidRPr="00F70E9E">
        <w:rPr>
          <w:rFonts w:ascii="Times New Roman" w:hAnsi="Times New Roman" w:cs="Times New Roman"/>
        </w:rPr>
        <w:t>муниципального района</w:t>
      </w:r>
      <w:r w:rsidR="006E61FF" w:rsidRPr="00F70E9E">
        <w:rPr>
          <w:rFonts w:ascii="Times New Roman" w:hAnsi="Times New Roman" w:cs="Times New Roman"/>
        </w:rPr>
        <w:t xml:space="preserve">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w:t>
      </w:r>
      <w:r w:rsidR="001C2766" w:rsidRPr="00F70E9E">
        <w:rPr>
          <w:rFonts w:ascii="Times New Roman" w:hAnsi="Times New Roman" w:cs="Times New Roman"/>
        </w:rPr>
        <w:t xml:space="preserve"> 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3C1E33"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и автономных учреждений </w:t>
      </w:r>
      <w:r w:rsidR="003C1E33" w:rsidRPr="00F70E9E">
        <w:rPr>
          <w:rFonts w:ascii="Times New Roman" w:hAnsi="Times New Roman" w:cs="Times New Roman"/>
        </w:rPr>
        <w:t xml:space="preserve">сельского поселения </w:t>
      </w:r>
      <w:r w:rsidR="00FC5056" w:rsidRPr="00F70E9E">
        <w:rPr>
          <w:rFonts w:ascii="Times New Roman" w:hAnsi="Times New Roman" w:cs="Times New Roman"/>
        </w:rPr>
        <w:t>Мурсалимкинский</w:t>
      </w:r>
      <w:r w:rsidR="003C1E33" w:rsidRPr="00F70E9E">
        <w:rPr>
          <w:rFonts w:ascii="Times New Roman" w:hAnsi="Times New Roman" w:cs="Times New Roman"/>
        </w:rPr>
        <w:t xml:space="preserve"> сельсовет </w:t>
      </w:r>
    </w:p>
    <w:p w:rsidR="001C2766" w:rsidRPr="00F70E9E" w:rsidRDefault="00A56B72">
      <w:pPr>
        <w:pStyle w:val="ConsPlusNormal"/>
        <w:jc w:val="right"/>
        <w:rPr>
          <w:rFonts w:ascii="Times New Roman" w:hAnsi="Times New Roman" w:cs="Times New Roman"/>
        </w:rPr>
      </w:pPr>
      <w:r w:rsidRPr="00F70E9E">
        <w:rPr>
          <w:rFonts w:ascii="Times New Roman" w:hAnsi="Times New Roman" w:cs="Times New Roman"/>
        </w:rPr>
        <w:t>муниципального района</w:t>
      </w:r>
      <w:r w:rsidR="006E61FF" w:rsidRPr="00F70E9E">
        <w:rPr>
          <w:rFonts w:ascii="Times New Roman" w:hAnsi="Times New Roman" w:cs="Times New Roman"/>
        </w:rPr>
        <w:t xml:space="preserve">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rPr>
          <w:rFonts w:ascii="Times New Roman" w:hAnsi="Times New Roman" w:cs="Times New Roman"/>
          <w:sz w:val="24"/>
          <w:szCs w:val="24"/>
        </w:rPr>
      </w:pPr>
    </w:p>
    <w:p w:rsidR="001C2766" w:rsidRPr="00994FAC" w:rsidRDefault="001C2766">
      <w:pPr>
        <w:pStyle w:val="ConsPlusNormal"/>
        <w:ind w:firstLine="540"/>
        <w:jc w:val="both"/>
      </w:pPr>
    </w:p>
    <w:p w:rsidR="001C2766" w:rsidRPr="00994FAC" w:rsidRDefault="001C2766">
      <w:pPr>
        <w:pStyle w:val="ConsPlusNonformat"/>
        <w:jc w:val="both"/>
      </w:pPr>
      <w:r w:rsidRPr="00994FAC">
        <w:t>от "___" __________ 20__ г.       _________________________________________</w:t>
      </w:r>
    </w:p>
    <w:p w:rsidR="001C2766" w:rsidRPr="00994FAC" w:rsidRDefault="001C2766">
      <w:pPr>
        <w:pStyle w:val="ConsPlusNonformat"/>
        <w:jc w:val="both"/>
      </w:pPr>
      <w:r w:rsidRPr="00994FAC">
        <w:t>N ______                          (наименование организации/Ф.И.О.</w:t>
      </w:r>
    </w:p>
    <w:p w:rsidR="001C2766" w:rsidRPr="00994FAC" w:rsidRDefault="001C2766">
      <w:pPr>
        <w:pStyle w:val="ConsPlusNonformat"/>
        <w:jc w:val="both"/>
      </w:pPr>
      <w:r w:rsidRPr="00994FAC">
        <w:t xml:space="preserve">                                  взыскателя/наименование судебного органа)</w:t>
      </w:r>
    </w:p>
    <w:p w:rsidR="001C2766" w:rsidRPr="00994FAC" w:rsidRDefault="001C2766">
      <w:pPr>
        <w:pStyle w:val="ConsPlusNonformat"/>
        <w:jc w:val="both"/>
      </w:pPr>
      <w:r w:rsidRPr="00994FAC">
        <w:t xml:space="preserve">                                  _________________________________________</w:t>
      </w:r>
    </w:p>
    <w:p w:rsidR="001C2766" w:rsidRPr="00994FAC" w:rsidRDefault="001C2766">
      <w:pPr>
        <w:pStyle w:val="ConsPlusNonformat"/>
        <w:jc w:val="both"/>
      </w:pPr>
      <w:r w:rsidRPr="00994FAC">
        <w:t xml:space="preserve">                                  (адрес)</w:t>
      </w:r>
    </w:p>
    <w:p w:rsidR="001C2766" w:rsidRPr="00994FAC" w:rsidRDefault="001C2766">
      <w:pPr>
        <w:pStyle w:val="ConsPlusNonformat"/>
        <w:jc w:val="both"/>
      </w:pPr>
    </w:p>
    <w:p w:rsidR="001C2766" w:rsidRPr="00994FAC" w:rsidRDefault="001C2766">
      <w:pPr>
        <w:pStyle w:val="ConsPlusNonformat"/>
        <w:jc w:val="both"/>
      </w:pPr>
      <w:bookmarkStart w:id="20" w:name="Par575"/>
      <w:bookmarkEnd w:id="20"/>
      <w:r w:rsidRPr="00994FAC">
        <w:t xml:space="preserve">                               УВЕДОМЛЕНИЕ</w:t>
      </w:r>
    </w:p>
    <w:p w:rsidR="001C2766" w:rsidRPr="00994FAC" w:rsidRDefault="001C2766">
      <w:pPr>
        <w:pStyle w:val="ConsPlusNonformat"/>
        <w:jc w:val="both"/>
      </w:pPr>
      <w:r w:rsidRPr="00994FAC">
        <w:t xml:space="preserve">                о возвращении исполнительного документа</w:t>
      </w:r>
    </w:p>
    <w:p w:rsidR="001C2766" w:rsidRPr="00994FAC" w:rsidRDefault="001C2766">
      <w:pPr>
        <w:pStyle w:val="ConsPlusNonformat"/>
        <w:jc w:val="both"/>
      </w:pPr>
    </w:p>
    <w:p w:rsidR="001C2766" w:rsidRPr="00994FAC" w:rsidRDefault="001C2766">
      <w:pPr>
        <w:pStyle w:val="ConsPlusNonformat"/>
        <w:jc w:val="both"/>
      </w:pPr>
      <w:r w:rsidRPr="00994FAC">
        <w:t>___________________________________________________________________________</w:t>
      </w:r>
    </w:p>
    <w:p w:rsidR="001C2766" w:rsidRPr="00994FAC" w:rsidRDefault="001C2766">
      <w:pPr>
        <w:pStyle w:val="ConsPlusNonformat"/>
        <w:jc w:val="both"/>
      </w:pPr>
      <w:r w:rsidRPr="00994FAC">
        <w:t xml:space="preserve">                    (наименование финансового органа)</w:t>
      </w:r>
    </w:p>
    <w:p w:rsidR="001C2766" w:rsidRPr="00994FAC" w:rsidRDefault="001C2766">
      <w:pPr>
        <w:pStyle w:val="ConsPlusNonformat"/>
        <w:jc w:val="both"/>
      </w:pPr>
      <w:r w:rsidRPr="00994FAC">
        <w:t>возвращает исполнительный документ</w:t>
      </w:r>
    </w:p>
    <w:p w:rsidR="001C2766" w:rsidRPr="00994FAC" w:rsidRDefault="001C2766">
      <w:pPr>
        <w:pStyle w:val="ConsPlusNonformat"/>
        <w:jc w:val="both"/>
      </w:pPr>
      <w:r w:rsidRPr="00994FAC">
        <w:t>серия _____ N ________________________, выданный "___" ____________ 20__ г.</w:t>
      </w:r>
    </w:p>
    <w:p w:rsidR="001C2766" w:rsidRPr="00994FAC" w:rsidRDefault="001C2766">
      <w:pPr>
        <w:pStyle w:val="ConsPlusNonformat"/>
        <w:jc w:val="both"/>
      </w:pPr>
      <w:r w:rsidRPr="00994FAC">
        <w:t>________________________________________________________________________,</w:t>
      </w:r>
    </w:p>
    <w:p w:rsidR="001C2766" w:rsidRPr="00994FAC" w:rsidRDefault="001C2766">
      <w:pPr>
        <w:pStyle w:val="ConsPlusNonformat"/>
        <w:jc w:val="both"/>
      </w:pPr>
      <w:r w:rsidRPr="00994FAC">
        <w:t xml:space="preserve">   (наименование судебного органа, выдавшего исполнительный документ)</w:t>
      </w:r>
    </w:p>
    <w:p w:rsidR="001C2766" w:rsidRPr="00994FAC" w:rsidRDefault="001C2766">
      <w:pPr>
        <w:pStyle w:val="ConsPlusNonformat"/>
        <w:jc w:val="both"/>
      </w:pPr>
      <w:r w:rsidRPr="00994FAC">
        <w:t>на основании ______________________________________________________________</w:t>
      </w:r>
    </w:p>
    <w:p w:rsidR="001C2766" w:rsidRPr="00994FAC" w:rsidRDefault="001C2766">
      <w:pPr>
        <w:pStyle w:val="ConsPlusNonformat"/>
        <w:jc w:val="both"/>
      </w:pPr>
      <w:r w:rsidRPr="00994FAC">
        <w:t xml:space="preserve">             (наименование акта судебного органа, дата, N дела, по которому</w:t>
      </w:r>
    </w:p>
    <w:p w:rsidR="001C2766" w:rsidRPr="00994FAC" w:rsidRDefault="001C2766">
      <w:pPr>
        <w:pStyle w:val="ConsPlusNonformat"/>
        <w:jc w:val="both"/>
      </w:pPr>
      <w:r w:rsidRPr="00994FAC">
        <w:t xml:space="preserve">                                        он вынесен)</w:t>
      </w:r>
    </w:p>
    <w:p w:rsidR="001C2766" w:rsidRPr="00994FAC" w:rsidRDefault="001C2766">
      <w:pPr>
        <w:pStyle w:val="ConsPlusNonformat"/>
        <w:jc w:val="both"/>
      </w:pPr>
      <w:r w:rsidRPr="00994FAC">
        <w:t>в связи __________________________________________________________________.</w:t>
      </w:r>
    </w:p>
    <w:p w:rsidR="001C2766" w:rsidRPr="00994FAC" w:rsidRDefault="001C2766">
      <w:pPr>
        <w:pStyle w:val="ConsPlusNonformat"/>
        <w:jc w:val="both"/>
      </w:pPr>
      <w:r w:rsidRPr="00994FAC">
        <w:t xml:space="preserve">                         (указывается причина возврата)</w:t>
      </w:r>
    </w:p>
    <w:p w:rsidR="001C2766" w:rsidRPr="00994FAC" w:rsidRDefault="001C2766">
      <w:pPr>
        <w:pStyle w:val="ConsPlusNonformat"/>
        <w:jc w:val="both"/>
      </w:pPr>
    </w:p>
    <w:p w:rsidR="001C2766" w:rsidRPr="00994FAC" w:rsidRDefault="001C2766">
      <w:pPr>
        <w:pStyle w:val="ConsPlusNonformat"/>
        <w:jc w:val="both"/>
      </w:pPr>
      <w:r w:rsidRPr="00994FAC">
        <w:t>Приложение: на _____ л.</w:t>
      </w:r>
    </w:p>
    <w:p w:rsidR="001C2766" w:rsidRPr="00994FAC" w:rsidRDefault="001C2766">
      <w:pPr>
        <w:pStyle w:val="ConsPlusNonformat"/>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_________________      ___________________________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Default="001C2766">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Pr="00994FAC" w:rsidRDefault="00F70E9E">
      <w:pPr>
        <w:pStyle w:val="ConsPlusNormal"/>
        <w:jc w:val="right"/>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3</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3C1E33" w:rsidRPr="00F70E9E" w:rsidRDefault="001C2766">
      <w:pPr>
        <w:pStyle w:val="ConsPlusNormal"/>
        <w:jc w:val="right"/>
        <w:rPr>
          <w:rFonts w:ascii="Times New Roman" w:hAnsi="Times New Roman" w:cs="Times New Roman"/>
        </w:rPr>
      </w:pPr>
      <w:r w:rsidRPr="00F70E9E">
        <w:rPr>
          <w:rFonts w:ascii="Times New Roman" w:hAnsi="Times New Roman" w:cs="Times New Roman"/>
        </w:rPr>
        <w:t>на средства бюджета</w:t>
      </w:r>
      <w:r w:rsidR="003C1E33" w:rsidRPr="00F70E9E">
        <w:rPr>
          <w:rFonts w:ascii="Times New Roman" w:hAnsi="Times New Roman" w:cs="Times New Roman"/>
        </w:rPr>
        <w:t xml:space="preserve"> сельского поселения </w:t>
      </w:r>
      <w:r w:rsidR="00FC5056" w:rsidRPr="00F70E9E">
        <w:rPr>
          <w:rFonts w:ascii="Times New Roman" w:hAnsi="Times New Roman" w:cs="Times New Roman"/>
        </w:rPr>
        <w:t>Мурсалимкинский</w:t>
      </w:r>
      <w:r w:rsidR="003C1E33" w:rsidRPr="00F70E9E">
        <w:rPr>
          <w:rFonts w:ascii="Times New Roman" w:hAnsi="Times New Roman" w:cs="Times New Roman"/>
        </w:rPr>
        <w:t xml:space="preserve"> сельсовет</w:t>
      </w:r>
    </w:p>
    <w:p w:rsidR="001C2766" w:rsidRPr="00F70E9E" w:rsidRDefault="00A56B72">
      <w:pPr>
        <w:pStyle w:val="ConsPlusNormal"/>
        <w:jc w:val="right"/>
        <w:rPr>
          <w:rFonts w:ascii="Times New Roman" w:hAnsi="Times New Roman" w:cs="Times New Roman"/>
        </w:rPr>
      </w:pPr>
      <w:r w:rsidRPr="00F70E9E">
        <w:rPr>
          <w:rFonts w:ascii="Times New Roman" w:hAnsi="Times New Roman" w:cs="Times New Roman"/>
        </w:rPr>
        <w:t xml:space="preserve"> муниципального района</w:t>
      </w:r>
      <w:r w:rsidR="006E61FF" w:rsidRPr="00F70E9E">
        <w:rPr>
          <w:rFonts w:ascii="Times New Roman" w:hAnsi="Times New Roman" w:cs="Times New Roman"/>
        </w:rPr>
        <w:t xml:space="preserve">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w:t>
      </w:r>
      <w:r w:rsidR="001C2766" w:rsidRPr="00F70E9E">
        <w:rPr>
          <w:rFonts w:ascii="Times New Roman" w:hAnsi="Times New Roman" w:cs="Times New Roman"/>
        </w:rPr>
        <w:t xml:space="preserve"> 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6E61FF"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и автономных учреждений </w:t>
      </w:r>
      <w:r w:rsidR="003C1E33" w:rsidRPr="00F70E9E">
        <w:rPr>
          <w:rFonts w:ascii="Times New Roman" w:hAnsi="Times New Roman" w:cs="Times New Roman"/>
        </w:rPr>
        <w:t>сельского поселения</w:t>
      </w:r>
    </w:p>
    <w:p w:rsidR="00A56B72" w:rsidRPr="00F70E9E" w:rsidRDefault="003C1E33">
      <w:pPr>
        <w:pStyle w:val="ConsPlusNormal"/>
        <w:jc w:val="right"/>
        <w:rPr>
          <w:rFonts w:ascii="Times New Roman" w:hAnsi="Times New Roman" w:cs="Times New Roman"/>
        </w:rPr>
      </w:pPr>
      <w:r w:rsidRPr="00F70E9E">
        <w:rPr>
          <w:rFonts w:ascii="Times New Roman" w:hAnsi="Times New Roman" w:cs="Times New Roman"/>
        </w:rPr>
        <w:t xml:space="preserve"> </w:t>
      </w:r>
      <w:r w:rsidR="00FC5056" w:rsidRPr="00F70E9E">
        <w:rPr>
          <w:rFonts w:ascii="Times New Roman" w:hAnsi="Times New Roman" w:cs="Times New Roman"/>
        </w:rPr>
        <w:t>Мурсалимкинский</w:t>
      </w:r>
      <w:r w:rsidRPr="00F70E9E">
        <w:rPr>
          <w:rFonts w:ascii="Times New Roman" w:hAnsi="Times New Roman" w:cs="Times New Roman"/>
        </w:rPr>
        <w:t xml:space="preserve"> сельсовет</w:t>
      </w:r>
      <w:r w:rsidR="006E61FF" w:rsidRPr="00F70E9E">
        <w:rPr>
          <w:rFonts w:ascii="Times New Roman" w:hAnsi="Times New Roman" w:cs="Times New Roman"/>
        </w:rPr>
        <w:t xml:space="preserve"> м</w:t>
      </w:r>
      <w:r w:rsidR="00A56B72" w:rsidRPr="00F70E9E">
        <w:rPr>
          <w:rFonts w:ascii="Times New Roman" w:hAnsi="Times New Roman" w:cs="Times New Roman"/>
        </w:rPr>
        <w:t>униципального района</w:t>
      </w:r>
    </w:p>
    <w:p w:rsidR="001C2766" w:rsidRPr="00F70E9E" w:rsidRDefault="00A56B72">
      <w:pPr>
        <w:pStyle w:val="ConsPlusNormal"/>
        <w:jc w:val="right"/>
        <w:rPr>
          <w:rFonts w:ascii="Times New Roman" w:hAnsi="Times New Roman" w:cs="Times New Roman"/>
        </w:rPr>
      </w:pPr>
      <w:r w:rsidRPr="00F70E9E">
        <w:rPr>
          <w:rFonts w:ascii="Times New Roman" w:hAnsi="Times New Roman" w:cs="Times New Roman"/>
        </w:rPr>
        <w:t xml:space="preserve">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994FAC" w:rsidRDefault="001C2766">
      <w:pPr>
        <w:pStyle w:val="ConsPlusNormal"/>
        <w:rPr>
          <w:sz w:val="24"/>
          <w:szCs w:val="24"/>
        </w:rPr>
      </w:pPr>
    </w:p>
    <w:p w:rsidR="001C2766" w:rsidRPr="00994FAC" w:rsidRDefault="001C2766">
      <w:pPr>
        <w:pStyle w:val="ConsPlusNormal"/>
        <w:ind w:firstLine="540"/>
        <w:jc w:val="both"/>
      </w:pPr>
    </w:p>
    <w:p w:rsidR="001C2766" w:rsidRPr="00994FAC" w:rsidRDefault="001C2766">
      <w:pPr>
        <w:pStyle w:val="ConsPlusNonformat"/>
        <w:jc w:val="both"/>
      </w:pPr>
      <w:r w:rsidRPr="00994FAC">
        <w:t>от "__" __________ 20__ г.             ____________________________________</w:t>
      </w:r>
    </w:p>
    <w:p w:rsidR="001C2766" w:rsidRPr="00994FAC" w:rsidRDefault="001C2766">
      <w:pPr>
        <w:pStyle w:val="ConsPlusNonformat"/>
        <w:jc w:val="both"/>
      </w:pPr>
      <w:r w:rsidRPr="00994FAC">
        <w:t>N _____                                (наименование     организации/Ф.И.О.</w:t>
      </w:r>
    </w:p>
    <w:p w:rsidR="001C2766" w:rsidRPr="00994FAC" w:rsidRDefault="001C2766">
      <w:pPr>
        <w:pStyle w:val="ConsPlusNonformat"/>
        <w:jc w:val="both"/>
      </w:pPr>
      <w:r w:rsidRPr="00994FAC">
        <w:t xml:space="preserve">                                       взыскателя)</w:t>
      </w:r>
    </w:p>
    <w:p w:rsidR="001C2766" w:rsidRPr="00994FAC" w:rsidRDefault="001C2766">
      <w:pPr>
        <w:pStyle w:val="ConsPlusNonformat"/>
        <w:jc w:val="both"/>
      </w:pPr>
      <w:r w:rsidRPr="00994FAC">
        <w:t xml:space="preserve">                                       ____________________________________</w:t>
      </w:r>
    </w:p>
    <w:p w:rsidR="001C2766" w:rsidRPr="00994FAC" w:rsidRDefault="001C2766">
      <w:pPr>
        <w:pStyle w:val="ConsPlusNonformat"/>
        <w:jc w:val="both"/>
      </w:pPr>
      <w:r w:rsidRPr="00994FAC">
        <w:t xml:space="preserve">                                       (адрес)</w:t>
      </w:r>
    </w:p>
    <w:p w:rsidR="001C2766" w:rsidRPr="00994FAC" w:rsidRDefault="001C2766">
      <w:pPr>
        <w:pStyle w:val="ConsPlusNonformat"/>
        <w:jc w:val="both"/>
      </w:pPr>
    </w:p>
    <w:p w:rsidR="001C2766" w:rsidRPr="00994FAC" w:rsidRDefault="001C2766">
      <w:pPr>
        <w:pStyle w:val="ConsPlusNonformat"/>
        <w:jc w:val="both"/>
      </w:pPr>
      <w:bookmarkStart w:id="21" w:name="Par619"/>
      <w:bookmarkEnd w:id="21"/>
      <w:r w:rsidRPr="00994FAC">
        <w:t xml:space="preserve">                                 УВЕДОМЛЕНИЕ</w:t>
      </w:r>
    </w:p>
    <w:p w:rsidR="001C2766" w:rsidRPr="00994FAC" w:rsidRDefault="001C2766">
      <w:pPr>
        <w:pStyle w:val="ConsPlusNonformat"/>
        <w:jc w:val="both"/>
      </w:pPr>
      <w:r w:rsidRPr="00994FAC">
        <w:t xml:space="preserve">                   о возвращении документов, приложенных</w:t>
      </w:r>
    </w:p>
    <w:p w:rsidR="001C2766" w:rsidRPr="00994FAC" w:rsidRDefault="001C2766">
      <w:pPr>
        <w:pStyle w:val="ConsPlusNonformat"/>
        <w:jc w:val="both"/>
      </w:pPr>
      <w:r w:rsidRPr="00994FAC">
        <w:t xml:space="preserve">                         к исполнительному документу</w:t>
      </w:r>
    </w:p>
    <w:p w:rsidR="001C2766" w:rsidRPr="00994FAC" w:rsidRDefault="001C2766">
      <w:pPr>
        <w:pStyle w:val="ConsPlusNonformat"/>
        <w:jc w:val="both"/>
      </w:pPr>
    </w:p>
    <w:p w:rsidR="001C2766" w:rsidRPr="00994FAC" w:rsidRDefault="001C2766">
      <w:pPr>
        <w:pStyle w:val="ConsPlusNonformat"/>
        <w:jc w:val="both"/>
      </w:pPr>
      <w:r w:rsidRPr="00994FAC">
        <w:t>___________________________________________________________________________</w:t>
      </w:r>
    </w:p>
    <w:p w:rsidR="001C2766" w:rsidRPr="00994FAC" w:rsidRDefault="001C2766">
      <w:pPr>
        <w:pStyle w:val="ConsPlusNonformat"/>
        <w:jc w:val="both"/>
      </w:pPr>
      <w:r w:rsidRPr="00994FAC">
        <w:t xml:space="preserve">                       (наименование финансового органа)</w:t>
      </w:r>
    </w:p>
    <w:p w:rsidR="001C2766" w:rsidRPr="00994FAC" w:rsidRDefault="001C2766">
      <w:pPr>
        <w:pStyle w:val="ConsPlusNonformat"/>
        <w:jc w:val="both"/>
      </w:pPr>
      <w:r w:rsidRPr="00994FAC">
        <w:t>возвращает документы ______________________________________________________</w:t>
      </w:r>
    </w:p>
    <w:p w:rsidR="001C2766" w:rsidRPr="00994FAC" w:rsidRDefault="001C2766">
      <w:pPr>
        <w:pStyle w:val="ConsPlusNonformat"/>
        <w:jc w:val="both"/>
      </w:pPr>
      <w:r w:rsidRPr="00994FAC">
        <w:t>которые прилагались к исполнительному документу серия ______ N ___________,</w:t>
      </w:r>
    </w:p>
    <w:p w:rsidR="001C2766" w:rsidRPr="00994FAC" w:rsidRDefault="001C2766">
      <w:pPr>
        <w:pStyle w:val="ConsPlusNonformat"/>
        <w:jc w:val="both"/>
      </w:pPr>
      <w:r w:rsidRPr="00994FAC">
        <w:t>выданному "__" _______ 20__ г. ___________________________________________,</w:t>
      </w:r>
    </w:p>
    <w:p w:rsidR="001C2766" w:rsidRPr="00994FAC" w:rsidRDefault="001C2766">
      <w:pPr>
        <w:pStyle w:val="ConsPlusNonformat"/>
        <w:jc w:val="both"/>
      </w:pPr>
      <w:r w:rsidRPr="00994FAC">
        <w:t xml:space="preserve">                                (наименование судебного органа, выдавшего</w:t>
      </w:r>
    </w:p>
    <w:p w:rsidR="001C2766" w:rsidRPr="00994FAC" w:rsidRDefault="001C2766">
      <w:pPr>
        <w:pStyle w:val="ConsPlusNonformat"/>
        <w:jc w:val="both"/>
      </w:pPr>
      <w:r w:rsidRPr="00994FAC">
        <w:t xml:space="preserve">                                         исполнительный документ)</w:t>
      </w:r>
    </w:p>
    <w:p w:rsidR="001C2766" w:rsidRPr="00994FAC" w:rsidRDefault="001C2766">
      <w:pPr>
        <w:pStyle w:val="ConsPlusNonformat"/>
        <w:jc w:val="both"/>
      </w:pPr>
      <w:r w:rsidRPr="00994FAC">
        <w:t>на основании ______________________________________________________________</w:t>
      </w:r>
    </w:p>
    <w:p w:rsidR="001C2766" w:rsidRPr="00994FAC" w:rsidRDefault="001C2766">
      <w:pPr>
        <w:pStyle w:val="ConsPlusNonformat"/>
        <w:jc w:val="both"/>
      </w:pPr>
      <w:r w:rsidRPr="00994FAC">
        <w:t xml:space="preserve">             (наименование акта судебного органа, дата, N дела, по которому</w:t>
      </w:r>
    </w:p>
    <w:p w:rsidR="001C2766" w:rsidRPr="00994FAC" w:rsidRDefault="001C2766">
      <w:pPr>
        <w:pStyle w:val="ConsPlusNonformat"/>
        <w:jc w:val="both"/>
      </w:pPr>
      <w:r w:rsidRPr="00994FAC">
        <w:t xml:space="preserve">                                      он вынесен)</w:t>
      </w:r>
    </w:p>
    <w:p w:rsidR="001C2766" w:rsidRPr="00994FAC" w:rsidRDefault="001C2766">
      <w:pPr>
        <w:pStyle w:val="ConsPlusNonformat"/>
        <w:jc w:val="both"/>
      </w:pPr>
      <w:r w:rsidRPr="00994FAC">
        <w:t>в связи __________________________________________________________________.</w:t>
      </w:r>
    </w:p>
    <w:p w:rsidR="001C2766" w:rsidRPr="00994FAC" w:rsidRDefault="001C2766">
      <w:pPr>
        <w:pStyle w:val="ConsPlusNonformat"/>
        <w:jc w:val="both"/>
      </w:pPr>
      <w:r w:rsidRPr="00994FAC">
        <w:t xml:space="preserve">                          (указывается причина возврата)</w:t>
      </w:r>
    </w:p>
    <w:p w:rsidR="001C2766" w:rsidRPr="00994FAC" w:rsidRDefault="001C2766">
      <w:pPr>
        <w:pStyle w:val="ConsPlusNonformat"/>
        <w:jc w:val="both"/>
      </w:pPr>
    </w:p>
    <w:p w:rsidR="001C2766" w:rsidRPr="00994FAC" w:rsidRDefault="001C2766">
      <w:pPr>
        <w:pStyle w:val="ConsPlusNonformat"/>
        <w:jc w:val="both"/>
      </w:pPr>
      <w:r w:rsidRPr="00994FAC">
        <w:t>Приложение: на ____ л.</w:t>
      </w:r>
    </w:p>
    <w:p w:rsidR="001C2766" w:rsidRPr="00994FAC" w:rsidRDefault="001C2766">
      <w:pPr>
        <w:pStyle w:val="ConsPlusNonformat"/>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_________________      ___________________________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4</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3C1E33"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на средства бюджета </w:t>
      </w:r>
      <w:r w:rsidR="003C1E33" w:rsidRPr="00F70E9E">
        <w:rPr>
          <w:rFonts w:ascii="Times New Roman" w:hAnsi="Times New Roman" w:cs="Times New Roman"/>
        </w:rPr>
        <w:t xml:space="preserve">сельского поселения </w:t>
      </w:r>
      <w:r w:rsidR="00FC5056" w:rsidRPr="00F70E9E">
        <w:rPr>
          <w:rFonts w:ascii="Times New Roman" w:hAnsi="Times New Roman" w:cs="Times New Roman"/>
        </w:rPr>
        <w:t>Мурсалимкинский</w:t>
      </w:r>
      <w:r w:rsidR="003C1E33" w:rsidRPr="00F70E9E">
        <w:rPr>
          <w:rFonts w:ascii="Times New Roman" w:hAnsi="Times New Roman" w:cs="Times New Roman"/>
        </w:rPr>
        <w:t xml:space="preserve"> сельсовет </w:t>
      </w:r>
    </w:p>
    <w:p w:rsidR="001C2766" w:rsidRPr="00F70E9E" w:rsidRDefault="00A56B72">
      <w:pPr>
        <w:pStyle w:val="ConsPlusNormal"/>
        <w:jc w:val="right"/>
        <w:rPr>
          <w:rFonts w:ascii="Times New Roman" w:hAnsi="Times New Roman" w:cs="Times New Roman"/>
        </w:rPr>
      </w:pPr>
      <w:r w:rsidRPr="00F70E9E">
        <w:rPr>
          <w:rFonts w:ascii="Times New Roman" w:hAnsi="Times New Roman" w:cs="Times New Roman"/>
        </w:rPr>
        <w:t>муниципального района</w:t>
      </w:r>
      <w:r w:rsidR="006E61FF" w:rsidRPr="00F70E9E">
        <w:rPr>
          <w:rFonts w:ascii="Times New Roman" w:hAnsi="Times New Roman" w:cs="Times New Roman"/>
        </w:rPr>
        <w:t xml:space="preserve">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6E61FF"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и автономных учреждений </w:t>
      </w:r>
      <w:r w:rsidR="003C1E33" w:rsidRPr="00F70E9E">
        <w:rPr>
          <w:rFonts w:ascii="Times New Roman" w:hAnsi="Times New Roman" w:cs="Times New Roman"/>
        </w:rPr>
        <w:t xml:space="preserve">сельского поселения </w:t>
      </w:r>
    </w:p>
    <w:p w:rsidR="00A56B72" w:rsidRPr="00F70E9E" w:rsidRDefault="00FC5056">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3C1E33" w:rsidRPr="00F70E9E">
        <w:rPr>
          <w:rFonts w:ascii="Times New Roman" w:hAnsi="Times New Roman" w:cs="Times New Roman"/>
        </w:rPr>
        <w:t xml:space="preserve"> сельсовет</w:t>
      </w:r>
      <w:r w:rsidR="006E61FF" w:rsidRPr="00F70E9E">
        <w:rPr>
          <w:rFonts w:ascii="Times New Roman" w:hAnsi="Times New Roman" w:cs="Times New Roman"/>
        </w:rPr>
        <w:t xml:space="preserve"> </w:t>
      </w:r>
      <w:r w:rsidR="00A56B72"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A56B72"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rPr>
          <w:rFonts w:ascii="Times New Roman" w:hAnsi="Times New Roman" w:cs="Times New Roman"/>
          <w:sz w:val="24"/>
          <w:szCs w:val="24"/>
        </w:rPr>
      </w:pPr>
    </w:p>
    <w:p w:rsidR="001C2766" w:rsidRPr="00994FAC" w:rsidRDefault="001C2766">
      <w:pPr>
        <w:pStyle w:val="ConsPlusNormal"/>
        <w:jc w:val="right"/>
      </w:pPr>
    </w:p>
    <w:p w:rsidR="001C2766" w:rsidRPr="00994FAC" w:rsidRDefault="001C2766">
      <w:pPr>
        <w:pStyle w:val="ConsPlusNonformat"/>
        <w:jc w:val="both"/>
      </w:pPr>
      <w:r w:rsidRPr="00994FAC">
        <w:t>от "___" __________ 20__ г.               _________________________________</w:t>
      </w:r>
    </w:p>
    <w:p w:rsidR="001C2766" w:rsidRPr="00994FAC" w:rsidRDefault="001C2766">
      <w:pPr>
        <w:pStyle w:val="ConsPlusNonformat"/>
        <w:jc w:val="both"/>
      </w:pPr>
      <w:r w:rsidRPr="00994FAC">
        <w:t>N ____                                    (наименование и адрес должника)</w:t>
      </w:r>
    </w:p>
    <w:p w:rsidR="001C2766" w:rsidRPr="00994FAC" w:rsidRDefault="001C2766">
      <w:pPr>
        <w:pStyle w:val="ConsPlusNonformat"/>
        <w:jc w:val="both"/>
      </w:pPr>
    </w:p>
    <w:p w:rsidR="001C2766" w:rsidRPr="00994FAC" w:rsidRDefault="001C2766">
      <w:pPr>
        <w:pStyle w:val="ConsPlusNonformat"/>
        <w:jc w:val="both"/>
      </w:pPr>
      <w:bookmarkStart w:id="22" w:name="Par662"/>
      <w:bookmarkEnd w:id="22"/>
      <w:r w:rsidRPr="00994FAC">
        <w:t xml:space="preserve">                                УВЕДОМЛЕНИЕ</w:t>
      </w:r>
    </w:p>
    <w:p w:rsidR="001C2766" w:rsidRPr="00994FAC" w:rsidRDefault="001C2766">
      <w:pPr>
        <w:pStyle w:val="ConsPlusNonformat"/>
        <w:jc w:val="both"/>
      </w:pPr>
      <w:r w:rsidRPr="00994FAC">
        <w:t xml:space="preserve">                 о поступлении исполнительного документа</w:t>
      </w:r>
    </w:p>
    <w:p w:rsidR="001C2766" w:rsidRPr="00994FAC" w:rsidRDefault="001C2766">
      <w:pPr>
        <w:pStyle w:val="ConsPlusNonformat"/>
        <w:jc w:val="both"/>
      </w:pPr>
    </w:p>
    <w:p w:rsidR="001C2766" w:rsidRPr="00994FAC" w:rsidRDefault="001C2766">
      <w:pPr>
        <w:pStyle w:val="ConsPlusNonformat"/>
        <w:jc w:val="both"/>
      </w:pPr>
      <w:r w:rsidRPr="00994FAC">
        <w:t>___________________________________________________________________________</w:t>
      </w:r>
    </w:p>
    <w:p w:rsidR="001C2766" w:rsidRPr="00994FAC" w:rsidRDefault="001C2766">
      <w:pPr>
        <w:pStyle w:val="ConsPlusNonformat"/>
        <w:jc w:val="both"/>
      </w:pPr>
      <w:r w:rsidRPr="00994FAC">
        <w:t xml:space="preserve">                     (наименование финансового органа)</w:t>
      </w:r>
    </w:p>
    <w:p w:rsidR="001C2766" w:rsidRPr="00994FAC" w:rsidRDefault="001C2766">
      <w:pPr>
        <w:pStyle w:val="ConsPlusNonformat"/>
        <w:jc w:val="both"/>
      </w:pPr>
      <w:r w:rsidRPr="00994FAC">
        <w:t>уведомляет о поступлении исполнительного документа:</w:t>
      </w:r>
    </w:p>
    <w:p w:rsidR="001C2766" w:rsidRPr="00994FAC" w:rsidRDefault="001C2766">
      <w:pPr>
        <w:pStyle w:val="ConsPlusNormal"/>
        <w:jc w:val="both"/>
      </w:pPr>
    </w:p>
    <w:p w:rsidR="0078564D" w:rsidRPr="00994FAC" w:rsidRDefault="0078564D">
      <w:pPr>
        <w:pStyle w:val="ConsPlusNormal"/>
        <w:jc w:val="both"/>
      </w:pPr>
    </w:p>
    <w:p w:rsidR="0078564D" w:rsidRPr="00994FAC" w:rsidRDefault="0078564D" w:rsidP="0078564D"/>
    <w:p w:rsidR="0078564D" w:rsidRPr="00994FAC" w:rsidRDefault="0078564D" w:rsidP="0078564D"/>
    <w:p w:rsidR="0078564D" w:rsidRPr="00994FAC" w:rsidRDefault="0078564D" w:rsidP="0078564D"/>
    <w:p w:rsidR="0078564D" w:rsidRPr="00994FAC" w:rsidRDefault="0078564D" w:rsidP="0078564D"/>
    <w:p w:rsidR="0078564D" w:rsidRPr="00994FAC" w:rsidRDefault="0078564D" w:rsidP="0078564D"/>
    <w:p w:rsidR="0078564D" w:rsidRPr="00994FAC" w:rsidRDefault="0078564D" w:rsidP="0078564D"/>
    <w:p w:rsidR="0078564D" w:rsidRPr="00994FAC" w:rsidRDefault="0078564D" w:rsidP="0078564D"/>
    <w:p w:rsidR="0078564D" w:rsidRPr="00994FAC" w:rsidRDefault="0078564D" w:rsidP="0078564D"/>
    <w:p w:rsidR="0078564D" w:rsidRPr="00994FAC" w:rsidRDefault="0078564D" w:rsidP="0078564D"/>
    <w:p w:rsidR="0078564D" w:rsidRPr="00994FAC" w:rsidRDefault="0078564D" w:rsidP="0078564D"/>
    <w:p w:rsidR="0078564D" w:rsidRPr="00994FAC" w:rsidRDefault="0078564D" w:rsidP="0078564D"/>
    <w:p w:rsidR="0078564D" w:rsidRPr="00994FAC" w:rsidRDefault="0078564D" w:rsidP="0078564D"/>
    <w:p w:rsidR="0078564D" w:rsidRPr="00994FAC" w:rsidRDefault="0078564D" w:rsidP="0078564D"/>
    <w:p w:rsidR="001C2766" w:rsidRPr="00994FAC" w:rsidRDefault="001C2766" w:rsidP="0078564D">
      <w:pPr>
        <w:sectPr w:rsidR="001C2766" w:rsidRPr="00994FAC">
          <w:headerReference w:type="default" r:id="rId43"/>
          <w:footerReference w:type="default" r:id="rId4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989"/>
        <w:gridCol w:w="2766"/>
        <w:gridCol w:w="936"/>
        <w:gridCol w:w="1638"/>
        <w:gridCol w:w="2346"/>
      </w:tblGrid>
      <w:tr w:rsidR="001C2766" w:rsidRPr="007D34CE">
        <w:tc>
          <w:tcPr>
            <w:tcW w:w="585"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lastRenderedPageBreak/>
              <w:t>N п/п</w:t>
            </w:r>
          </w:p>
        </w:tc>
        <w:tc>
          <w:tcPr>
            <w:tcW w:w="1989"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rsidP="00A56B72">
            <w:pPr>
              <w:pStyle w:val="ConsPlusNormal"/>
              <w:jc w:val="center"/>
            </w:pPr>
            <w:r w:rsidRPr="007D34CE">
              <w:t xml:space="preserve">Дата поступления исполнительного документа в </w:t>
            </w:r>
            <w:r w:rsidR="00F440A2" w:rsidRPr="007D34CE">
              <w:t xml:space="preserve">Администрацию сельского поселения </w:t>
            </w:r>
            <w:r w:rsidR="00FC5056">
              <w:t>Мурсалимкинский</w:t>
            </w:r>
            <w:r w:rsidR="00F440A2" w:rsidRPr="007D34CE">
              <w:t xml:space="preserve"> сельсовет </w:t>
            </w:r>
            <w:r w:rsidR="00A56B72" w:rsidRPr="007D34CE">
              <w:t xml:space="preserve">муниципального района </w:t>
            </w:r>
            <w:r w:rsidR="001F23C5" w:rsidRPr="007D34CE">
              <w:t>Салаватский</w:t>
            </w:r>
            <w:r w:rsidR="00A56B72" w:rsidRPr="007D34CE">
              <w:t xml:space="preserve"> район</w:t>
            </w:r>
            <w:r w:rsidRPr="007D34CE">
              <w:t xml:space="preserve"> Республики Башкортостан</w:t>
            </w:r>
          </w:p>
        </w:tc>
        <w:tc>
          <w:tcPr>
            <w:tcW w:w="2766"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организации/Ф.И.О. взыскателя по исполнительному документу (представителя взыскателя)/ судебного органа, представившего исполнительный документ/номер и дата почтового уведомления</w:t>
            </w:r>
          </w:p>
        </w:tc>
        <w:tc>
          <w:tcPr>
            <w:tcW w:w="4920"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Исполнительный документ</w:t>
            </w:r>
          </w:p>
        </w:tc>
      </w:tr>
      <w:tr w:rsidR="001C2766" w:rsidRPr="007D34CE">
        <w:tc>
          <w:tcPr>
            <w:tcW w:w="585"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both"/>
            </w:pPr>
          </w:p>
        </w:tc>
        <w:tc>
          <w:tcPr>
            <w:tcW w:w="2766"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both"/>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 и дата выдачи</w:t>
            </w: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судебного органа</w:t>
            </w:r>
          </w:p>
        </w:tc>
        <w:tc>
          <w:tcPr>
            <w:tcW w:w="234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судебного акта номер дела, по которому выдан исполнительный документ</w:t>
            </w:r>
          </w:p>
        </w:tc>
      </w:tr>
      <w:tr w:rsidR="001C2766" w:rsidRPr="007D34CE">
        <w:tc>
          <w:tcPr>
            <w:tcW w:w="585"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w:t>
            </w:r>
          </w:p>
        </w:tc>
        <w:tc>
          <w:tcPr>
            <w:tcW w:w="198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w:t>
            </w:r>
          </w:p>
        </w:tc>
        <w:tc>
          <w:tcPr>
            <w:tcW w:w="276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4</w:t>
            </w: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5</w:t>
            </w:r>
          </w:p>
        </w:tc>
        <w:tc>
          <w:tcPr>
            <w:tcW w:w="234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6</w:t>
            </w:r>
          </w:p>
        </w:tc>
      </w:tr>
      <w:tr w:rsidR="001C2766" w:rsidRPr="007D34CE">
        <w:tc>
          <w:tcPr>
            <w:tcW w:w="585"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98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276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234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jc w:val="both"/>
        <w:sectPr w:rsidR="001C2766" w:rsidRPr="00994FAC">
          <w:headerReference w:type="default" r:id="rId45"/>
          <w:footerReference w:type="default" r:id="rId46"/>
          <w:pgSz w:w="16838" w:h="11906" w:orient="landscape"/>
          <w:pgMar w:top="1133" w:right="1440" w:bottom="566" w:left="1440" w:header="0" w:footer="0" w:gutter="0"/>
          <w:cols w:space="720"/>
          <w:noEndnote/>
        </w:sectPr>
      </w:pPr>
    </w:p>
    <w:p w:rsidR="001C2766" w:rsidRPr="00994FAC" w:rsidRDefault="001C2766">
      <w:pPr>
        <w:pStyle w:val="ConsPlusNormal"/>
        <w:ind w:firstLine="540"/>
        <w:jc w:val="both"/>
      </w:pPr>
    </w:p>
    <w:p w:rsidR="001C2766" w:rsidRPr="00994FAC" w:rsidRDefault="001C2766">
      <w:pPr>
        <w:pStyle w:val="ConsPlusNormal"/>
        <w:ind w:firstLine="540"/>
        <w:jc w:val="both"/>
      </w:pPr>
      <w:r w:rsidRPr="00994FAC">
        <w:t>и необходимости представления в течение 10 рабочих дней со дня получения настоящего уведомления следующих документов:</w:t>
      </w:r>
    </w:p>
    <w:p w:rsidR="001C2766" w:rsidRPr="00994FAC" w:rsidRDefault="001C2766">
      <w:pPr>
        <w:pStyle w:val="ConsPlusNormal"/>
        <w:spacing w:before="200"/>
        <w:ind w:firstLine="540"/>
        <w:jc w:val="both"/>
      </w:pPr>
      <w:r w:rsidRPr="00994FAC">
        <w:t>информацию в письменном виде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w:t>
      </w:r>
    </w:p>
    <w:p w:rsidR="001C2766" w:rsidRPr="00994FAC" w:rsidRDefault="001C2766">
      <w:pPr>
        <w:pStyle w:val="ConsPlusNormal"/>
        <w:spacing w:before="200"/>
        <w:ind w:firstLine="540"/>
        <w:jc w:val="both"/>
      </w:pPr>
      <w:r w:rsidRPr="00994FAC">
        <w:t>платежного документа на перечисление в установленном порядке средств в размере полного либо частичного исполнения требований исполнительного документа;</w:t>
      </w:r>
    </w:p>
    <w:p w:rsidR="001C2766" w:rsidRPr="00994FAC" w:rsidRDefault="001C2766">
      <w:pPr>
        <w:pStyle w:val="ConsPlusNormal"/>
        <w:spacing w:before="200"/>
        <w:ind w:firstLine="540"/>
        <w:jc w:val="both"/>
      </w:pPr>
      <w:r w:rsidRPr="00994FAC">
        <w:t>при отсутствии или недостаточности остатка лимитов бюджетных обязательств (бюджетных ассигнований) и (или) предельных объемов финансирования расходов, необходимых для удовлетворения требований, содержащихся в исполнительном документе, заверенную копию запроса - требования, направленного главному распорядителю (распорядителю) о необходимости выделения дополнительных лимитов бюджетных обязательств (бюджетных ассигнований) и (или) объемов финансирования в целях исполнения требований, содержащихся в исполнительном документе.</w:t>
      </w:r>
    </w:p>
    <w:p w:rsidR="001C2766" w:rsidRPr="00994FAC" w:rsidRDefault="001C2766">
      <w:pPr>
        <w:pStyle w:val="ConsPlusNormal"/>
        <w:spacing w:before="200"/>
        <w:ind w:firstLine="540"/>
        <w:jc w:val="both"/>
      </w:pPr>
      <w:r w:rsidRPr="00994FAC">
        <w:t xml:space="preserve">В случае нарушения должником данных требований </w:t>
      </w:r>
      <w:r w:rsidR="003C1E33" w:rsidRPr="00994FAC">
        <w:t>Администраци</w:t>
      </w:r>
      <w:r w:rsidR="001415AC" w:rsidRPr="00994FAC">
        <w:t>я</w:t>
      </w:r>
      <w:r w:rsidR="003C1E33" w:rsidRPr="00994FAC">
        <w:t xml:space="preserve"> сельского поселения</w:t>
      </w:r>
      <w:r w:rsidRPr="00994FAC">
        <w:t xml:space="preserve">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подразделений, открытые в </w:t>
      </w:r>
      <w:r w:rsidR="00A56B72" w:rsidRPr="00994FAC">
        <w:t xml:space="preserve">Администрации </w:t>
      </w:r>
      <w:r w:rsidR="003C1E33" w:rsidRPr="00994FAC">
        <w:t xml:space="preserve">сельского поселения </w:t>
      </w:r>
      <w:r w:rsidR="00FC5056">
        <w:t>Мурсалимкинский</w:t>
      </w:r>
      <w:r w:rsidR="003C1E33" w:rsidRPr="00994FAC">
        <w:t xml:space="preserve"> сельсовет </w:t>
      </w:r>
      <w:r w:rsidR="00A56B72" w:rsidRPr="00994FAC">
        <w:t xml:space="preserve">муниципального района </w:t>
      </w:r>
      <w:r w:rsidR="001F23C5" w:rsidRPr="00994FAC">
        <w:t>Салаватский</w:t>
      </w:r>
      <w:r w:rsidR="00A56B72" w:rsidRPr="00994FAC">
        <w:t xml:space="preserve"> район Республики Башкортостан </w:t>
      </w:r>
      <w:r w:rsidRPr="00994FAC">
        <w:t>(за исключением операций по исполнению исполнительных документов).</w:t>
      </w:r>
    </w:p>
    <w:p w:rsidR="001C2766" w:rsidRPr="00994FAC" w:rsidRDefault="001C2766">
      <w:pPr>
        <w:pStyle w:val="ConsPlusNormal"/>
        <w:ind w:firstLine="540"/>
        <w:jc w:val="both"/>
      </w:pPr>
    </w:p>
    <w:p w:rsidR="001C2766" w:rsidRPr="00994FAC" w:rsidRDefault="001C2766">
      <w:pPr>
        <w:pStyle w:val="ConsPlusNormal"/>
        <w:ind w:firstLine="540"/>
        <w:jc w:val="both"/>
      </w:pPr>
      <w:r w:rsidRPr="00994FAC">
        <w:t>Приложение:</w:t>
      </w:r>
    </w:p>
    <w:p w:rsidR="001C2766" w:rsidRPr="00994FAC" w:rsidRDefault="001C2766">
      <w:pPr>
        <w:pStyle w:val="ConsPlusNonformat"/>
        <w:spacing w:before="200"/>
        <w:jc w:val="both"/>
      </w:pPr>
      <w:r w:rsidRPr="00994FAC">
        <w:t>копия судебного акта на _____ листах;</w:t>
      </w:r>
    </w:p>
    <w:p w:rsidR="001C2766" w:rsidRPr="00994FAC" w:rsidRDefault="001C2766">
      <w:pPr>
        <w:pStyle w:val="ConsPlusNonformat"/>
        <w:jc w:val="both"/>
      </w:pPr>
      <w:r w:rsidRPr="00994FAC">
        <w:t>копия заявления взыскателя на _____ листах.</w:t>
      </w:r>
    </w:p>
    <w:p w:rsidR="001C2766" w:rsidRPr="00994FAC" w:rsidRDefault="001C2766">
      <w:pPr>
        <w:pStyle w:val="ConsPlusNonformat"/>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       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nformat"/>
        <w:jc w:val="both"/>
      </w:pPr>
    </w:p>
    <w:p w:rsidR="001C2766" w:rsidRPr="00994FAC" w:rsidRDefault="001C2766">
      <w:pPr>
        <w:pStyle w:val="ConsPlusNonformat"/>
        <w:jc w:val="both"/>
      </w:pPr>
      <w:r w:rsidRPr="00994FAC">
        <w:t>--------------------------------</w:t>
      </w:r>
    </w:p>
    <w:p w:rsidR="001C2766" w:rsidRPr="00994FAC" w:rsidRDefault="001C2766">
      <w:pPr>
        <w:pStyle w:val="ConsPlusNonformat"/>
        <w:jc w:val="both"/>
      </w:pPr>
      <w:r w:rsidRPr="00994FAC">
        <w:t xml:space="preserve">         линия отрыва</w:t>
      </w:r>
    </w:p>
    <w:p w:rsidR="001C2766" w:rsidRPr="00994FAC" w:rsidRDefault="001C2766">
      <w:pPr>
        <w:pStyle w:val="ConsPlusNonformat"/>
        <w:jc w:val="both"/>
      </w:pPr>
    </w:p>
    <w:p w:rsidR="001C2766" w:rsidRPr="00994FAC" w:rsidRDefault="001C2766">
      <w:pPr>
        <w:pStyle w:val="ConsPlusNonformat"/>
        <w:jc w:val="both"/>
      </w:pPr>
      <w:r w:rsidRPr="00994FAC">
        <w:t xml:space="preserve">                                   РАСПИСКА </w:t>
      </w:r>
      <w:hyperlink w:anchor="Par718" w:tooltip="    &lt;*&gt; Заполняется в   случае   вручения   уведомления   о     поступлении" w:history="1">
        <w:r w:rsidRPr="00994FAC">
          <w:t>&lt;*&gt;</w:t>
        </w:r>
      </w:hyperlink>
    </w:p>
    <w:p w:rsidR="001C2766" w:rsidRPr="00994FAC" w:rsidRDefault="001C2766">
      <w:pPr>
        <w:pStyle w:val="ConsPlusNonformat"/>
        <w:jc w:val="both"/>
      </w:pPr>
      <w:r w:rsidRPr="00994FAC">
        <w:t xml:space="preserve">    должника о получении Уведомления о поступлении исполнительного</w:t>
      </w:r>
    </w:p>
    <w:p w:rsidR="001C2766" w:rsidRPr="00994FAC" w:rsidRDefault="001C2766">
      <w:pPr>
        <w:pStyle w:val="ConsPlusNonformat"/>
        <w:jc w:val="both"/>
      </w:pPr>
      <w:r w:rsidRPr="00994FAC">
        <w:t>документа от "___" _______ 20__ г. N ________</w:t>
      </w:r>
    </w:p>
    <w:p w:rsidR="001C2766" w:rsidRPr="00994FAC" w:rsidRDefault="001C2766">
      <w:pPr>
        <w:pStyle w:val="ConsPlusNonformat"/>
        <w:jc w:val="both"/>
      </w:pPr>
      <w:r w:rsidRPr="00994FAC">
        <w:t>Должность _________________________________________________________________</w:t>
      </w:r>
    </w:p>
    <w:p w:rsidR="001C2766" w:rsidRPr="00994FAC" w:rsidRDefault="001C2766">
      <w:pPr>
        <w:pStyle w:val="ConsPlusNonformat"/>
        <w:jc w:val="both"/>
      </w:pPr>
      <w:r w:rsidRPr="00994FAC">
        <w:t>___________________________________________________________________________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r w:rsidRPr="00994FAC">
        <w:t>"___" ___________ 20__ г.</w:t>
      </w:r>
    </w:p>
    <w:p w:rsidR="001C2766" w:rsidRPr="00994FAC" w:rsidRDefault="001C2766">
      <w:pPr>
        <w:pStyle w:val="ConsPlusNonformat"/>
        <w:jc w:val="both"/>
      </w:pPr>
    </w:p>
    <w:p w:rsidR="001C2766" w:rsidRPr="00994FAC" w:rsidRDefault="001C2766">
      <w:pPr>
        <w:pStyle w:val="ConsPlusNonformat"/>
        <w:jc w:val="both"/>
      </w:pPr>
      <w:r w:rsidRPr="00994FAC">
        <w:t xml:space="preserve">    --------------------------------</w:t>
      </w:r>
    </w:p>
    <w:p w:rsidR="001C2766" w:rsidRPr="00994FAC" w:rsidRDefault="001C2766">
      <w:pPr>
        <w:pStyle w:val="ConsPlusNonformat"/>
        <w:jc w:val="both"/>
      </w:pPr>
      <w:bookmarkStart w:id="23" w:name="Par718"/>
      <w:bookmarkEnd w:id="23"/>
      <w:r w:rsidRPr="00994FAC">
        <w:t xml:space="preserve">    &lt;*&gt; Заполняется в   случае   вручения   уведомления   о     поступлении</w:t>
      </w:r>
    </w:p>
    <w:p w:rsidR="001C2766" w:rsidRPr="00994FAC" w:rsidRDefault="001C2766">
      <w:pPr>
        <w:pStyle w:val="ConsPlusNonformat"/>
        <w:jc w:val="both"/>
      </w:pPr>
      <w:r w:rsidRPr="00994FAC">
        <w:t>исполнительного документа с нарочным.</w:t>
      </w: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F70E9E" w:rsidRDefault="00F70E9E">
      <w:pPr>
        <w:pStyle w:val="ConsPlusNormal"/>
        <w:jc w:val="right"/>
        <w:outlineLvl w:val="1"/>
      </w:pPr>
    </w:p>
    <w:p w:rsidR="00F70E9E" w:rsidRDefault="00F70E9E">
      <w:pPr>
        <w:pStyle w:val="ConsPlusNormal"/>
        <w:jc w:val="right"/>
        <w:outlineLvl w:val="1"/>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5</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3C1E33" w:rsidRPr="00F70E9E" w:rsidRDefault="001C2766">
      <w:pPr>
        <w:pStyle w:val="ConsPlusNormal"/>
        <w:jc w:val="right"/>
        <w:rPr>
          <w:rFonts w:ascii="Times New Roman" w:hAnsi="Times New Roman" w:cs="Times New Roman"/>
        </w:rPr>
      </w:pPr>
      <w:r w:rsidRPr="00F70E9E">
        <w:rPr>
          <w:rFonts w:ascii="Times New Roman" w:hAnsi="Times New Roman" w:cs="Times New Roman"/>
        </w:rPr>
        <w:t>на средства бюджета</w:t>
      </w:r>
      <w:r w:rsidR="00A56B72" w:rsidRPr="00F70E9E">
        <w:rPr>
          <w:rFonts w:ascii="Times New Roman" w:hAnsi="Times New Roman" w:cs="Times New Roman"/>
        </w:rPr>
        <w:t xml:space="preserve"> </w:t>
      </w:r>
      <w:r w:rsidR="003C1E33" w:rsidRPr="00F70E9E">
        <w:rPr>
          <w:rFonts w:ascii="Times New Roman" w:hAnsi="Times New Roman" w:cs="Times New Roman"/>
        </w:rPr>
        <w:t xml:space="preserve">сельского поселения </w:t>
      </w:r>
      <w:r w:rsidR="00FC5056" w:rsidRPr="00F70E9E">
        <w:rPr>
          <w:rFonts w:ascii="Times New Roman" w:hAnsi="Times New Roman" w:cs="Times New Roman"/>
        </w:rPr>
        <w:t>Мурсалимкинский</w:t>
      </w:r>
      <w:r w:rsidR="003C1E33" w:rsidRPr="00F70E9E">
        <w:rPr>
          <w:rFonts w:ascii="Times New Roman" w:hAnsi="Times New Roman" w:cs="Times New Roman"/>
        </w:rPr>
        <w:t xml:space="preserve"> </w:t>
      </w:r>
    </w:p>
    <w:p w:rsidR="00A56B72" w:rsidRPr="00F70E9E" w:rsidRDefault="003C1E33">
      <w:pPr>
        <w:pStyle w:val="ConsPlusNormal"/>
        <w:jc w:val="right"/>
        <w:rPr>
          <w:rFonts w:ascii="Times New Roman" w:hAnsi="Times New Roman" w:cs="Times New Roman"/>
        </w:rPr>
      </w:pPr>
      <w:r w:rsidRPr="00F70E9E">
        <w:rPr>
          <w:rFonts w:ascii="Times New Roman" w:hAnsi="Times New Roman" w:cs="Times New Roman"/>
        </w:rPr>
        <w:t xml:space="preserve">сельсовет </w:t>
      </w:r>
      <w:r w:rsidR="00A56B72"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A56B72" w:rsidRPr="00F70E9E">
        <w:rPr>
          <w:rFonts w:ascii="Times New Roman" w:hAnsi="Times New Roman" w:cs="Times New Roman"/>
        </w:rPr>
        <w:t xml:space="preserve"> район</w:t>
      </w:r>
      <w:r w:rsidR="001C2766" w:rsidRPr="00F70E9E">
        <w:rPr>
          <w:rFonts w:ascii="Times New Roman" w:hAnsi="Times New Roman" w:cs="Times New Roman"/>
        </w:rPr>
        <w:t xml:space="preserve"> 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3C1E33"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и автономных учреждений </w:t>
      </w:r>
      <w:r w:rsidR="003C1E33" w:rsidRPr="00F70E9E">
        <w:rPr>
          <w:rFonts w:ascii="Times New Roman" w:hAnsi="Times New Roman" w:cs="Times New Roman"/>
        </w:rPr>
        <w:t xml:space="preserve">сельского поселения </w:t>
      </w:r>
    </w:p>
    <w:p w:rsidR="00A56B72" w:rsidRPr="00F70E9E" w:rsidRDefault="00FC5056">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3C1E33" w:rsidRPr="00F70E9E">
        <w:rPr>
          <w:rFonts w:ascii="Times New Roman" w:hAnsi="Times New Roman" w:cs="Times New Roman"/>
        </w:rPr>
        <w:t xml:space="preserve"> сельсовет </w:t>
      </w:r>
      <w:r w:rsidR="00A56B72"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A56B72"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rPr>
          <w:rFonts w:ascii="Times New Roman" w:hAnsi="Times New Roman" w:cs="Times New Roman"/>
          <w:sz w:val="24"/>
          <w:szCs w:val="24"/>
        </w:rPr>
      </w:pPr>
    </w:p>
    <w:p w:rsidR="001C2766" w:rsidRPr="00994FAC" w:rsidRDefault="001C2766">
      <w:pPr>
        <w:pStyle w:val="ConsPlusNormal"/>
        <w:ind w:firstLine="540"/>
        <w:jc w:val="both"/>
      </w:pPr>
    </w:p>
    <w:p w:rsidR="001C2766" w:rsidRPr="00994FAC" w:rsidRDefault="001C2766">
      <w:pPr>
        <w:pStyle w:val="ConsPlusNonformat"/>
        <w:jc w:val="both"/>
      </w:pPr>
      <w:r w:rsidRPr="00994FAC">
        <w:t>от "___" __________ 20__ г.               _________________________________</w:t>
      </w:r>
    </w:p>
    <w:p w:rsidR="001C2766" w:rsidRPr="00994FAC" w:rsidRDefault="001C2766">
      <w:pPr>
        <w:pStyle w:val="ConsPlusNonformat"/>
        <w:jc w:val="both"/>
      </w:pPr>
      <w:r w:rsidRPr="00994FAC">
        <w:t>N ____                                    (наименование и адрес должника)</w:t>
      </w:r>
    </w:p>
    <w:p w:rsidR="001C2766" w:rsidRPr="00994FAC" w:rsidRDefault="001C2766">
      <w:pPr>
        <w:pStyle w:val="ConsPlusNonformat"/>
        <w:jc w:val="both"/>
      </w:pPr>
    </w:p>
    <w:p w:rsidR="001C2766" w:rsidRPr="00994FAC" w:rsidRDefault="001C2766">
      <w:pPr>
        <w:pStyle w:val="ConsPlusNonformat"/>
        <w:jc w:val="both"/>
      </w:pPr>
      <w:bookmarkStart w:id="24" w:name="Par738"/>
      <w:bookmarkEnd w:id="24"/>
      <w:r w:rsidRPr="00994FAC">
        <w:t xml:space="preserve">                                УВЕДОМЛЕНИЕ</w:t>
      </w:r>
    </w:p>
    <w:p w:rsidR="001C2766" w:rsidRPr="00994FAC" w:rsidRDefault="001C2766">
      <w:pPr>
        <w:pStyle w:val="ConsPlusNonformat"/>
        <w:jc w:val="both"/>
      </w:pPr>
      <w:r w:rsidRPr="00994FAC">
        <w:t xml:space="preserve">                 о поступлении исполнительного документа</w:t>
      </w:r>
    </w:p>
    <w:p w:rsidR="001C2766" w:rsidRPr="00994FAC" w:rsidRDefault="001C2766">
      <w:pPr>
        <w:pStyle w:val="ConsPlusNonformat"/>
        <w:jc w:val="both"/>
      </w:pPr>
    </w:p>
    <w:p w:rsidR="001C2766" w:rsidRPr="00994FAC" w:rsidRDefault="001C2766">
      <w:pPr>
        <w:pStyle w:val="ConsPlusNonformat"/>
        <w:jc w:val="both"/>
      </w:pPr>
      <w:r w:rsidRPr="00994FAC">
        <w:t>___________________________________________________________________________</w:t>
      </w:r>
    </w:p>
    <w:p w:rsidR="001C2766" w:rsidRPr="00994FAC" w:rsidRDefault="001C2766">
      <w:pPr>
        <w:pStyle w:val="ConsPlusNonformat"/>
        <w:jc w:val="both"/>
      </w:pPr>
      <w:r w:rsidRPr="00994FAC">
        <w:t xml:space="preserve">                     (наименование финансового органа)</w:t>
      </w:r>
    </w:p>
    <w:p w:rsidR="001C2766" w:rsidRPr="00994FAC" w:rsidRDefault="001C2766">
      <w:pPr>
        <w:pStyle w:val="ConsPlusNonformat"/>
        <w:jc w:val="both"/>
      </w:pPr>
      <w:r w:rsidRPr="00994FAC">
        <w:t>уведомляет о поступлении исполнительного документа:</w:t>
      </w:r>
    </w:p>
    <w:p w:rsidR="001C2766" w:rsidRPr="00994FAC" w:rsidRDefault="001C27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2355"/>
        <w:gridCol w:w="2646"/>
        <w:gridCol w:w="936"/>
        <w:gridCol w:w="1638"/>
        <w:gridCol w:w="1872"/>
      </w:tblGrid>
      <w:tr w:rsidR="001C2766" w:rsidRPr="007D34CE">
        <w:tc>
          <w:tcPr>
            <w:tcW w:w="585"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N п/п</w:t>
            </w:r>
          </w:p>
        </w:tc>
        <w:tc>
          <w:tcPr>
            <w:tcW w:w="2355"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rsidP="006E61FF">
            <w:pPr>
              <w:pStyle w:val="ConsPlusNormal"/>
              <w:jc w:val="center"/>
            </w:pPr>
            <w:r w:rsidRPr="007D34CE">
              <w:t xml:space="preserve">Дата поступления исполнительного документа в </w:t>
            </w:r>
            <w:r w:rsidR="006E61FF" w:rsidRPr="007D34CE">
              <w:t xml:space="preserve">Администрацию сельского поселения </w:t>
            </w:r>
            <w:r w:rsidR="00FC5056">
              <w:t>Мурсалимкинский</w:t>
            </w:r>
            <w:r w:rsidR="006E61FF" w:rsidRPr="007D34CE">
              <w:t xml:space="preserve"> сельсовет муниципального района </w:t>
            </w:r>
            <w:r w:rsidR="001F23C5" w:rsidRPr="007D34CE">
              <w:t>Салаватский</w:t>
            </w:r>
            <w:r w:rsidR="006E61FF" w:rsidRPr="007D34CE">
              <w:t xml:space="preserve"> район</w:t>
            </w:r>
            <w:r w:rsidRPr="007D34CE">
              <w:t xml:space="preserve"> Республики Башкортостан</w:t>
            </w:r>
          </w:p>
        </w:tc>
        <w:tc>
          <w:tcPr>
            <w:tcW w:w="2646"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организации/Ф.И.О. взыскателя (представителя взыскателя)/ судебного органа, представившего исполнительный документ/номер и дата почтового уведомления</w:t>
            </w:r>
          </w:p>
        </w:tc>
        <w:tc>
          <w:tcPr>
            <w:tcW w:w="4446"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Исполнительный документ</w:t>
            </w:r>
          </w:p>
        </w:tc>
      </w:tr>
      <w:tr w:rsidR="001C2766" w:rsidRPr="007D34CE">
        <w:tc>
          <w:tcPr>
            <w:tcW w:w="585"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both"/>
            </w:pPr>
          </w:p>
        </w:tc>
        <w:tc>
          <w:tcPr>
            <w:tcW w:w="2355"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both"/>
            </w:pPr>
          </w:p>
        </w:tc>
        <w:tc>
          <w:tcPr>
            <w:tcW w:w="2646"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both"/>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серия, номер и дата выдачи</w:t>
            </w: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судебного органа</w:t>
            </w:r>
          </w:p>
        </w:tc>
        <w:tc>
          <w:tcPr>
            <w:tcW w:w="18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судебного акта и номер дела, по которому выдан исполнительный документ</w:t>
            </w:r>
          </w:p>
        </w:tc>
      </w:tr>
      <w:tr w:rsidR="001C2766" w:rsidRPr="007D34CE">
        <w:tc>
          <w:tcPr>
            <w:tcW w:w="585"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w:t>
            </w:r>
          </w:p>
        </w:tc>
        <w:tc>
          <w:tcPr>
            <w:tcW w:w="2355"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w:t>
            </w:r>
          </w:p>
        </w:tc>
        <w:tc>
          <w:tcPr>
            <w:tcW w:w="264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4</w:t>
            </w: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5</w:t>
            </w:r>
          </w:p>
        </w:tc>
        <w:tc>
          <w:tcPr>
            <w:tcW w:w="18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6</w:t>
            </w:r>
          </w:p>
        </w:tc>
      </w:tr>
      <w:tr w:rsidR="001C2766" w:rsidRPr="007D34CE">
        <w:tc>
          <w:tcPr>
            <w:tcW w:w="585"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2355"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264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8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pPr>
    </w:p>
    <w:p w:rsidR="001C2766" w:rsidRPr="00994FAC" w:rsidRDefault="001C2766">
      <w:pPr>
        <w:pStyle w:val="ConsPlusNormal"/>
        <w:jc w:val="both"/>
      </w:pPr>
      <w:r w:rsidRPr="00994FAC">
        <w:t>и необходимости представления в течение 30 дней со дня получения настоящего уведомления платежного документа на перечисление в установленном порядке средств для полного либо частичного исполнения требований исполнительного документа в пределах общего остатка средств, учтенных на лицевом счете должника.</w:t>
      </w:r>
    </w:p>
    <w:p w:rsidR="001C2766" w:rsidRPr="00994FAC" w:rsidRDefault="001C2766">
      <w:pPr>
        <w:pStyle w:val="ConsPlusNormal"/>
        <w:ind w:firstLine="540"/>
        <w:jc w:val="both"/>
      </w:pPr>
    </w:p>
    <w:p w:rsidR="001C2766" w:rsidRPr="00994FAC" w:rsidRDefault="001C2766">
      <w:pPr>
        <w:pStyle w:val="ConsPlusNormal"/>
        <w:ind w:firstLine="540"/>
        <w:jc w:val="both"/>
      </w:pPr>
      <w:r w:rsidRPr="00994FAC">
        <w:t>Приложение: Копия заявления взыскателя на ____ листах.</w:t>
      </w:r>
    </w:p>
    <w:p w:rsidR="001C2766" w:rsidRPr="00994FAC" w:rsidRDefault="001C2766">
      <w:pPr>
        <w:pStyle w:val="ConsPlusNormal"/>
        <w:ind w:firstLine="540"/>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      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nformat"/>
        <w:jc w:val="both"/>
      </w:pPr>
    </w:p>
    <w:p w:rsidR="001C2766" w:rsidRPr="00994FAC" w:rsidRDefault="001C2766">
      <w:pPr>
        <w:pStyle w:val="ConsPlusNonformat"/>
        <w:jc w:val="both"/>
      </w:pPr>
      <w:r w:rsidRPr="00994FAC">
        <w:t xml:space="preserve">                                  РАСПИСКА </w:t>
      </w:r>
      <w:hyperlink w:anchor="Par784" w:tooltip="    &lt;*&gt; Заполняется   в   случае   вручения   уведомления   о   поступлении" w:history="1">
        <w:r w:rsidRPr="00994FAC">
          <w:t>&lt;*&gt;</w:t>
        </w:r>
      </w:hyperlink>
    </w:p>
    <w:p w:rsidR="001C2766" w:rsidRPr="00994FAC" w:rsidRDefault="001C2766">
      <w:pPr>
        <w:pStyle w:val="ConsPlusNonformat"/>
        <w:jc w:val="both"/>
      </w:pPr>
      <w:r w:rsidRPr="00994FAC">
        <w:t xml:space="preserve">    должника о получении Уведомления о поступлении исполнительного</w:t>
      </w:r>
    </w:p>
    <w:p w:rsidR="001C2766" w:rsidRPr="00994FAC" w:rsidRDefault="001C2766">
      <w:pPr>
        <w:pStyle w:val="ConsPlusNonformat"/>
        <w:jc w:val="both"/>
      </w:pPr>
      <w:r w:rsidRPr="00994FAC">
        <w:t>документа от "___" ________ 20__ г. N _________</w:t>
      </w:r>
    </w:p>
    <w:p w:rsidR="001C2766" w:rsidRPr="00994FAC" w:rsidRDefault="001C2766">
      <w:pPr>
        <w:pStyle w:val="ConsPlusNonformat"/>
        <w:jc w:val="both"/>
      </w:pPr>
      <w:r w:rsidRPr="00994FAC">
        <w:t>Должность _________________________________________________________________</w:t>
      </w:r>
    </w:p>
    <w:p w:rsidR="001C2766" w:rsidRPr="00994FAC" w:rsidRDefault="001C2766">
      <w:pPr>
        <w:pStyle w:val="ConsPlusNonformat"/>
        <w:jc w:val="both"/>
      </w:pPr>
      <w:r w:rsidRPr="00994FAC">
        <w:lastRenderedPageBreak/>
        <w:t>___________________________________________________________________________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r w:rsidRPr="00994FAC">
        <w:t>"__" _________ 20__ г.</w:t>
      </w:r>
    </w:p>
    <w:p w:rsidR="001C2766" w:rsidRPr="00994FAC" w:rsidRDefault="001C2766">
      <w:pPr>
        <w:pStyle w:val="ConsPlusNonformat"/>
        <w:jc w:val="both"/>
      </w:pPr>
    </w:p>
    <w:p w:rsidR="001C2766" w:rsidRPr="00994FAC" w:rsidRDefault="001C2766">
      <w:pPr>
        <w:pStyle w:val="ConsPlusNonformat"/>
        <w:jc w:val="both"/>
      </w:pPr>
      <w:r w:rsidRPr="00994FAC">
        <w:t xml:space="preserve">    --------------------------------</w:t>
      </w:r>
    </w:p>
    <w:p w:rsidR="001C2766" w:rsidRPr="00994FAC" w:rsidRDefault="001C2766">
      <w:pPr>
        <w:pStyle w:val="ConsPlusNonformat"/>
        <w:jc w:val="both"/>
      </w:pPr>
      <w:bookmarkStart w:id="25" w:name="Par784"/>
      <w:bookmarkEnd w:id="25"/>
      <w:r w:rsidRPr="00994FAC">
        <w:t xml:space="preserve">    &lt;*&gt; Заполняется   в   случае   вручения   уведомления   о   поступлении</w:t>
      </w:r>
    </w:p>
    <w:p w:rsidR="001C2766" w:rsidRPr="00994FAC" w:rsidRDefault="001C2766">
      <w:pPr>
        <w:pStyle w:val="ConsPlusNonformat"/>
        <w:jc w:val="both"/>
      </w:pPr>
      <w:r w:rsidRPr="00994FAC">
        <w:t>исполнительного документа с нарочным.</w:t>
      </w: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 xml:space="preserve">Приложение № </w:t>
      </w:r>
      <w:r w:rsidR="001C2766" w:rsidRPr="00F70E9E">
        <w:rPr>
          <w:rFonts w:ascii="Times New Roman" w:hAnsi="Times New Roman" w:cs="Times New Roman"/>
        </w:rPr>
        <w:t>6</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3C1E33"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на средства бюджета </w:t>
      </w:r>
      <w:r w:rsidR="003C1E33" w:rsidRPr="00F70E9E">
        <w:rPr>
          <w:rFonts w:ascii="Times New Roman" w:hAnsi="Times New Roman" w:cs="Times New Roman"/>
        </w:rPr>
        <w:t>сельского поселения</w:t>
      </w:r>
    </w:p>
    <w:p w:rsidR="00A56B72" w:rsidRPr="00F70E9E" w:rsidRDefault="003C1E33">
      <w:pPr>
        <w:pStyle w:val="ConsPlusNormal"/>
        <w:jc w:val="right"/>
        <w:rPr>
          <w:rFonts w:ascii="Times New Roman" w:hAnsi="Times New Roman" w:cs="Times New Roman"/>
        </w:rPr>
      </w:pPr>
      <w:r w:rsidRPr="00F70E9E">
        <w:rPr>
          <w:rFonts w:ascii="Times New Roman" w:hAnsi="Times New Roman" w:cs="Times New Roman"/>
        </w:rPr>
        <w:t xml:space="preserve"> </w:t>
      </w:r>
      <w:r w:rsidR="00FC5056" w:rsidRPr="00F70E9E">
        <w:rPr>
          <w:rFonts w:ascii="Times New Roman" w:hAnsi="Times New Roman" w:cs="Times New Roman"/>
        </w:rPr>
        <w:t>Мурсалимкинский</w:t>
      </w:r>
      <w:r w:rsidRPr="00F70E9E">
        <w:rPr>
          <w:rFonts w:ascii="Times New Roman" w:hAnsi="Times New Roman" w:cs="Times New Roman"/>
        </w:rPr>
        <w:t xml:space="preserve"> сельсовет </w:t>
      </w:r>
      <w:r w:rsidR="00A56B72" w:rsidRPr="00F70E9E">
        <w:rPr>
          <w:rFonts w:ascii="Times New Roman" w:hAnsi="Times New Roman" w:cs="Times New Roman"/>
        </w:rPr>
        <w:t>муниципального района</w:t>
      </w:r>
    </w:p>
    <w:p w:rsidR="001C2766" w:rsidRPr="00F70E9E" w:rsidRDefault="00A56B72">
      <w:pPr>
        <w:pStyle w:val="ConsPlusNormal"/>
        <w:jc w:val="right"/>
        <w:rPr>
          <w:rFonts w:ascii="Times New Roman" w:hAnsi="Times New Roman" w:cs="Times New Roman"/>
        </w:rPr>
      </w:pPr>
      <w:r w:rsidRPr="00F70E9E">
        <w:rPr>
          <w:rFonts w:ascii="Times New Roman" w:hAnsi="Times New Roman" w:cs="Times New Roman"/>
        </w:rPr>
        <w:t xml:space="preserve">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и автономных учреждений</w:t>
      </w:r>
      <w:r w:rsidR="00A56B72" w:rsidRPr="00F70E9E">
        <w:rPr>
          <w:rFonts w:ascii="Times New Roman" w:hAnsi="Times New Roman" w:cs="Times New Roman"/>
        </w:rPr>
        <w:t xml:space="preserve"> </w:t>
      </w:r>
      <w:r w:rsidR="007923D4" w:rsidRPr="00F70E9E">
        <w:rPr>
          <w:rFonts w:ascii="Times New Roman" w:hAnsi="Times New Roman" w:cs="Times New Roman"/>
        </w:rPr>
        <w:t xml:space="preserve">сельского поселения </w:t>
      </w:r>
      <w:r w:rsidR="00FC5056" w:rsidRPr="00F70E9E">
        <w:rPr>
          <w:rFonts w:ascii="Times New Roman" w:hAnsi="Times New Roman" w:cs="Times New Roman"/>
        </w:rPr>
        <w:t>Мурсалимкинский</w:t>
      </w:r>
    </w:p>
    <w:p w:rsidR="00A56B72" w:rsidRPr="00F70E9E" w:rsidRDefault="007923D4">
      <w:pPr>
        <w:pStyle w:val="ConsPlusNormal"/>
        <w:jc w:val="right"/>
        <w:rPr>
          <w:rFonts w:ascii="Times New Roman" w:hAnsi="Times New Roman" w:cs="Times New Roman"/>
        </w:rPr>
      </w:pPr>
      <w:r w:rsidRPr="00F70E9E">
        <w:rPr>
          <w:rFonts w:ascii="Times New Roman" w:hAnsi="Times New Roman" w:cs="Times New Roman"/>
        </w:rPr>
        <w:t xml:space="preserve"> сельсовет </w:t>
      </w:r>
      <w:r w:rsidR="00A56B72"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A56B72" w:rsidRPr="00F70E9E">
        <w:rPr>
          <w:rFonts w:ascii="Times New Roman" w:hAnsi="Times New Roman" w:cs="Times New Roman"/>
        </w:rPr>
        <w:t xml:space="preserve"> район</w:t>
      </w:r>
      <w:r w:rsidR="001C2766" w:rsidRPr="00F70E9E">
        <w:rPr>
          <w:rFonts w:ascii="Times New Roman" w:hAnsi="Times New Roman" w:cs="Times New Roman"/>
        </w:rPr>
        <w:t xml:space="preserve"> Республики Башкортостан</w:t>
      </w:r>
    </w:p>
    <w:p w:rsidR="001C2766" w:rsidRPr="00994FAC" w:rsidRDefault="001C2766">
      <w:pPr>
        <w:pStyle w:val="ConsPlusNormal"/>
        <w:rPr>
          <w:sz w:val="24"/>
          <w:szCs w:val="24"/>
        </w:rPr>
      </w:pPr>
    </w:p>
    <w:p w:rsidR="001C2766" w:rsidRPr="00994FAC" w:rsidRDefault="001C2766">
      <w:pPr>
        <w:pStyle w:val="ConsPlusNonformat"/>
        <w:jc w:val="both"/>
      </w:pPr>
      <w:r w:rsidRPr="00994FAC">
        <w:t>от "___" _________ 20__ г.              ___________________________________</w:t>
      </w:r>
    </w:p>
    <w:p w:rsidR="001C2766" w:rsidRPr="00994FAC" w:rsidRDefault="001C2766">
      <w:pPr>
        <w:pStyle w:val="ConsPlusNonformat"/>
        <w:jc w:val="both"/>
      </w:pPr>
      <w:r w:rsidRPr="00994FAC">
        <w:t>N _____                                 (наименование судебного органа,</w:t>
      </w:r>
    </w:p>
    <w:p w:rsidR="001C2766" w:rsidRPr="00994FAC" w:rsidRDefault="001C2766">
      <w:pPr>
        <w:pStyle w:val="ConsPlusNonformat"/>
        <w:jc w:val="both"/>
      </w:pPr>
      <w:r w:rsidRPr="00994FAC">
        <w:t xml:space="preserve">                                        выдавшего исполнительный документ)</w:t>
      </w:r>
    </w:p>
    <w:p w:rsidR="001C2766" w:rsidRPr="00994FAC" w:rsidRDefault="001C2766">
      <w:pPr>
        <w:pStyle w:val="ConsPlusNonformat"/>
        <w:jc w:val="both"/>
      </w:pPr>
      <w:r w:rsidRPr="00994FAC">
        <w:t xml:space="preserve">                                        ___________________________________</w:t>
      </w:r>
    </w:p>
    <w:p w:rsidR="001C2766" w:rsidRPr="00994FAC" w:rsidRDefault="001C2766">
      <w:pPr>
        <w:pStyle w:val="ConsPlusNonformat"/>
        <w:jc w:val="both"/>
      </w:pPr>
      <w:r w:rsidRPr="00994FAC">
        <w:t xml:space="preserve">                                        (адрес)</w:t>
      </w:r>
    </w:p>
    <w:p w:rsidR="001C2766" w:rsidRPr="00994FAC" w:rsidRDefault="001C2766">
      <w:pPr>
        <w:pStyle w:val="ConsPlusNonformat"/>
        <w:jc w:val="both"/>
      </w:pPr>
    </w:p>
    <w:p w:rsidR="001C2766" w:rsidRPr="00994FAC" w:rsidRDefault="001C2766">
      <w:pPr>
        <w:pStyle w:val="ConsPlusNonformat"/>
        <w:jc w:val="both"/>
      </w:pPr>
      <w:bookmarkStart w:id="26" w:name="Par807"/>
      <w:bookmarkEnd w:id="26"/>
      <w:r w:rsidRPr="00994FAC">
        <w:t xml:space="preserve">                                 УВЕДОМЛЕНИЕ</w:t>
      </w:r>
    </w:p>
    <w:p w:rsidR="001C2766" w:rsidRPr="00994FAC" w:rsidRDefault="001C2766">
      <w:pPr>
        <w:pStyle w:val="ConsPlusNonformat"/>
        <w:jc w:val="both"/>
      </w:pPr>
      <w:r w:rsidRPr="00994FAC">
        <w:t xml:space="preserve">                    о направлении полностью исполненного</w:t>
      </w:r>
    </w:p>
    <w:p w:rsidR="001C2766" w:rsidRPr="00994FAC" w:rsidRDefault="001C2766">
      <w:pPr>
        <w:pStyle w:val="ConsPlusNonformat"/>
        <w:jc w:val="both"/>
      </w:pPr>
      <w:r w:rsidRPr="00994FAC">
        <w:t xml:space="preserve">                          исполнительного документа</w:t>
      </w:r>
    </w:p>
    <w:p w:rsidR="001C2766" w:rsidRPr="00994FAC" w:rsidRDefault="001C2766">
      <w:pPr>
        <w:pStyle w:val="ConsPlusNonformat"/>
        <w:jc w:val="both"/>
      </w:pPr>
    </w:p>
    <w:p w:rsidR="001C2766" w:rsidRPr="00994FAC" w:rsidRDefault="001C2766">
      <w:pPr>
        <w:pStyle w:val="ConsPlusNonformat"/>
        <w:jc w:val="both"/>
      </w:pPr>
      <w:r w:rsidRPr="00994FAC">
        <w:t>___________________________________________________________________________</w:t>
      </w:r>
    </w:p>
    <w:p w:rsidR="001C2766" w:rsidRPr="00994FAC" w:rsidRDefault="001C2766">
      <w:pPr>
        <w:pStyle w:val="ConsPlusNonformat"/>
        <w:jc w:val="both"/>
      </w:pPr>
      <w:r w:rsidRPr="00994FAC">
        <w:t xml:space="preserve">                      (наименование финансового органа)</w:t>
      </w:r>
    </w:p>
    <w:p w:rsidR="001C2766" w:rsidRPr="00994FAC" w:rsidRDefault="001C2766">
      <w:pPr>
        <w:pStyle w:val="ConsPlusNonformat"/>
        <w:jc w:val="both"/>
      </w:pPr>
      <w:r w:rsidRPr="00994FAC">
        <w:t>возвращает исполнительный документ серии ____________ N __________________,</w:t>
      </w:r>
    </w:p>
    <w:p w:rsidR="001C2766" w:rsidRPr="00994FAC" w:rsidRDefault="001C2766">
      <w:pPr>
        <w:pStyle w:val="ConsPlusNonformat"/>
        <w:jc w:val="both"/>
      </w:pPr>
      <w:r w:rsidRPr="00994FAC">
        <w:t>выданный "__" _______ 20__ г. __________________________________________,</w:t>
      </w:r>
    </w:p>
    <w:p w:rsidR="001C2766" w:rsidRPr="00994FAC" w:rsidRDefault="001C2766">
      <w:pPr>
        <w:pStyle w:val="ConsPlusNonformat"/>
        <w:jc w:val="both"/>
      </w:pPr>
      <w:r w:rsidRPr="00994FAC">
        <w:t xml:space="preserve">   (наименование судебного органа, выдавшего исполнительный документ)</w:t>
      </w:r>
    </w:p>
    <w:p w:rsidR="001C2766" w:rsidRPr="00994FAC" w:rsidRDefault="001C2766">
      <w:pPr>
        <w:pStyle w:val="ConsPlusNonformat"/>
        <w:jc w:val="both"/>
      </w:pPr>
      <w:r w:rsidRPr="00994FAC">
        <w:t>на основании ____________________________________________________________</w:t>
      </w:r>
    </w:p>
    <w:p w:rsidR="001C2766" w:rsidRPr="00994FAC" w:rsidRDefault="001C2766">
      <w:pPr>
        <w:pStyle w:val="ConsPlusNonformat"/>
        <w:jc w:val="both"/>
      </w:pPr>
      <w:r w:rsidRPr="00994FAC">
        <w:t>(наименование акта судебного органа, дата, N дела, по которому он вынесен)</w:t>
      </w:r>
    </w:p>
    <w:p w:rsidR="001C2766" w:rsidRPr="00994FAC" w:rsidRDefault="001C2766">
      <w:pPr>
        <w:pStyle w:val="ConsPlusNonformat"/>
        <w:jc w:val="both"/>
      </w:pPr>
      <w:r w:rsidRPr="00994FAC">
        <w:t>в связи с полным исполнением требований исполнительного документа.</w:t>
      </w:r>
    </w:p>
    <w:p w:rsidR="001C2766" w:rsidRPr="00994FAC" w:rsidRDefault="001C2766">
      <w:pPr>
        <w:pStyle w:val="ConsPlusNonformat"/>
        <w:jc w:val="both"/>
      </w:pPr>
    </w:p>
    <w:p w:rsidR="001C2766" w:rsidRPr="00994FAC" w:rsidRDefault="001C2766">
      <w:pPr>
        <w:pStyle w:val="ConsPlusNonformat"/>
        <w:jc w:val="both"/>
      </w:pPr>
      <w:r w:rsidRPr="00994FAC">
        <w:t xml:space="preserve">    Приложение: на ____ л.</w:t>
      </w:r>
    </w:p>
    <w:p w:rsidR="001C2766" w:rsidRPr="00994FAC" w:rsidRDefault="001C2766">
      <w:pPr>
        <w:pStyle w:val="ConsPlusNonformat"/>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_______________        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Default="001C2766">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Default="00F70E9E">
      <w:pPr>
        <w:pStyle w:val="ConsPlusNormal"/>
        <w:jc w:val="right"/>
      </w:pPr>
    </w:p>
    <w:p w:rsidR="00F70E9E" w:rsidRPr="00994FAC" w:rsidRDefault="00F70E9E">
      <w:pPr>
        <w:pStyle w:val="ConsPlusNormal"/>
        <w:jc w:val="right"/>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№7</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на средства бюджета </w:t>
      </w:r>
      <w:r w:rsidR="007923D4" w:rsidRPr="00F70E9E">
        <w:rPr>
          <w:rFonts w:ascii="Times New Roman" w:hAnsi="Times New Roman" w:cs="Times New Roman"/>
        </w:rPr>
        <w:t xml:space="preserve">сельского поселения </w:t>
      </w:r>
    </w:p>
    <w:p w:rsidR="00A56B72" w:rsidRPr="00F70E9E" w:rsidRDefault="00FC5056">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7923D4" w:rsidRPr="00F70E9E">
        <w:rPr>
          <w:rFonts w:ascii="Times New Roman" w:hAnsi="Times New Roman" w:cs="Times New Roman"/>
        </w:rPr>
        <w:t xml:space="preserve"> сельсовет </w:t>
      </w:r>
      <w:r w:rsidR="00A56B72"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A56B72"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и автономных учреждений </w:t>
      </w:r>
      <w:r w:rsidR="007923D4" w:rsidRPr="00F70E9E">
        <w:rPr>
          <w:rFonts w:ascii="Times New Roman" w:hAnsi="Times New Roman" w:cs="Times New Roman"/>
        </w:rPr>
        <w:t xml:space="preserve">сельского поселения </w:t>
      </w:r>
    </w:p>
    <w:p w:rsidR="00A56B72" w:rsidRPr="00F70E9E" w:rsidRDefault="00FC5056">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7923D4" w:rsidRPr="00F70E9E">
        <w:rPr>
          <w:rFonts w:ascii="Times New Roman" w:hAnsi="Times New Roman" w:cs="Times New Roman"/>
        </w:rPr>
        <w:t xml:space="preserve"> сельсовет </w:t>
      </w:r>
      <w:r w:rsidR="00A56B72"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A56B72"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rPr>
          <w:rFonts w:ascii="Times New Roman" w:hAnsi="Times New Roman" w:cs="Times New Roman"/>
          <w:sz w:val="24"/>
          <w:szCs w:val="24"/>
        </w:rPr>
      </w:pPr>
    </w:p>
    <w:p w:rsidR="001C2766" w:rsidRPr="00994FAC" w:rsidRDefault="001C2766">
      <w:pPr>
        <w:pStyle w:val="ConsPlusNormal"/>
        <w:ind w:firstLine="540"/>
        <w:jc w:val="both"/>
      </w:pPr>
    </w:p>
    <w:p w:rsidR="001C2766" w:rsidRPr="00994FAC" w:rsidRDefault="001C2766">
      <w:pPr>
        <w:pStyle w:val="ConsPlusNonformat"/>
        <w:jc w:val="both"/>
      </w:pPr>
      <w:r w:rsidRPr="00994FAC">
        <w:t>от "__" _________ 20__ г.              ____________________________________</w:t>
      </w:r>
    </w:p>
    <w:p w:rsidR="001C2766" w:rsidRPr="00994FAC" w:rsidRDefault="001C2766">
      <w:pPr>
        <w:pStyle w:val="ConsPlusNonformat"/>
        <w:jc w:val="both"/>
      </w:pPr>
      <w:r w:rsidRPr="00994FAC">
        <w:t>N ____                                 (наименование и адрес должника)</w:t>
      </w:r>
    </w:p>
    <w:p w:rsidR="001C2766" w:rsidRPr="00994FAC" w:rsidRDefault="001C2766">
      <w:pPr>
        <w:pStyle w:val="ConsPlusNonformat"/>
        <w:jc w:val="both"/>
      </w:pPr>
    </w:p>
    <w:p w:rsidR="001C2766" w:rsidRPr="00994FAC" w:rsidRDefault="001C2766">
      <w:pPr>
        <w:pStyle w:val="ConsPlusNonformat"/>
        <w:jc w:val="both"/>
      </w:pPr>
      <w:bookmarkStart w:id="27" w:name="Par846"/>
      <w:bookmarkEnd w:id="27"/>
      <w:r w:rsidRPr="00994FAC">
        <w:t xml:space="preserve">                                 УВЕДОМЛЕНИЕ</w:t>
      </w:r>
    </w:p>
    <w:p w:rsidR="001C2766" w:rsidRPr="00994FAC" w:rsidRDefault="001C2766">
      <w:pPr>
        <w:pStyle w:val="ConsPlusNonformat"/>
        <w:jc w:val="both"/>
      </w:pPr>
      <w:r w:rsidRPr="00994FAC">
        <w:t xml:space="preserve">             о поступлении судебного акта, предусматривающего</w:t>
      </w:r>
    </w:p>
    <w:p w:rsidR="001C2766" w:rsidRPr="00994FAC" w:rsidRDefault="001C2766">
      <w:pPr>
        <w:pStyle w:val="ConsPlusNonformat"/>
        <w:jc w:val="both"/>
      </w:pPr>
      <w:r w:rsidRPr="00994FAC">
        <w:t xml:space="preserve">            возобновление исполнения исполнительного документа</w:t>
      </w:r>
    </w:p>
    <w:p w:rsidR="001C2766" w:rsidRPr="00994FAC" w:rsidRDefault="001C2766">
      <w:pPr>
        <w:pStyle w:val="ConsPlusNonformat"/>
        <w:jc w:val="both"/>
      </w:pPr>
    </w:p>
    <w:p w:rsidR="001C2766" w:rsidRPr="00994FAC" w:rsidRDefault="001C2766">
      <w:pPr>
        <w:pStyle w:val="ConsPlusNonformat"/>
        <w:jc w:val="both"/>
      </w:pPr>
      <w:r w:rsidRPr="00994FAC">
        <w:t xml:space="preserve">    В связи с поступившим ________________________________________________</w:t>
      </w:r>
    </w:p>
    <w:p w:rsidR="001C2766" w:rsidRPr="00994FAC" w:rsidRDefault="001C2766">
      <w:pPr>
        <w:pStyle w:val="ConsPlusNonformat"/>
        <w:jc w:val="both"/>
      </w:pPr>
      <w:r w:rsidRPr="00994FAC">
        <w:t xml:space="preserve">       (наименование поступившего судебного акта и судебного органа,</w:t>
      </w:r>
    </w:p>
    <w:p w:rsidR="001C2766" w:rsidRPr="00994FAC" w:rsidRDefault="001C2766">
      <w:pPr>
        <w:pStyle w:val="ConsPlusNonformat"/>
        <w:jc w:val="both"/>
      </w:pPr>
      <w:r w:rsidRPr="00994FAC">
        <w:t xml:space="preserve">                               выдавшего его)</w:t>
      </w:r>
    </w:p>
    <w:p w:rsidR="001C2766" w:rsidRPr="00994FAC" w:rsidRDefault="001C2766">
      <w:pPr>
        <w:pStyle w:val="ConsPlusNonformat"/>
        <w:jc w:val="both"/>
      </w:pPr>
      <w:r w:rsidRPr="00994FAC">
        <w:t>сообщаем Вам о необходимости исполнения  исполнительного  документа   серия</w:t>
      </w:r>
    </w:p>
    <w:p w:rsidR="001C2766" w:rsidRPr="00994FAC" w:rsidRDefault="001C2766">
      <w:pPr>
        <w:pStyle w:val="ConsPlusNonformat"/>
        <w:jc w:val="both"/>
      </w:pPr>
      <w:r w:rsidRPr="00994FAC">
        <w:t>____ N ___________, выданного "__" ____________ 20__ г. _________________,</w:t>
      </w:r>
    </w:p>
    <w:p w:rsidR="001C2766" w:rsidRPr="00994FAC" w:rsidRDefault="001C2766">
      <w:pPr>
        <w:pStyle w:val="ConsPlusNonformat"/>
        <w:jc w:val="both"/>
      </w:pPr>
      <w:r w:rsidRPr="00994FAC">
        <w:t xml:space="preserve">         (наименование судебного органа, выдавшего исполнительный документ)</w:t>
      </w:r>
    </w:p>
    <w:p w:rsidR="001C2766" w:rsidRPr="00994FAC" w:rsidRDefault="001C2766">
      <w:pPr>
        <w:pStyle w:val="ConsPlusNonformat"/>
        <w:jc w:val="both"/>
      </w:pPr>
      <w:r w:rsidRPr="00994FAC">
        <w:t>на основании ____________________________________________________________,</w:t>
      </w:r>
    </w:p>
    <w:p w:rsidR="001C2766" w:rsidRPr="00994FAC" w:rsidRDefault="001C2766">
      <w:pPr>
        <w:pStyle w:val="ConsPlusNonformat"/>
        <w:jc w:val="both"/>
      </w:pPr>
      <w:r w:rsidRPr="00994FAC">
        <w:t xml:space="preserve">              (наименование акта судебного органа, дата, номер дела, по</w:t>
      </w:r>
    </w:p>
    <w:p w:rsidR="001C2766" w:rsidRPr="00994FAC" w:rsidRDefault="001C2766">
      <w:pPr>
        <w:pStyle w:val="ConsPlusNonformat"/>
        <w:jc w:val="both"/>
      </w:pPr>
      <w:r w:rsidRPr="00994FAC">
        <w:t xml:space="preserve">                                которому он вынесен)</w:t>
      </w:r>
    </w:p>
    <w:p w:rsidR="001C2766" w:rsidRPr="00994FAC" w:rsidRDefault="001C2766">
      <w:pPr>
        <w:pStyle w:val="ConsPlusNonformat"/>
        <w:jc w:val="both"/>
      </w:pPr>
      <w:r w:rsidRPr="00994FAC">
        <w:t xml:space="preserve">в порядке и в сроки, определенные </w:t>
      </w:r>
      <w:hyperlink r:id="rId47" w:tooltip="&quot;Бюджетный кодекс Российской Федерации&quot; от 31.07.1998 N 145-ФЗ (ред. от 27.12.2019){КонсультантПлюс}" w:history="1">
        <w:r w:rsidRPr="00994FAC">
          <w:t>главой 24.1</w:t>
        </w:r>
      </w:hyperlink>
      <w:r w:rsidRPr="00994FAC">
        <w:t xml:space="preserve"> Бюджетного кодекса Российской</w:t>
      </w:r>
    </w:p>
    <w:p w:rsidR="001C2766" w:rsidRPr="00994FAC" w:rsidRDefault="001C2766">
      <w:pPr>
        <w:pStyle w:val="ConsPlusNonformat"/>
        <w:jc w:val="both"/>
      </w:pPr>
      <w:r w:rsidRPr="00994FAC">
        <w:t xml:space="preserve">Федерации,  </w:t>
      </w:r>
      <w:hyperlink r:id="rId48"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t>частью  20  статьи  30</w:t>
        </w:r>
      </w:hyperlink>
      <w:r w:rsidRPr="00994FAC">
        <w:t xml:space="preserve">  Федерального  закона   от    08.05.2010</w:t>
      </w:r>
    </w:p>
    <w:p w:rsidR="001C2766" w:rsidRPr="00994FAC" w:rsidRDefault="001C2766">
      <w:pPr>
        <w:pStyle w:val="ConsPlusNonformat"/>
        <w:jc w:val="both"/>
      </w:pPr>
      <w:r w:rsidRPr="00994FAC">
        <w:t xml:space="preserve">N 83-ФЗ </w:t>
      </w:r>
      <w:hyperlink w:anchor="Par874" w:tooltip="    &lt;*&gt; для казенных учреждений  необходимо  указать  сроки,   определенные" w:history="1">
        <w:r w:rsidRPr="00994FAC">
          <w:t>&lt;*&gt;</w:t>
        </w:r>
      </w:hyperlink>
      <w:r w:rsidRPr="00994FAC">
        <w:t>.</w:t>
      </w:r>
    </w:p>
    <w:p w:rsidR="001C2766" w:rsidRPr="00994FAC" w:rsidRDefault="001C2766">
      <w:pPr>
        <w:pStyle w:val="ConsPlusNonformat"/>
        <w:jc w:val="both"/>
      </w:pPr>
    </w:p>
    <w:p w:rsidR="001C2766" w:rsidRPr="00994FAC" w:rsidRDefault="001C2766">
      <w:pPr>
        <w:pStyle w:val="ConsPlusNonformat"/>
        <w:jc w:val="both"/>
      </w:pPr>
      <w:r w:rsidRPr="00994FAC">
        <w:t xml:space="preserve">    Приложения: Копия указанного судебного акта на _____ листах.</w:t>
      </w:r>
    </w:p>
    <w:p w:rsidR="001C2766" w:rsidRPr="00994FAC" w:rsidRDefault="001C2766">
      <w:pPr>
        <w:pStyle w:val="ConsPlusNonformat"/>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          _________________________</w:t>
      </w:r>
    </w:p>
    <w:p w:rsidR="001C2766" w:rsidRPr="00994FAC" w:rsidRDefault="001C2766">
      <w:pPr>
        <w:pStyle w:val="ConsPlusNonformat"/>
        <w:jc w:val="both"/>
      </w:pPr>
      <w:r w:rsidRPr="00994FAC">
        <w:t xml:space="preserve">                           (подпись)                       (расшифровка</w:t>
      </w:r>
    </w:p>
    <w:p w:rsidR="001C2766" w:rsidRPr="00994FAC" w:rsidRDefault="001C2766">
      <w:pPr>
        <w:pStyle w:val="ConsPlusNonformat"/>
        <w:jc w:val="both"/>
      </w:pPr>
      <w:r w:rsidRPr="00994FAC">
        <w:t xml:space="preserve">                                                       подписи)</w:t>
      </w: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nformat"/>
        <w:jc w:val="both"/>
      </w:pPr>
      <w:r w:rsidRPr="00994FAC">
        <w:t xml:space="preserve">    --------------------------------</w:t>
      </w:r>
    </w:p>
    <w:p w:rsidR="001C2766" w:rsidRPr="00994FAC" w:rsidRDefault="001C2766">
      <w:pPr>
        <w:pStyle w:val="ConsPlusNonformat"/>
        <w:jc w:val="both"/>
      </w:pPr>
      <w:bookmarkStart w:id="28" w:name="Par874"/>
      <w:bookmarkEnd w:id="28"/>
      <w:r w:rsidRPr="00994FAC">
        <w:t xml:space="preserve">    &lt;*&gt; для казенных учреждений  необходимо  указать  сроки,   определенные</w:t>
      </w:r>
    </w:p>
    <w:p w:rsidR="001C2766" w:rsidRPr="00994FAC" w:rsidRDefault="001C2766">
      <w:pPr>
        <w:pStyle w:val="ConsPlusNonformat"/>
        <w:jc w:val="both"/>
      </w:pPr>
      <w:hyperlink r:id="rId49" w:tooltip="&quot;Бюджетный кодекс Российской Федерации&quot; от 31.07.1998 N 145-ФЗ (ред. от 27.12.2019){КонсультантПлюс}" w:history="1">
        <w:r w:rsidRPr="00994FAC">
          <w:t>главой</w:t>
        </w:r>
      </w:hyperlink>
      <w:r w:rsidRPr="00994FAC">
        <w:t xml:space="preserve"> 24.1  Бюджетного  кодекса  Российской  Федерации,  для     бюджетных</w:t>
      </w:r>
    </w:p>
    <w:p w:rsidR="001C2766" w:rsidRPr="00994FAC" w:rsidRDefault="001C2766">
      <w:pPr>
        <w:pStyle w:val="ConsPlusNonformat"/>
        <w:jc w:val="both"/>
      </w:pPr>
      <w:r w:rsidRPr="00994FAC">
        <w:t xml:space="preserve">и автономных учреждений необходимо указать сроки, определенные </w:t>
      </w:r>
      <w:hyperlink r:id="rId50"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t>частью    20</w:t>
        </w:r>
      </w:hyperlink>
    </w:p>
    <w:p w:rsidR="001C2766" w:rsidRPr="00994FAC" w:rsidRDefault="001C2766">
      <w:pPr>
        <w:pStyle w:val="ConsPlusNonformat"/>
        <w:jc w:val="both"/>
      </w:pPr>
      <w:r w:rsidRPr="00994FAC">
        <w:t>статьи 30 Федерального закона от 08.05.2010 N 83-ФЗ</w:t>
      </w:r>
    </w:p>
    <w:p w:rsidR="001C2766" w:rsidRPr="00994FAC" w:rsidRDefault="001C2766">
      <w:pPr>
        <w:pStyle w:val="ConsPlusNonformat"/>
        <w:jc w:val="both"/>
      </w:pPr>
    </w:p>
    <w:p w:rsidR="001C2766" w:rsidRPr="00994FAC" w:rsidRDefault="001C2766">
      <w:pPr>
        <w:pStyle w:val="ConsPlusNonformat"/>
        <w:jc w:val="both"/>
      </w:pPr>
      <w:r w:rsidRPr="00994FAC">
        <w:t xml:space="preserve">                                 РАСПИСКА </w:t>
      </w:r>
      <w:hyperlink w:anchor="Par888" w:tooltip="    &lt;*&gt; Заполняется  в   случае   вручения   уведомления    о   поступлении" w:history="1">
        <w:r w:rsidRPr="00994FAC">
          <w:t>&lt;*&gt;</w:t>
        </w:r>
      </w:hyperlink>
    </w:p>
    <w:p w:rsidR="001C2766" w:rsidRPr="00994FAC" w:rsidRDefault="001C2766">
      <w:pPr>
        <w:pStyle w:val="ConsPlusNonformat"/>
        <w:jc w:val="both"/>
      </w:pPr>
      <w:r w:rsidRPr="00994FAC">
        <w:t xml:space="preserve">      должника о получении Уведомления о поступлении исполнительного</w:t>
      </w:r>
    </w:p>
    <w:p w:rsidR="001C2766" w:rsidRPr="00994FAC" w:rsidRDefault="001C2766">
      <w:pPr>
        <w:pStyle w:val="ConsPlusNonformat"/>
        <w:jc w:val="both"/>
      </w:pPr>
      <w:r w:rsidRPr="00994FAC">
        <w:t>документа от "__" ______ 20__ г. N _______</w:t>
      </w:r>
    </w:p>
    <w:p w:rsidR="001C2766" w:rsidRPr="00994FAC" w:rsidRDefault="001C2766">
      <w:pPr>
        <w:pStyle w:val="ConsPlusNonformat"/>
        <w:jc w:val="both"/>
      </w:pPr>
      <w:r w:rsidRPr="00994FAC">
        <w:t>Должность _________________________________________________________________</w:t>
      </w:r>
    </w:p>
    <w:p w:rsidR="001C2766" w:rsidRPr="00994FAC" w:rsidRDefault="001C2766">
      <w:pPr>
        <w:pStyle w:val="ConsPlusNonformat"/>
        <w:jc w:val="both"/>
      </w:pPr>
      <w:r w:rsidRPr="00994FAC">
        <w:t>___________________________________________________________________________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r w:rsidRPr="00994FAC">
        <w:t>"__" __________ 20__ г.</w:t>
      </w:r>
    </w:p>
    <w:p w:rsidR="001C2766" w:rsidRPr="00994FAC" w:rsidRDefault="001C2766">
      <w:pPr>
        <w:pStyle w:val="ConsPlusNonformat"/>
        <w:jc w:val="both"/>
      </w:pPr>
    </w:p>
    <w:p w:rsidR="001C2766" w:rsidRPr="00994FAC" w:rsidRDefault="001C2766">
      <w:pPr>
        <w:pStyle w:val="ConsPlusNonformat"/>
        <w:jc w:val="both"/>
      </w:pPr>
      <w:r w:rsidRPr="00994FAC">
        <w:t xml:space="preserve">    --------------------------------</w:t>
      </w:r>
    </w:p>
    <w:p w:rsidR="001C2766" w:rsidRPr="00994FAC" w:rsidRDefault="001C2766">
      <w:pPr>
        <w:pStyle w:val="ConsPlusNonformat"/>
        <w:jc w:val="both"/>
      </w:pPr>
      <w:bookmarkStart w:id="29" w:name="Par888"/>
      <w:bookmarkEnd w:id="29"/>
      <w:r w:rsidRPr="00994FAC">
        <w:t xml:space="preserve">    &lt;*&gt; Заполняется  в   случае   вручения   уведомления    о   поступлении</w:t>
      </w:r>
    </w:p>
    <w:p w:rsidR="001C2766" w:rsidRPr="00994FAC" w:rsidRDefault="001C2766">
      <w:pPr>
        <w:pStyle w:val="ConsPlusNonformat"/>
        <w:jc w:val="both"/>
      </w:pPr>
      <w:r w:rsidRPr="00994FAC">
        <w:t>исполнительного документа с нарочным.</w:t>
      </w: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8</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на средства бюджета</w:t>
      </w:r>
      <w:r w:rsidR="00A56B72" w:rsidRPr="00F70E9E">
        <w:rPr>
          <w:rFonts w:ascii="Times New Roman" w:hAnsi="Times New Roman" w:cs="Times New Roman"/>
        </w:rPr>
        <w:t xml:space="preserve"> </w:t>
      </w:r>
      <w:r w:rsidR="007923D4" w:rsidRPr="00F70E9E">
        <w:rPr>
          <w:rFonts w:ascii="Times New Roman" w:hAnsi="Times New Roman" w:cs="Times New Roman"/>
        </w:rPr>
        <w:t>сельского поселения</w:t>
      </w:r>
    </w:p>
    <w:p w:rsidR="00A56B72" w:rsidRPr="00F70E9E" w:rsidRDefault="007923D4">
      <w:pPr>
        <w:pStyle w:val="ConsPlusNormal"/>
        <w:jc w:val="right"/>
        <w:rPr>
          <w:rFonts w:ascii="Times New Roman" w:hAnsi="Times New Roman" w:cs="Times New Roman"/>
        </w:rPr>
      </w:pPr>
      <w:r w:rsidRPr="00F70E9E">
        <w:rPr>
          <w:rFonts w:ascii="Times New Roman" w:hAnsi="Times New Roman" w:cs="Times New Roman"/>
        </w:rPr>
        <w:t xml:space="preserve"> </w:t>
      </w:r>
      <w:r w:rsidR="00FC5056" w:rsidRPr="00F70E9E">
        <w:rPr>
          <w:rFonts w:ascii="Times New Roman" w:hAnsi="Times New Roman" w:cs="Times New Roman"/>
        </w:rPr>
        <w:t>Мурсалимкинский</w:t>
      </w:r>
      <w:r w:rsidRPr="00F70E9E">
        <w:rPr>
          <w:rFonts w:ascii="Times New Roman" w:hAnsi="Times New Roman" w:cs="Times New Roman"/>
        </w:rPr>
        <w:t xml:space="preserve"> сельсовет </w:t>
      </w:r>
      <w:r w:rsidR="00A56B72" w:rsidRPr="00F70E9E">
        <w:rPr>
          <w:rFonts w:ascii="Times New Roman" w:hAnsi="Times New Roman" w:cs="Times New Roman"/>
        </w:rPr>
        <w:t>муниципального района</w:t>
      </w:r>
    </w:p>
    <w:p w:rsidR="001C2766" w:rsidRPr="00F70E9E" w:rsidRDefault="00A56B72">
      <w:pPr>
        <w:pStyle w:val="ConsPlusNormal"/>
        <w:jc w:val="right"/>
        <w:rPr>
          <w:rFonts w:ascii="Times New Roman" w:hAnsi="Times New Roman" w:cs="Times New Roman"/>
        </w:rPr>
      </w:pPr>
      <w:r w:rsidRPr="00F70E9E">
        <w:rPr>
          <w:rFonts w:ascii="Times New Roman" w:hAnsi="Times New Roman" w:cs="Times New Roman"/>
        </w:rPr>
        <w:t xml:space="preserve">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w:t>
      </w:r>
      <w:r w:rsidR="001C2766" w:rsidRPr="00F70E9E">
        <w:rPr>
          <w:rFonts w:ascii="Times New Roman" w:hAnsi="Times New Roman" w:cs="Times New Roman"/>
        </w:rPr>
        <w:t xml:space="preserve"> 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и автономных учреждений </w:t>
      </w:r>
      <w:r w:rsidR="007923D4" w:rsidRPr="00F70E9E">
        <w:rPr>
          <w:rFonts w:ascii="Times New Roman" w:hAnsi="Times New Roman" w:cs="Times New Roman"/>
        </w:rPr>
        <w:t>сельского поселения</w:t>
      </w:r>
    </w:p>
    <w:p w:rsidR="00A56B72" w:rsidRPr="00F70E9E" w:rsidRDefault="007923D4">
      <w:pPr>
        <w:pStyle w:val="ConsPlusNormal"/>
        <w:jc w:val="right"/>
        <w:rPr>
          <w:rFonts w:ascii="Times New Roman" w:hAnsi="Times New Roman" w:cs="Times New Roman"/>
        </w:rPr>
      </w:pPr>
      <w:r w:rsidRPr="00F70E9E">
        <w:rPr>
          <w:rFonts w:ascii="Times New Roman" w:hAnsi="Times New Roman" w:cs="Times New Roman"/>
        </w:rPr>
        <w:t xml:space="preserve"> </w:t>
      </w:r>
      <w:r w:rsidR="00FC5056" w:rsidRPr="00F70E9E">
        <w:rPr>
          <w:rFonts w:ascii="Times New Roman" w:hAnsi="Times New Roman" w:cs="Times New Roman"/>
        </w:rPr>
        <w:t>Мурсалимкинский</w:t>
      </w:r>
      <w:r w:rsidRPr="00F70E9E">
        <w:rPr>
          <w:rFonts w:ascii="Times New Roman" w:hAnsi="Times New Roman" w:cs="Times New Roman"/>
        </w:rPr>
        <w:t xml:space="preserve"> сельсовет </w:t>
      </w:r>
      <w:r w:rsidR="00A56B72" w:rsidRPr="00F70E9E">
        <w:rPr>
          <w:rFonts w:ascii="Times New Roman" w:hAnsi="Times New Roman" w:cs="Times New Roman"/>
        </w:rPr>
        <w:t>муниципального района</w:t>
      </w:r>
    </w:p>
    <w:p w:rsidR="001C2766" w:rsidRPr="00F70E9E" w:rsidRDefault="00A56B72">
      <w:pPr>
        <w:pStyle w:val="ConsPlusNormal"/>
        <w:jc w:val="right"/>
        <w:rPr>
          <w:rFonts w:ascii="Times New Roman" w:hAnsi="Times New Roman" w:cs="Times New Roman"/>
        </w:rPr>
      </w:pPr>
      <w:r w:rsidRPr="00F70E9E">
        <w:rPr>
          <w:rFonts w:ascii="Times New Roman" w:hAnsi="Times New Roman" w:cs="Times New Roman"/>
        </w:rPr>
        <w:t xml:space="preserve">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rPr>
          <w:rFonts w:ascii="Times New Roman" w:hAnsi="Times New Roman" w:cs="Times New Roman"/>
          <w:sz w:val="24"/>
          <w:szCs w:val="24"/>
        </w:rPr>
      </w:pPr>
    </w:p>
    <w:p w:rsidR="001C2766" w:rsidRPr="00994FAC" w:rsidRDefault="001C2766">
      <w:pPr>
        <w:pStyle w:val="ConsPlusNonformat"/>
        <w:jc w:val="both"/>
      </w:pPr>
      <w:r w:rsidRPr="00994FAC">
        <w:t>от "__" __________ 20__ г.                       __________________________</w:t>
      </w:r>
    </w:p>
    <w:p w:rsidR="001C2766" w:rsidRPr="00994FAC" w:rsidRDefault="001C2766">
      <w:pPr>
        <w:pStyle w:val="ConsPlusNonformat"/>
        <w:jc w:val="both"/>
      </w:pPr>
      <w:r w:rsidRPr="00994FAC">
        <w:t>N ____                                           (наименование должника)</w:t>
      </w:r>
    </w:p>
    <w:p w:rsidR="001C2766" w:rsidRPr="00994FAC" w:rsidRDefault="001C2766">
      <w:pPr>
        <w:pStyle w:val="ConsPlusNonformat"/>
        <w:jc w:val="both"/>
      </w:pPr>
      <w:r w:rsidRPr="00994FAC">
        <w:t xml:space="preserve">                                                 __________________________</w:t>
      </w:r>
    </w:p>
    <w:p w:rsidR="001C2766" w:rsidRPr="00994FAC" w:rsidRDefault="001C2766">
      <w:pPr>
        <w:pStyle w:val="ConsPlusNonformat"/>
        <w:jc w:val="both"/>
      </w:pPr>
      <w:r w:rsidRPr="00994FAC">
        <w:t xml:space="preserve">                                                 (адрес)</w:t>
      </w:r>
    </w:p>
    <w:p w:rsidR="001C2766" w:rsidRPr="00994FAC" w:rsidRDefault="001C2766">
      <w:pPr>
        <w:pStyle w:val="ConsPlusNonformat"/>
        <w:jc w:val="both"/>
      </w:pPr>
      <w:r w:rsidRPr="00994FAC">
        <w:t xml:space="preserve">                                                 _________________________</w:t>
      </w:r>
    </w:p>
    <w:p w:rsidR="001C2766" w:rsidRPr="00994FAC" w:rsidRDefault="001C2766">
      <w:pPr>
        <w:pStyle w:val="ConsPlusNonformat"/>
        <w:jc w:val="both"/>
      </w:pPr>
      <w:r w:rsidRPr="00994FAC">
        <w:t xml:space="preserve">                                                 (наименование структурного</w:t>
      </w:r>
    </w:p>
    <w:p w:rsidR="001C2766" w:rsidRPr="00994FAC" w:rsidRDefault="001C2766">
      <w:pPr>
        <w:pStyle w:val="ConsPlusNonformat"/>
        <w:jc w:val="both"/>
      </w:pPr>
      <w:r w:rsidRPr="00994FAC">
        <w:t xml:space="preserve">                                                 подразделения должника)</w:t>
      </w:r>
    </w:p>
    <w:p w:rsidR="001C2766" w:rsidRPr="00994FAC" w:rsidRDefault="001C2766">
      <w:pPr>
        <w:pStyle w:val="ConsPlusNonformat"/>
        <w:jc w:val="both"/>
      </w:pPr>
      <w:r w:rsidRPr="00994FAC">
        <w:t xml:space="preserve">                                                 __________________________</w:t>
      </w:r>
    </w:p>
    <w:p w:rsidR="001C2766" w:rsidRPr="00994FAC" w:rsidRDefault="001C2766">
      <w:pPr>
        <w:pStyle w:val="ConsPlusNonformat"/>
        <w:jc w:val="both"/>
      </w:pPr>
      <w:r w:rsidRPr="00994FAC">
        <w:t xml:space="preserve">                                                 (адрес)</w:t>
      </w:r>
    </w:p>
    <w:p w:rsidR="001C2766" w:rsidRPr="00994FAC" w:rsidRDefault="001C2766">
      <w:pPr>
        <w:pStyle w:val="ConsPlusNonformat"/>
        <w:jc w:val="both"/>
      </w:pPr>
      <w:bookmarkStart w:id="30" w:name="Par915"/>
      <w:bookmarkEnd w:id="30"/>
      <w:r w:rsidRPr="00994FAC">
        <w:t xml:space="preserve">                                УВЕДОМЛЕНИЕ</w:t>
      </w:r>
    </w:p>
    <w:p w:rsidR="001C2766" w:rsidRPr="00994FAC" w:rsidRDefault="001C2766">
      <w:pPr>
        <w:pStyle w:val="ConsPlusNonformat"/>
        <w:jc w:val="both"/>
      </w:pPr>
      <w:r w:rsidRPr="00994FAC">
        <w:t xml:space="preserve">        о приостановлении операций по расходованию средств в связи</w:t>
      </w:r>
    </w:p>
    <w:p w:rsidR="001C2766" w:rsidRPr="00994FAC" w:rsidRDefault="001C2766">
      <w:pPr>
        <w:pStyle w:val="ConsPlusNonformat"/>
        <w:jc w:val="both"/>
      </w:pPr>
      <w:r w:rsidRPr="00994FAC">
        <w:t xml:space="preserve">           с неисполнением требований исполнительного документа</w:t>
      </w:r>
    </w:p>
    <w:p w:rsidR="001C2766" w:rsidRPr="00994FAC" w:rsidRDefault="001C2766">
      <w:pPr>
        <w:pStyle w:val="ConsPlusNonformat"/>
        <w:jc w:val="both"/>
      </w:pPr>
    </w:p>
    <w:p w:rsidR="001C2766" w:rsidRPr="00994FAC" w:rsidRDefault="001C2766">
      <w:pPr>
        <w:pStyle w:val="ConsPlusNonformat"/>
        <w:jc w:val="both"/>
      </w:pPr>
      <w:r w:rsidRPr="00994FAC">
        <w:t xml:space="preserve">    В связи с неисполнением _______________________________________________</w:t>
      </w:r>
    </w:p>
    <w:p w:rsidR="001C2766" w:rsidRPr="00994FAC" w:rsidRDefault="001C2766">
      <w:pPr>
        <w:pStyle w:val="ConsPlusNonformat"/>
        <w:jc w:val="both"/>
      </w:pPr>
      <w:r w:rsidRPr="00994FAC">
        <w:t xml:space="preserve">           (наименование должника по исполнительному документу)</w:t>
      </w:r>
    </w:p>
    <w:p w:rsidR="001C2766" w:rsidRPr="00994FAC" w:rsidRDefault="001C2766">
      <w:pPr>
        <w:pStyle w:val="ConsPlusNonformat"/>
        <w:jc w:val="both"/>
      </w:pPr>
      <w:r w:rsidRPr="00994FAC">
        <w:t>___________________________________________________________________________</w:t>
      </w:r>
    </w:p>
    <w:p w:rsidR="001C2766" w:rsidRPr="00994FAC" w:rsidRDefault="001C2766">
      <w:pPr>
        <w:pStyle w:val="ConsPlusNonformat"/>
        <w:jc w:val="both"/>
      </w:pPr>
      <w:r w:rsidRPr="00994FAC">
        <w:t>требований исполнительного документа серия ____ N ________________________,</w:t>
      </w:r>
    </w:p>
    <w:p w:rsidR="001C2766" w:rsidRPr="00994FAC" w:rsidRDefault="001C2766">
      <w:pPr>
        <w:pStyle w:val="ConsPlusNonformat"/>
        <w:jc w:val="both"/>
      </w:pPr>
      <w:r w:rsidRPr="00994FAC">
        <w:t>выданного "__" ______ 20__ г. ____________________________________________,</w:t>
      </w:r>
    </w:p>
    <w:p w:rsidR="001C2766" w:rsidRPr="00994FAC" w:rsidRDefault="001C2766">
      <w:pPr>
        <w:pStyle w:val="ConsPlusNonformat"/>
        <w:jc w:val="both"/>
      </w:pPr>
      <w:r w:rsidRPr="00994FAC">
        <w:t xml:space="preserve">    (наименование судебного органа, выдавшего исполнительный документ)</w:t>
      </w:r>
    </w:p>
    <w:p w:rsidR="001C2766" w:rsidRPr="00994FAC" w:rsidRDefault="001C2766">
      <w:pPr>
        <w:pStyle w:val="ConsPlusNonformat"/>
        <w:jc w:val="both"/>
      </w:pPr>
      <w:r w:rsidRPr="00994FAC">
        <w:t>на основании ______________________________________________________________</w:t>
      </w:r>
    </w:p>
    <w:p w:rsidR="001C2766" w:rsidRPr="00994FAC" w:rsidRDefault="001C2766">
      <w:pPr>
        <w:pStyle w:val="ConsPlusNonformat"/>
        <w:jc w:val="both"/>
      </w:pPr>
      <w:r w:rsidRPr="00994FAC">
        <w:t>(наименование акта судебного органа, дата, N дела, по которому он вынесен)</w:t>
      </w:r>
    </w:p>
    <w:p w:rsidR="001C2766" w:rsidRPr="00994FAC" w:rsidRDefault="001C2766">
      <w:pPr>
        <w:pStyle w:val="ConsPlusNonformat"/>
        <w:jc w:val="both"/>
      </w:pPr>
      <w:r w:rsidRPr="00994FAC">
        <w:t>сообщаем, что на основании ________________________________________________</w:t>
      </w:r>
    </w:p>
    <w:p w:rsidR="001C2766" w:rsidRPr="00994FAC" w:rsidRDefault="001C2766">
      <w:pPr>
        <w:pStyle w:val="ConsPlusNonformat"/>
        <w:jc w:val="both"/>
      </w:pPr>
      <w:r w:rsidRPr="00994FAC">
        <w:t xml:space="preserve">(нарушение  </w:t>
      </w:r>
      <w:hyperlink r:id="rId51" w:tooltip="&quot;Бюджетный кодекс Российской Федерации&quot; от 31.07.1998 N 145-ФЗ (ред. от 27.12.2019){КонсультантПлюс}" w:history="1">
        <w:r w:rsidRPr="00994FAC">
          <w:t>пункта  3</w:t>
        </w:r>
      </w:hyperlink>
      <w:r w:rsidRPr="00994FAC">
        <w:t xml:space="preserve">  (</w:t>
      </w:r>
      <w:hyperlink r:id="rId52" w:tooltip="&quot;Бюджетный кодекс Российской Федерации&quot; от 31.07.1998 N 145-ФЗ (ред. от 27.12.2019){КонсультантПлюс}" w:history="1">
        <w:r w:rsidRPr="00994FAC">
          <w:t>6</w:t>
        </w:r>
      </w:hyperlink>
      <w:r w:rsidRPr="00994FAC">
        <w:t xml:space="preserve">,  </w:t>
      </w:r>
      <w:hyperlink r:id="rId53" w:tooltip="&quot;Бюджетный кодекс Российской Федерации&quot; от 31.07.1998 N 145-ФЗ (ред. от 27.12.2019){КонсультантПлюс}" w:history="1">
        <w:r w:rsidRPr="00994FAC">
          <w:t>7</w:t>
        </w:r>
      </w:hyperlink>
      <w:r w:rsidRPr="00994FAC">
        <w:t>)  статьи  242.4 Бюджетного кодекса Российской</w:t>
      </w:r>
    </w:p>
    <w:p w:rsidR="001C2766" w:rsidRPr="00994FAC" w:rsidRDefault="001C2766">
      <w:pPr>
        <w:pStyle w:val="ConsPlusNonformat"/>
        <w:jc w:val="both"/>
      </w:pPr>
      <w:r w:rsidRPr="00994FAC">
        <w:t xml:space="preserve">Федерации,  нарушение  </w:t>
      </w:r>
      <w:hyperlink r:id="rId54"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t>пункта  7</w:t>
        </w:r>
      </w:hyperlink>
      <w:r w:rsidRPr="00994FAC">
        <w:t xml:space="preserve"> </w:t>
      </w:r>
      <w:hyperlink r:id="rId55"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t>(пункта 8)</w:t>
        </w:r>
      </w:hyperlink>
      <w:r w:rsidRPr="00994FAC">
        <w:t xml:space="preserve"> части 20 статьи 30 Федерального</w:t>
      </w:r>
    </w:p>
    <w:p w:rsidR="001C2766" w:rsidRPr="00994FAC" w:rsidRDefault="001C2766">
      <w:pPr>
        <w:pStyle w:val="ConsPlusNonformat"/>
        <w:jc w:val="both"/>
      </w:pPr>
      <w:r w:rsidRPr="00994FAC">
        <w:t xml:space="preserve">закона от 08.05.2010 N 83 ФЗ </w:t>
      </w:r>
      <w:hyperlink w:anchor="Par947" w:tooltip="    &lt;*&gt;  для  казенных учреждений необходимо указать нарушение пункта 3 (6," w:history="1">
        <w:r w:rsidRPr="00994FAC">
          <w:t>&lt;*&gt;</w:t>
        </w:r>
      </w:hyperlink>
      <w:r w:rsidRPr="00994FAC">
        <w:t>)</w:t>
      </w:r>
    </w:p>
    <w:p w:rsidR="001C2766" w:rsidRPr="00994FAC" w:rsidRDefault="001C2766">
      <w:pPr>
        <w:pStyle w:val="ConsPlusNonformat"/>
        <w:jc w:val="both"/>
      </w:pPr>
      <w:r w:rsidRPr="00994FAC">
        <w:t>осуществление операций по расходованию средств на лицевых счетах __________</w:t>
      </w:r>
    </w:p>
    <w:p w:rsidR="001C2766" w:rsidRPr="00994FAC" w:rsidRDefault="001C2766" w:rsidP="006E61FF">
      <w:pPr>
        <w:pStyle w:val="ConsPlusNonformat"/>
        <w:jc w:val="both"/>
      </w:pPr>
      <w:r w:rsidRPr="00994FAC">
        <w:t>приостановлено  до  момента  устранения  нарушений (за исключением случаев,</w:t>
      </w:r>
    </w:p>
    <w:p w:rsidR="001C2766" w:rsidRPr="00994FAC" w:rsidRDefault="001C2766" w:rsidP="006E61FF">
      <w:pPr>
        <w:pStyle w:val="ConsPlusNonformat"/>
        <w:jc w:val="both"/>
      </w:pPr>
      <w:r w:rsidRPr="00994FAC">
        <w:t xml:space="preserve">предусмотренных   </w:t>
      </w:r>
      <w:hyperlink r:id="rId56"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обязательствам казенных, бюджетных и автономных учреждений Республики Башкортостан&quot; (Зарегистрировано в Управлении РБ по организации деятельности мировых судей и ведению регистров правовых актов 27.05.2011 N 1429)------------ Недействующая редакция{КонсультантПлюс}" w:history="1">
        <w:r w:rsidRPr="00994FAC">
          <w:t>пунктами   19</w:t>
        </w:r>
      </w:hyperlink>
      <w:r w:rsidRPr="00994FAC">
        <w:t xml:space="preserve">,   </w:t>
      </w:r>
      <w:hyperlink r:id="rId57"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обязательствам казенных, бюджетных и автономных учреждений Республики Башкортостан&quot; (Зарегистрировано в Управлении РБ по организации деятельности мировых судей и ведению регистров правовых актов 27.05.2011 N 1429)------------ Недействующая редакция{КонсультантПлюс}" w:history="1">
        <w:r w:rsidRPr="00994FAC">
          <w:t>26</w:t>
        </w:r>
      </w:hyperlink>
      <w:r w:rsidRPr="00994FAC">
        <w:t xml:space="preserve">,  </w:t>
      </w:r>
      <w:hyperlink r:id="rId58"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обязательствам казенных, бюджетных и автономных учреждений Республики Башкортостан&quot; (Зарегистрировано в Управлении РБ по организации деятельности мировых судей и ведению регистров правовых актов 27.05.2011 N 1429)------------ Недействующая редакция{КонсультантПлюс}" w:history="1">
        <w:r w:rsidRPr="00994FAC">
          <w:t>36</w:t>
        </w:r>
      </w:hyperlink>
      <w:r w:rsidRPr="00994FAC">
        <w:t xml:space="preserve">,  </w:t>
      </w:r>
      <w:hyperlink r:id="rId59" w:tooltip="Приказ Минфина РБ от 30.03.2011 N 12 (ред. от 18.11.2016) &quot;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обязательствам казенных, бюджетных и автономных учреждений Республики Башкортостан&quot; (Зарегистрировано в Управлении РБ по организации деятельности мировых судей и ведению регистров правовых актов 27.05.2011 N 1429)------------ Недействующая редакция{КонсультантПлюс}" w:history="1">
        <w:r w:rsidRPr="00994FAC">
          <w:t>42</w:t>
        </w:r>
      </w:hyperlink>
      <w:r w:rsidRPr="00994FAC">
        <w:t xml:space="preserve">  Порядка  ведения  учета  и</w:t>
      </w:r>
    </w:p>
    <w:p w:rsidR="001C2766" w:rsidRPr="00994FAC" w:rsidRDefault="001C2766" w:rsidP="006E61FF">
      <w:pPr>
        <w:pStyle w:val="ConsPlusNonformat"/>
        <w:jc w:val="both"/>
      </w:pPr>
      <w:r w:rsidRPr="00994FAC">
        <w:t>осуществления   хранения   документов   по   исполнению   судебных   актов,</w:t>
      </w:r>
    </w:p>
    <w:p w:rsidR="007923D4" w:rsidRPr="00994FAC" w:rsidRDefault="001C2766" w:rsidP="006E61FF">
      <w:pPr>
        <w:pStyle w:val="ConsPlusNonformat"/>
        <w:jc w:val="both"/>
      </w:pPr>
      <w:r w:rsidRPr="00994FAC">
        <w:t xml:space="preserve">предусматривающих   обращение  взыскания  на  средства  бюджета </w:t>
      </w:r>
    </w:p>
    <w:p w:rsidR="00A56B72" w:rsidRPr="00994FAC" w:rsidRDefault="007923D4" w:rsidP="006E61FF">
      <w:pPr>
        <w:pStyle w:val="ConsPlusNonformat"/>
        <w:jc w:val="both"/>
      </w:pPr>
      <w:r w:rsidRPr="00994FAC">
        <w:t xml:space="preserve">сельского поселения </w:t>
      </w:r>
      <w:r w:rsidR="00FC5056">
        <w:t>Мурсалимкинский</w:t>
      </w:r>
      <w:r w:rsidRPr="00994FAC">
        <w:t xml:space="preserve"> сельсовет</w:t>
      </w:r>
    </w:p>
    <w:p w:rsidR="001C2766" w:rsidRPr="00994FAC" w:rsidRDefault="00A56B72" w:rsidP="006E61FF">
      <w:pPr>
        <w:pStyle w:val="ConsPlusNonformat"/>
        <w:jc w:val="both"/>
      </w:pPr>
      <w:r w:rsidRPr="00994FAC">
        <w:t xml:space="preserve">муниципального района </w:t>
      </w:r>
      <w:r w:rsidR="001F23C5" w:rsidRPr="00994FAC">
        <w:t>Салаватский</w:t>
      </w:r>
      <w:r w:rsidRPr="00994FAC">
        <w:t xml:space="preserve"> район</w:t>
      </w:r>
      <w:r w:rsidR="001C2766" w:rsidRPr="00994FAC">
        <w:t xml:space="preserve"> Республики</w:t>
      </w:r>
      <w:r w:rsidR="000A2FE1" w:rsidRPr="00994FAC">
        <w:t xml:space="preserve"> Башкортостан</w:t>
      </w:r>
    </w:p>
    <w:p w:rsidR="001C2766" w:rsidRPr="00994FAC" w:rsidRDefault="001C2766" w:rsidP="006E61FF">
      <w:pPr>
        <w:pStyle w:val="ConsPlusNonformat"/>
        <w:jc w:val="both"/>
      </w:pPr>
      <w:r w:rsidRPr="00994FAC">
        <w:t>по  денежным  обязательствам казенных, бюджетных и автономных</w:t>
      </w:r>
    </w:p>
    <w:p w:rsidR="007923D4" w:rsidRPr="00994FAC" w:rsidRDefault="001C2766" w:rsidP="006E61FF">
      <w:pPr>
        <w:pStyle w:val="ConsPlusNonformat"/>
        <w:jc w:val="both"/>
      </w:pPr>
      <w:r w:rsidRPr="00994FAC">
        <w:t>учрежде</w:t>
      </w:r>
      <w:r w:rsidR="000A2FE1" w:rsidRPr="00994FAC">
        <w:t xml:space="preserve">ний </w:t>
      </w:r>
      <w:r w:rsidR="007923D4" w:rsidRPr="00994FAC">
        <w:t xml:space="preserve">сельского поселения </w:t>
      </w:r>
      <w:r w:rsidR="00FC5056">
        <w:t>Мурсалимкинский</w:t>
      </w:r>
      <w:r w:rsidR="007923D4" w:rsidRPr="00994FAC">
        <w:t xml:space="preserve"> сельсовет </w:t>
      </w:r>
      <w:r w:rsidR="000A2FE1" w:rsidRPr="00994FAC">
        <w:t>муниципального района</w:t>
      </w:r>
    </w:p>
    <w:p w:rsidR="000A2FE1" w:rsidRPr="00994FAC" w:rsidRDefault="001F23C5" w:rsidP="006E61FF">
      <w:pPr>
        <w:pStyle w:val="ConsPlusNonformat"/>
        <w:jc w:val="both"/>
      </w:pPr>
      <w:r w:rsidRPr="00994FAC">
        <w:t>Салаватский</w:t>
      </w:r>
      <w:r w:rsidR="000A2FE1" w:rsidRPr="00994FAC">
        <w:t xml:space="preserve"> район Республики  Башкортостан.</w:t>
      </w: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_______________        ___________________________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nformat"/>
        <w:jc w:val="both"/>
      </w:pPr>
    </w:p>
    <w:p w:rsidR="001C2766" w:rsidRPr="00994FAC" w:rsidRDefault="001C2766">
      <w:pPr>
        <w:pStyle w:val="ConsPlusNonformat"/>
        <w:jc w:val="both"/>
      </w:pPr>
      <w:r w:rsidRPr="00994FAC">
        <w:t xml:space="preserve">    --------------------------------</w:t>
      </w:r>
    </w:p>
    <w:p w:rsidR="001C2766" w:rsidRPr="00994FAC" w:rsidRDefault="001C2766">
      <w:pPr>
        <w:pStyle w:val="ConsPlusNonformat"/>
        <w:jc w:val="both"/>
      </w:pPr>
      <w:bookmarkStart w:id="31" w:name="Par947"/>
      <w:bookmarkEnd w:id="31"/>
      <w:r w:rsidRPr="00994FAC">
        <w:t xml:space="preserve">    &lt;*&gt;  для  казенных учреждений необходимо указать нарушение </w:t>
      </w:r>
      <w:hyperlink r:id="rId60" w:tooltip="&quot;Бюджетный кодекс Российской Федерации&quot; от 31.07.1998 N 145-ФЗ (ред. от 27.12.2019){КонсультантПлюс}" w:history="1">
        <w:r w:rsidRPr="00994FAC">
          <w:t>пункта 3</w:t>
        </w:r>
      </w:hyperlink>
      <w:r w:rsidRPr="00994FAC">
        <w:t xml:space="preserve"> (</w:t>
      </w:r>
      <w:hyperlink r:id="rId61" w:tooltip="&quot;Бюджетный кодекс Российской Федерации&quot; от 31.07.1998 N 145-ФЗ (ред. от 27.12.2019){КонсультантПлюс}" w:history="1">
        <w:r w:rsidRPr="00994FAC">
          <w:t>6</w:t>
        </w:r>
      </w:hyperlink>
      <w:r w:rsidRPr="00994FAC">
        <w:t>,</w:t>
      </w:r>
    </w:p>
    <w:p w:rsidR="001C2766" w:rsidRPr="00994FAC" w:rsidRDefault="001C2766">
      <w:pPr>
        <w:pStyle w:val="ConsPlusNonformat"/>
        <w:jc w:val="both"/>
      </w:pPr>
      <w:hyperlink r:id="rId62" w:tooltip="&quot;Бюджетный кодекс Российской Федерации&quot; от 31.07.1998 N 145-ФЗ (ред. от 27.12.2019){КонсультантПлюс}" w:history="1">
        <w:r w:rsidRPr="00994FAC">
          <w:t>7</w:t>
        </w:r>
      </w:hyperlink>
      <w:r w:rsidRPr="00994FAC">
        <w:t>)  статьи  242.4  Бюджетного кодекса Российской Федерации, для бюджетных и</w:t>
      </w:r>
    </w:p>
    <w:p w:rsidR="001C2766" w:rsidRPr="00994FAC" w:rsidRDefault="001C2766">
      <w:pPr>
        <w:pStyle w:val="ConsPlusNonformat"/>
        <w:jc w:val="both"/>
      </w:pPr>
      <w:r w:rsidRPr="00994FAC">
        <w:t xml:space="preserve">автономных  учреждений  необходимо  указать  нарушение  </w:t>
      </w:r>
      <w:hyperlink r:id="rId63"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t>пункта 7</w:t>
        </w:r>
      </w:hyperlink>
      <w:r w:rsidRPr="00994FAC">
        <w:t xml:space="preserve"> </w:t>
      </w:r>
      <w:hyperlink r:id="rId64"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t>(пункта 8)</w:t>
        </w:r>
      </w:hyperlink>
    </w:p>
    <w:p w:rsidR="001C2766" w:rsidRPr="00994FAC" w:rsidRDefault="001C2766">
      <w:pPr>
        <w:pStyle w:val="ConsPlusNonformat"/>
        <w:jc w:val="both"/>
      </w:pPr>
      <w:r w:rsidRPr="00994FAC">
        <w:t>части 20 статьи 30 Федерального закона от 08.05.2010 N 83-ФЗ.</w:t>
      </w: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9</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на средства бюджета </w:t>
      </w:r>
      <w:r w:rsidR="007923D4" w:rsidRPr="00F70E9E">
        <w:rPr>
          <w:rFonts w:ascii="Times New Roman" w:hAnsi="Times New Roman" w:cs="Times New Roman"/>
        </w:rPr>
        <w:t xml:space="preserve">сельского поселения </w:t>
      </w:r>
    </w:p>
    <w:p w:rsidR="000A2FE1" w:rsidRPr="00F70E9E" w:rsidRDefault="00FC5056">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7923D4" w:rsidRPr="00F70E9E">
        <w:rPr>
          <w:rFonts w:ascii="Times New Roman" w:hAnsi="Times New Roman" w:cs="Times New Roman"/>
        </w:rPr>
        <w:t xml:space="preserve"> сельсовет </w:t>
      </w:r>
      <w:r w:rsidR="000A2FE1"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0A2FE1"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и автономных учреждений </w:t>
      </w:r>
      <w:r w:rsidR="007923D4" w:rsidRPr="00F70E9E">
        <w:rPr>
          <w:rFonts w:ascii="Times New Roman" w:hAnsi="Times New Roman" w:cs="Times New Roman"/>
        </w:rPr>
        <w:t xml:space="preserve">сельского поселения </w:t>
      </w:r>
    </w:p>
    <w:p w:rsidR="000A2FE1" w:rsidRPr="00F70E9E" w:rsidRDefault="00FC5056">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7923D4" w:rsidRPr="00F70E9E">
        <w:rPr>
          <w:rFonts w:ascii="Times New Roman" w:hAnsi="Times New Roman" w:cs="Times New Roman"/>
        </w:rPr>
        <w:t xml:space="preserve"> сельсовет </w:t>
      </w:r>
      <w:r w:rsidR="000A2FE1"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0A2FE1"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rPr>
          <w:rFonts w:ascii="Times New Roman" w:hAnsi="Times New Roman" w:cs="Times New Roman"/>
          <w:sz w:val="24"/>
          <w:szCs w:val="24"/>
        </w:rPr>
      </w:pPr>
    </w:p>
    <w:p w:rsidR="001C2766" w:rsidRPr="00994FAC" w:rsidRDefault="001C2766">
      <w:pPr>
        <w:pStyle w:val="ConsPlusNormal"/>
        <w:ind w:firstLine="540"/>
        <w:jc w:val="both"/>
      </w:pPr>
    </w:p>
    <w:p w:rsidR="001C2766" w:rsidRPr="00994FAC" w:rsidRDefault="001C2766">
      <w:pPr>
        <w:pStyle w:val="ConsPlusNonformat"/>
        <w:jc w:val="both"/>
      </w:pPr>
      <w:r w:rsidRPr="00994FAC">
        <w:t>от "__" _________ 20__ г.              ____________________________________</w:t>
      </w:r>
    </w:p>
    <w:p w:rsidR="001C2766" w:rsidRPr="00994FAC" w:rsidRDefault="001C2766">
      <w:pPr>
        <w:pStyle w:val="ConsPlusNonformat"/>
        <w:jc w:val="both"/>
      </w:pPr>
      <w:r w:rsidRPr="00994FAC">
        <w:t>N _____                                (наименование должника, структурного</w:t>
      </w:r>
    </w:p>
    <w:p w:rsidR="001C2766" w:rsidRPr="00994FAC" w:rsidRDefault="001C2766">
      <w:pPr>
        <w:pStyle w:val="ConsPlusNonformat"/>
        <w:jc w:val="both"/>
      </w:pPr>
      <w:r w:rsidRPr="00994FAC">
        <w:t xml:space="preserve">                                       подразделения должника)</w:t>
      </w:r>
    </w:p>
    <w:p w:rsidR="001C2766" w:rsidRPr="00994FAC" w:rsidRDefault="001C2766">
      <w:pPr>
        <w:pStyle w:val="ConsPlusNonformat"/>
        <w:jc w:val="both"/>
      </w:pPr>
      <w:r w:rsidRPr="00994FAC">
        <w:t xml:space="preserve">                                       ____________________________________</w:t>
      </w:r>
    </w:p>
    <w:p w:rsidR="001C2766" w:rsidRPr="00994FAC" w:rsidRDefault="001C2766">
      <w:pPr>
        <w:pStyle w:val="ConsPlusNonformat"/>
        <w:jc w:val="both"/>
      </w:pPr>
      <w:r w:rsidRPr="00994FAC">
        <w:t xml:space="preserve">                                       (адрес)</w:t>
      </w:r>
    </w:p>
    <w:p w:rsidR="001C2766" w:rsidRPr="00994FAC" w:rsidRDefault="001C2766">
      <w:pPr>
        <w:pStyle w:val="ConsPlusNonformat"/>
        <w:jc w:val="both"/>
      </w:pPr>
    </w:p>
    <w:p w:rsidR="001C2766" w:rsidRPr="00994FAC" w:rsidRDefault="001C2766">
      <w:pPr>
        <w:pStyle w:val="ConsPlusNonformat"/>
        <w:jc w:val="both"/>
      </w:pPr>
      <w:bookmarkStart w:id="32" w:name="Par972"/>
      <w:bookmarkEnd w:id="32"/>
      <w:r w:rsidRPr="00994FAC">
        <w:t xml:space="preserve">                                  УВЕДОМЛЕНИЕ</w:t>
      </w:r>
    </w:p>
    <w:p w:rsidR="001C2766" w:rsidRPr="00994FAC" w:rsidRDefault="001C2766">
      <w:pPr>
        <w:pStyle w:val="ConsPlusNonformat"/>
        <w:jc w:val="both"/>
      </w:pPr>
      <w:r w:rsidRPr="00994FAC">
        <w:t xml:space="preserve">               о возобновлении операций по расходованию средств</w:t>
      </w:r>
    </w:p>
    <w:p w:rsidR="001C2766" w:rsidRPr="00994FAC" w:rsidRDefault="001C2766">
      <w:pPr>
        <w:pStyle w:val="ConsPlusNonformat"/>
        <w:jc w:val="both"/>
      </w:pPr>
    </w:p>
    <w:p w:rsidR="001C2766" w:rsidRPr="00994FAC" w:rsidRDefault="001C2766">
      <w:pPr>
        <w:pStyle w:val="ConsPlusNonformat"/>
        <w:jc w:val="both"/>
      </w:pPr>
      <w:r w:rsidRPr="00994FAC">
        <w:t xml:space="preserve">    В связи с поступившим в _______________________________________________</w:t>
      </w:r>
    </w:p>
    <w:p w:rsidR="001C2766" w:rsidRPr="00994FAC" w:rsidRDefault="001C2766">
      <w:pPr>
        <w:pStyle w:val="ConsPlusNonformat"/>
        <w:jc w:val="both"/>
      </w:pPr>
      <w:r w:rsidRPr="00994FAC">
        <w:t xml:space="preserve">                                   (наименование финансового органа)</w:t>
      </w:r>
    </w:p>
    <w:p w:rsidR="001C2766" w:rsidRPr="00994FAC" w:rsidRDefault="001C2766">
      <w:pPr>
        <w:pStyle w:val="ConsPlusNonformat"/>
        <w:jc w:val="both"/>
      </w:pPr>
      <w:r w:rsidRPr="00994FAC">
        <w:t>___________________________________________________________________________</w:t>
      </w:r>
    </w:p>
    <w:p w:rsidR="001C2766" w:rsidRPr="00994FAC" w:rsidRDefault="001C2766">
      <w:pPr>
        <w:pStyle w:val="ConsPlusNonformat"/>
        <w:jc w:val="both"/>
      </w:pPr>
      <w:r w:rsidRPr="00994FAC">
        <w:t>(наименование поступившего судебного акта и судебного органа, выдавшего</w:t>
      </w:r>
    </w:p>
    <w:p w:rsidR="001C2766" w:rsidRPr="00994FAC" w:rsidRDefault="001C2766">
      <w:pPr>
        <w:pStyle w:val="ConsPlusNonformat"/>
        <w:jc w:val="both"/>
      </w:pPr>
      <w:r w:rsidRPr="00994FAC">
        <w:t>его/иного документа, послужившего основанием для возобновления операций по</w:t>
      </w:r>
    </w:p>
    <w:p w:rsidR="001C2766" w:rsidRPr="00994FAC" w:rsidRDefault="001C2766">
      <w:pPr>
        <w:pStyle w:val="ConsPlusNonformat"/>
        <w:jc w:val="both"/>
      </w:pPr>
      <w:r w:rsidRPr="00994FAC">
        <w:t>расходованию средств)</w:t>
      </w:r>
    </w:p>
    <w:p w:rsidR="001C2766" w:rsidRPr="00994FAC" w:rsidRDefault="001C2766">
      <w:pPr>
        <w:pStyle w:val="ConsPlusNonformat"/>
        <w:jc w:val="both"/>
      </w:pPr>
      <w:r w:rsidRPr="00994FAC">
        <w:t>__________________________________________________________________________,</w:t>
      </w:r>
    </w:p>
    <w:p w:rsidR="001C2766" w:rsidRPr="00994FAC" w:rsidRDefault="001C2766">
      <w:pPr>
        <w:pStyle w:val="ConsPlusNonformat"/>
        <w:jc w:val="both"/>
      </w:pPr>
      <w:r w:rsidRPr="00994FAC">
        <w:t xml:space="preserve">          (содержание поступившего судебного акта/документа)</w:t>
      </w:r>
    </w:p>
    <w:p w:rsidR="001C2766" w:rsidRPr="00994FAC" w:rsidRDefault="001C2766">
      <w:pPr>
        <w:pStyle w:val="ConsPlusNonformat"/>
        <w:jc w:val="both"/>
      </w:pPr>
      <w:r w:rsidRPr="00994FAC">
        <w:t>операции на лицевых счетах _______________________________________________,</w:t>
      </w:r>
    </w:p>
    <w:p w:rsidR="001C2766" w:rsidRPr="00994FAC" w:rsidRDefault="001C2766">
      <w:pPr>
        <w:pStyle w:val="ConsPlusNonformat"/>
        <w:jc w:val="both"/>
      </w:pPr>
      <w:r w:rsidRPr="00994FAC">
        <w:t xml:space="preserve">                              (наименование должника по исполнительному</w:t>
      </w:r>
    </w:p>
    <w:p w:rsidR="001C2766" w:rsidRPr="00994FAC" w:rsidRDefault="001C2766">
      <w:pPr>
        <w:pStyle w:val="ConsPlusNonformat"/>
        <w:jc w:val="both"/>
      </w:pPr>
      <w:r w:rsidRPr="00994FAC">
        <w:t xml:space="preserve">                                              документу)</w:t>
      </w:r>
    </w:p>
    <w:p w:rsidR="001C2766" w:rsidRPr="00994FAC" w:rsidRDefault="001C2766">
      <w:pPr>
        <w:pStyle w:val="ConsPlusNonformat"/>
        <w:jc w:val="both"/>
      </w:pPr>
      <w:r w:rsidRPr="00994FAC">
        <w:t>приостановленные    в    соответствии    с   положениями,    установленными</w:t>
      </w:r>
    </w:p>
    <w:p w:rsidR="001C2766" w:rsidRPr="00994FAC" w:rsidRDefault="001C2766">
      <w:pPr>
        <w:pStyle w:val="ConsPlusNonformat"/>
        <w:jc w:val="both"/>
      </w:pPr>
      <w:r w:rsidRPr="00994FAC">
        <w:t>___________________________________________________________________________</w:t>
      </w:r>
    </w:p>
    <w:p w:rsidR="001C2766" w:rsidRPr="00994FAC" w:rsidRDefault="001C2766">
      <w:pPr>
        <w:pStyle w:val="ConsPlusNonformat"/>
        <w:jc w:val="both"/>
      </w:pPr>
      <w:r w:rsidRPr="00994FAC">
        <w:t>(</w:t>
      </w:r>
      <w:hyperlink r:id="rId65" w:tooltip="&quot;Бюджетный кодекс Российской Федерации&quot; от 31.07.1998 N 145-ФЗ (ред. от 27.12.2019){КонсультантПлюс}" w:history="1">
        <w:r w:rsidRPr="00994FAC">
          <w:t>статьей 242.4</w:t>
        </w:r>
      </w:hyperlink>
      <w:r w:rsidRPr="00994FAC">
        <w:t xml:space="preserve"> Бюджетного кодекса Российской Федерации, </w:t>
      </w:r>
      <w:hyperlink r:id="rId66"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t>частью 20 статьи 30</w:t>
        </w:r>
      </w:hyperlink>
    </w:p>
    <w:p w:rsidR="001C2766" w:rsidRPr="00994FAC" w:rsidRDefault="001C2766">
      <w:pPr>
        <w:pStyle w:val="ConsPlusNonformat"/>
        <w:jc w:val="both"/>
      </w:pPr>
      <w:r w:rsidRPr="00994FAC">
        <w:t xml:space="preserve">                 Федерального закона от 08.05.2010 N 83-ФЗ </w:t>
      </w:r>
      <w:hyperlink w:anchor="Par1005" w:tooltip="    &lt;*&gt; для казенных учреждений необходимо указать положения статьи   242.4" w:history="1">
        <w:r w:rsidRPr="00994FAC">
          <w:t>&lt;*&gt;</w:t>
        </w:r>
      </w:hyperlink>
      <w:r w:rsidRPr="00994FAC">
        <w:t>)</w:t>
      </w:r>
    </w:p>
    <w:p w:rsidR="001C2766" w:rsidRPr="00994FAC" w:rsidRDefault="001C2766">
      <w:pPr>
        <w:pStyle w:val="ConsPlusNonformat"/>
        <w:jc w:val="both"/>
      </w:pPr>
      <w:r w:rsidRPr="00994FAC">
        <w:t>при неисполнении требований исполнительного документа серия _____ N ______,</w:t>
      </w:r>
    </w:p>
    <w:p w:rsidR="001C2766" w:rsidRPr="00994FAC" w:rsidRDefault="001C2766">
      <w:pPr>
        <w:pStyle w:val="ConsPlusNonformat"/>
        <w:jc w:val="both"/>
      </w:pPr>
      <w:r w:rsidRPr="00994FAC">
        <w:t>выданного "__" ______ 20__ г. ____________________________________________,</w:t>
      </w:r>
    </w:p>
    <w:p w:rsidR="001C2766" w:rsidRPr="00994FAC" w:rsidRDefault="001C2766">
      <w:pPr>
        <w:pStyle w:val="ConsPlusNonformat"/>
        <w:jc w:val="both"/>
      </w:pPr>
      <w:r w:rsidRPr="00994FAC">
        <w:t xml:space="preserve">         (наименование судебного органа, выдавшего исполнительный документ)</w:t>
      </w:r>
    </w:p>
    <w:p w:rsidR="001C2766" w:rsidRPr="00994FAC" w:rsidRDefault="001C2766">
      <w:pPr>
        <w:pStyle w:val="ConsPlusNonformat"/>
        <w:jc w:val="both"/>
      </w:pPr>
      <w:r w:rsidRPr="00994FAC">
        <w:t>на основании ______________________________________________________________</w:t>
      </w:r>
    </w:p>
    <w:p w:rsidR="001C2766" w:rsidRPr="00994FAC" w:rsidRDefault="001C2766">
      <w:pPr>
        <w:pStyle w:val="ConsPlusNonformat"/>
        <w:jc w:val="both"/>
      </w:pPr>
      <w:r w:rsidRPr="00994FAC">
        <w:t xml:space="preserve"> (наименование акта судебного органа, дата, N дела, по которому он вынесен)</w:t>
      </w:r>
    </w:p>
    <w:p w:rsidR="001C2766" w:rsidRPr="00994FAC" w:rsidRDefault="001C2766">
      <w:pPr>
        <w:pStyle w:val="ConsPlusNonformat"/>
        <w:jc w:val="both"/>
      </w:pPr>
      <w:r w:rsidRPr="00994FAC">
        <w:t>возобновлены.</w:t>
      </w:r>
    </w:p>
    <w:p w:rsidR="001C2766" w:rsidRPr="00994FAC" w:rsidRDefault="001C2766">
      <w:pPr>
        <w:pStyle w:val="ConsPlusNonformat"/>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_______________         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nformat"/>
        <w:jc w:val="both"/>
      </w:pPr>
    </w:p>
    <w:p w:rsidR="001C2766" w:rsidRPr="00994FAC" w:rsidRDefault="001C2766">
      <w:pPr>
        <w:pStyle w:val="ConsPlusNonformat"/>
        <w:jc w:val="both"/>
      </w:pPr>
      <w:r w:rsidRPr="00994FAC">
        <w:t xml:space="preserve">    --------------------------------</w:t>
      </w:r>
    </w:p>
    <w:p w:rsidR="001C2766" w:rsidRPr="00994FAC" w:rsidRDefault="001C2766">
      <w:pPr>
        <w:pStyle w:val="ConsPlusNonformat"/>
        <w:jc w:val="both"/>
      </w:pPr>
      <w:bookmarkStart w:id="33" w:name="Par1005"/>
      <w:bookmarkEnd w:id="33"/>
      <w:r w:rsidRPr="00994FAC">
        <w:t xml:space="preserve">    &lt;*&gt; для казенных учреждений необходимо указать положения </w:t>
      </w:r>
      <w:hyperlink r:id="rId67" w:tooltip="&quot;Бюджетный кодекс Российской Федерации&quot; от 31.07.1998 N 145-ФЗ (ред. от 27.12.2019){КонсультантПлюс}" w:history="1">
        <w:r w:rsidRPr="00994FAC">
          <w:t>статьи   242.4</w:t>
        </w:r>
      </w:hyperlink>
    </w:p>
    <w:p w:rsidR="001C2766" w:rsidRPr="00994FAC" w:rsidRDefault="001C2766">
      <w:pPr>
        <w:pStyle w:val="ConsPlusNonformat"/>
        <w:jc w:val="both"/>
      </w:pPr>
      <w:r w:rsidRPr="00994FAC">
        <w:t>Бюджетного кодекса Российской Федерации,   для   бюджетных   и   автономных</w:t>
      </w:r>
    </w:p>
    <w:p w:rsidR="001C2766" w:rsidRPr="00994FAC" w:rsidRDefault="001C2766">
      <w:pPr>
        <w:pStyle w:val="ConsPlusNonformat"/>
        <w:jc w:val="both"/>
      </w:pPr>
      <w:r w:rsidRPr="00994FAC">
        <w:t xml:space="preserve">учреждений необходимо указать положения </w:t>
      </w:r>
      <w:hyperlink r:id="rId68"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t>части 20 статьи   30</w:t>
        </w:r>
      </w:hyperlink>
      <w:r w:rsidRPr="00994FAC">
        <w:t xml:space="preserve">   Федерального</w:t>
      </w:r>
    </w:p>
    <w:p w:rsidR="001C2766" w:rsidRPr="00994FAC" w:rsidRDefault="001C2766">
      <w:pPr>
        <w:pStyle w:val="ConsPlusNonformat"/>
        <w:jc w:val="both"/>
      </w:pPr>
      <w:r w:rsidRPr="00994FAC">
        <w:t>закона от 08.05.2010 N 83-ФЗ</w:t>
      </w:r>
    </w:p>
    <w:p w:rsidR="001C2766" w:rsidRPr="00994FAC" w:rsidRDefault="001C2766">
      <w:pPr>
        <w:pStyle w:val="ConsPlusNormal"/>
        <w:jc w:val="right"/>
      </w:pPr>
    </w:p>
    <w:p w:rsidR="001C2766" w:rsidRPr="00994FAC" w:rsidRDefault="001C2766">
      <w:pPr>
        <w:pStyle w:val="ConsPlusNormal"/>
        <w:jc w:val="right"/>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10</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на средства бюджета</w:t>
      </w:r>
      <w:r w:rsidR="00863CF5" w:rsidRPr="00F70E9E">
        <w:rPr>
          <w:rFonts w:ascii="Times New Roman" w:hAnsi="Times New Roman" w:cs="Times New Roman"/>
        </w:rPr>
        <w:t xml:space="preserve"> </w:t>
      </w:r>
      <w:r w:rsidR="007923D4" w:rsidRPr="00F70E9E">
        <w:rPr>
          <w:rFonts w:ascii="Times New Roman" w:hAnsi="Times New Roman" w:cs="Times New Roman"/>
        </w:rPr>
        <w:t xml:space="preserve">сельского поселения </w:t>
      </w:r>
    </w:p>
    <w:p w:rsidR="00863CF5" w:rsidRPr="00F70E9E" w:rsidRDefault="00FC5056">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7923D4" w:rsidRPr="00F70E9E">
        <w:rPr>
          <w:rFonts w:ascii="Times New Roman" w:hAnsi="Times New Roman" w:cs="Times New Roman"/>
        </w:rPr>
        <w:t xml:space="preserve"> сельсовет </w:t>
      </w:r>
      <w:r w:rsidR="00863CF5" w:rsidRPr="00F70E9E">
        <w:rPr>
          <w:rFonts w:ascii="Times New Roman" w:hAnsi="Times New Roman" w:cs="Times New Roman"/>
        </w:rPr>
        <w:t>муниципального района</w:t>
      </w:r>
    </w:p>
    <w:p w:rsidR="001C2766" w:rsidRPr="00F70E9E" w:rsidRDefault="00863CF5">
      <w:pPr>
        <w:pStyle w:val="ConsPlusNormal"/>
        <w:jc w:val="right"/>
        <w:rPr>
          <w:rFonts w:ascii="Times New Roman" w:hAnsi="Times New Roman" w:cs="Times New Roman"/>
        </w:rPr>
      </w:pPr>
      <w:r w:rsidRPr="00F70E9E">
        <w:rPr>
          <w:rFonts w:ascii="Times New Roman" w:hAnsi="Times New Roman" w:cs="Times New Roman"/>
        </w:rPr>
        <w:t xml:space="preserve">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w:t>
      </w:r>
      <w:r w:rsidR="001C2766" w:rsidRPr="00F70E9E">
        <w:rPr>
          <w:rFonts w:ascii="Times New Roman" w:hAnsi="Times New Roman" w:cs="Times New Roman"/>
        </w:rPr>
        <w:t xml:space="preserve"> 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и автономных учреждений</w:t>
      </w:r>
      <w:r w:rsidR="007923D4" w:rsidRPr="00F70E9E">
        <w:rPr>
          <w:rFonts w:ascii="Times New Roman" w:hAnsi="Times New Roman" w:cs="Times New Roman"/>
        </w:rPr>
        <w:t xml:space="preserve"> сельского поселения </w:t>
      </w:r>
    </w:p>
    <w:p w:rsidR="00863CF5" w:rsidRPr="00F70E9E" w:rsidRDefault="00FC5056">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7923D4" w:rsidRPr="00F70E9E">
        <w:rPr>
          <w:rFonts w:ascii="Times New Roman" w:hAnsi="Times New Roman" w:cs="Times New Roman"/>
        </w:rPr>
        <w:t xml:space="preserve"> сельсовет</w:t>
      </w:r>
      <w:r w:rsidR="001C2766" w:rsidRPr="00F70E9E">
        <w:rPr>
          <w:rFonts w:ascii="Times New Roman" w:hAnsi="Times New Roman" w:cs="Times New Roman"/>
        </w:rPr>
        <w:t xml:space="preserve"> </w:t>
      </w:r>
      <w:r w:rsidR="00863CF5"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863CF5"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994FAC" w:rsidRDefault="001C2766">
      <w:pPr>
        <w:pStyle w:val="ConsPlusNormal"/>
        <w:rPr>
          <w:sz w:val="24"/>
          <w:szCs w:val="24"/>
        </w:rPr>
      </w:pPr>
    </w:p>
    <w:p w:rsidR="001C2766" w:rsidRPr="00994FAC" w:rsidRDefault="001C2766">
      <w:pPr>
        <w:pStyle w:val="ConsPlusNormal"/>
        <w:ind w:firstLine="540"/>
        <w:jc w:val="both"/>
      </w:pPr>
    </w:p>
    <w:p w:rsidR="001C2766" w:rsidRPr="00994FAC" w:rsidRDefault="001C2766">
      <w:pPr>
        <w:pStyle w:val="ConsPlusNonformat"/>
        <w:jc w:val="both"/>
      </w:pPr>
      <w:r w:rsidRPr="00994FAC">
        <w:t>от "__" _________ 20__ г.          _____________________________________</w:t>
      </w:r>
    </w:p>
    <w:p w:rsidR="001C2766" w:rsidRPr="00994FAC" w:rsidRDefault="001C2766">
      <w:pPr>
        <w:pStyle w:val="ConsPlusNonformat"/>
        <w:jc w:val="both"/>
      </w:pPr>
      <w:r w:rsidRPr="00994FAC">
        <w:t>N _____                            (наименование организации/Ф.И.О.</w:t>
      </w:r>
    </w:p>
    <w:p w:rsidR="001C2766" w:rsidRPr="00994FAC" w:rsidRDefault="001C2766">
      <w:pPr>
        <w:pStyle w:val="ConsPlusNonformat"/>
        <w:jc w:val="both"/>
      </w:pPr>
      <w:r w:rsidRPr="00994FAC">
        <w:t xml:space="preserve">                                   ________________________________________</w:t>
      </w:r>
    </w:p>
    <w:p w:rsidR="001C2766" w:rsidRPr="00994FAC" w:rsidRDefault="001C2766">
      <w:pPr>
        <w:pStyle w:val="ConsPlusNonformat"/>
        <w:jc w:val="both"/>
      </w:pPr>
      <w:r w:rsidRPr="00994FAC">
        <w:t xml:space="preserve">                                   взыскателя по исполнительному документу)</w:t>
      </w:r>
    </w:p>
    <w:p w:rsidR="001C2766" w:rsidRPr="00994FAC" w:rsidRDefault="001C2766">
      <w:pPr>
        <w:pStyle w:val="ConsPlusNonformat"/>
        <w:jc w:val="both"/>
      </w:pPr>
      <w:r w:rsidRPr="00994FAC">
        <w:t xml:space="preserve">                                   _______________________________________</w:t>
      </w:r>
    </w:p>
    <w:p w:rsidR="001C2766" w:rsidRPr="00994FAC" w:rsidRDefault="001C2766">
      <w:pPr>
        <w:pStyle w:val="ConsPlusNonformat"/>
        <w:jc w:val="both"/>
      </w:pPr>
      <w:r w:rsidRPr="00994FAC">
        <w:t xml:space="preserve">                                   (адрес)</w:t>
      </w:r>
    </w:p>
    <w:p w:rsidR="001C2766" w:rsidRPr="00994FAC" w:rsidRDefault="001C2766">
      <w:pPr>
        <w:pStyle w:val="ConsPlusNonformat"/>
        <w:jc w:val="both"/>
      </w:pPr>
    </w:p>
    <w:p w:rsidR="001C2766" w:rsidRPr="00994FAC" w:rsidRDefault="001C2766">
      <w:pPr>
        <w:pStyle w:val="ConsPlusNonformat"/>
        <w:jc w:val="both"/>
      </w:pPr>
      <w:bookmarkStart w:id="34" w:name="Par1031"/>
      <w:bookmarkEnd w:id="34"/>
      <w:r w:rsidRPr="00994FAC">
        <w:t xml:space="preserve">                                   УВЕДОМЛЕНИЕ</w:t>
      </w:r>
    </w:p>
    <w:p w:rsidR="001C2766" w:rsidRPr="00994FAC" w:rsidRDefault="001C2766">
      <w:pPr>
        <w:pStyle w:val="ConsPlusNonformat"/>
        <w:jc w:val="both"/>
      </w:pPr>
      <w:r w:rsidRPr="00994FAC">
        <w:t xml:space="preserve">         о неисполнении должником - казенным учреждением требований</w:t>
      </w:r>
    </w:p>
    <w:p w:rsidR="001C2766" w:rsidRPr="00994FAC" w:rsidRDefault="001C2766">
      <w:pPr>
        <w:pStyle w:val="ConsPlusNonformat"/>
        <w:jc w:val="both"/>
      </w:pPr>
      <w:r w:rsidRPr="00994FAC">
        <w:t xml:space="preserve">                           исполнительного документа</w:t>
      </w:r>
    </w:p>
    <w:p w:rsidR="001C2766" w:rsidRPr="00994FAC" w:rsidRDefault="001C2766">
      <w:pPr>
        <w:pStyle w:val="ConsPlusNonformat"/>
        <w:jc w:val="both"/>
      </w:pPr>
    </w:p>
    <w:p w:rsidR="001C2766" w:rsidRPr="00994FAC" w:rsidRDefault="001C2766">
      <w:pPr>
        <w:pStyle w:val="ConsPlusNonformat"/>
        <w:jc w:val="both"/>
      </w:pPr>
      <w:r w:rsidRPr="00994FAC">
        <w:t xml:space="preserve">    В связи с истечением ______________________________ трехмесячного срока</w:t>
      </w:r>
    </w:p>
    <w:p w:rsidR="001C2766" w:rsidRPr="00994FAC" w:rsidRDefault="001C2766">
      <w:pPr>
        <w:pStyle w:val="ConsPlusNonformat"/>
        <w:jc w:val="both"/>
      </w:pPr>
      <w:r w:rsidRPr="00994FAC">
        <w:t xml:space="preserve">            (дата поступления исполнительного документа)</w:t>
      </w:r>
    </w:p>
    <w:p w:rsidR="001C2766" w:rsidRPr="00994FAC" w:rsidRDefault="001C2766">
      <w:pPr>
        <w:pStyle w:val="ConsPlusNonformat"/>
        <w:jc w:val="both"/>
      </w:pPr>
      <w:r w:rsidRPr="00994FAC">
        <w:t>исполнения исполнительного документа серия ___ N _______, выданного</w:t>
      </w:r>
    </w:p>
    <w:p w:rsidR="001C2766" w:rsidRPr="00994FAC" w:rsidRDefault="001C2766">
      <w:pPr>
        <w:pStyle w:val="ConsPlusNonformat"/>
        <w:jc w:val="both"/>
      </w:pPr>
      <w:r w:rsidRPr="00994FAC">
        <w:t>"__" _____ 20__ г. _______________________________________________________,</w:t>
      </w:r>
    </w:p>
    <w:p w:rsidR="001C2766" w:rsidRPr="00994FAC" w:rsidRDefault="001C2766">
      <w:pPr>
        <w:pStyle w:val="ConsPlusNonformat"/>
        <w:jc w:val="both"/>
      </w:pPr>
      <w:r w:rsidRPr="00994FAC">
        <w:t xml:space="preserve">      (наименование судебного органа, выдавшего исполнительный документ)</w:t>
      </w:r>
    </w:p>
    <w:p w:rsidR="001C2766" w:rsidRPr="00994FAC" w:rsidRDefault="001C2766">
      <w:pPr>
        <w:pStyle w:val="ConsPlusNonformat"/>
        <w:jc w:val="both"/>
      </w:pPr>
      <w:r w:rsidRPr="00994FAC">
        <w:t>на основании ____________________________________________________________,</w:t>
      </w:r>
    </w:p>
    <w:p w:rsidR="001C2766" w:rsidRPr="00994FAC" w:rsidRDefault="001C2766">
      <w:pPr>
        <w:pStyle w:val="ConsPlusNonformat"/>
        <w:jc w:val="both"/>
      </w:pPr>
      <w:r w:rsidRPr="00994FAC">
        <w:t xml:space="preserve"> (наименование акта судебного органа, дата, N дела, по которому он вынесен)</w:t>
      </w:r>
    </w:p>
    <w:p w:rsidR="001C2766" w:rsidRPr="00994FAC" w:rsidRDefault="001C2766">
      <w:pPr>
        <w:pStyle w:val="ConsPlusNonformat"/>
        <w:jc w:val="both"/>
      </w:pPr>
      <w:r w:rsidRPr="00994FAC">
        <w:t>и неисполнением должником содержащихся в нем  требований   сообщаем  Вам  о</w:t>
      </w:r>
    </w:p>
    <w:p w:rsidR="001C2766" w:rsidRPr="00994FAC" w:rsidRDefault="001C2766">
      <w:pPr>
        <w:pStyle w:val="ConsPlusNonformat"/>
        <w:jc w:val="both"/>
      </w:pPr>
      <w:r w:rsidRPr="00994FAC">
        <w:t>возможности   отзыва  исполнительного  документа  и   предъявления  исковых</w:t>
      </w:r>
    </w:p>
    <w:p w:rsidR="001C2766" w:rsidRPr="00994FAC" w:rsidRDefault="001C2766">
      <w:pPr>
        <w:pStyle w:val="ConsPlusNonformat"/>
        <w:jc w:val="both"/>
      </w:pPr>
      <w:r w:rsidRPr="00994FAC">
        <w:t>требований   по   неисполненному   исполнительному   документу  к  главному</w:t>
      </w:r>
    </w:p>
    <w:p w:rsidR="007923D4" w:rsidRPr="00994FAC" w:rsidRDefault="001C2766">
      <w:pPr>
        <w:pStyle w:val="ConsPlusNonformat"/>
        <w:jc w:val="both"/>
      </w:pPr>
      <w:r w:rsidRPr="00994FAC">
        <w:t xml:space="preserve">распорядителю      средств      бюджета </w:t>
      </w:r>
      <w:r w:rsidR="007923D4" w:rsidRPr="00994FAC">
        <w:t xml:space="preserve">сельского поселения </w:t>
      </w:r>
    </w:p>
    <w:p w:rsidR="001C2766" w:rsidRPr="00994FAC" w:rsidRDefault="00FC5056">
      <w:pPr>
        <w:pStyle w:val="ConsPlusNonformat"/>
        <w:jc w:val="both"/>
      </w:pPr>
      <w:r>
        <w:t>Мурсалимкинский</w:t>
      </w:r>
      <w:r w:rsidR="007923D4" w:rsidRPr="00994FAC">
        <w:t xml:space="preserve"> сельсовет</w:t>
      </w:r>
      <w:r w:rsidR="001C2766" w:rsidRPr="00994FAC">
        <w:t xml:space="preserve">    </w:t>
      </w:r>
      <w:r w:rsidR="00863CF5" w:rsidRPr="00994FAC">
        <w:t xml:space="preserve">муниципального района </w:t>
      </w:r>
      <w:r w:rsidR="001F23C5" w:rsidRPr="00994FAC">
        <w:t>Салаватский</w:t>
      </w:r>
      <w:r w:rsidR="00863CF5" w:rsidRPr="00994FAC">
        <w:t xml:space="preserve"> район</w:t>
      </w:r>
      <w:r w:rsidR="001C2766" w:rsidRPr="00994FAC">
        <w:t xml:space="preserve">  Республики       Башкортостан</w:t>
      </w:r>
    </w:p>
    <w:p w:rsidR="001C2766" w:rsidRPr="00994FAC" w:rsidRDefault="001C2766">
      <w:pPr>
        <w:pStyle w:val="ConsPlusNonformat"/>
        <w:jc w:val="both"/>
      </w:pPr>
      <w:r w:rsidRPr="00994FAC">
        <w:t>__________________________________________________________________________,</w:t>
      </w:r>
    </w:p>
    <w:p w:rsidR="001C2766" w:rsidRPr="00994FAC" w:rsidRDefault="001C2766">
      <w:pPr>
        <w:pStyle w:val="ConsPlusNonformat"/>
        <w:jc w:val="both"/>
      </w:pPr>
      <w:r w:rsidRPr="00994FAC">
        <w:t xml:space="preserve"> (наименование и адрес главного распорядителя средств бюджета</w:t>
      </w:r>
      <w:r w:rsidR="00863CF5" w:rsidRPr="00994FAC">
        <w:t xml:space="preserve"> </w:t>
      </w:r>
      <w:r w:rsidR="007923D4" w:rsidRPr="00994FAC">
        <w:t xml:space="preserve">сельского поселения </w:t>
      </w:r>
      <w:r w:rsidR="00FC5056">
        <w:t>Мурсалимкинский</w:t>
      </w:r>
      <w:r w:rsidR="007923D4" w:rsidRPr="00994FAC">
        <w:t xml:space="preserve"> сельсовет </w:t>
      </w:r>
      <w:r w:rsidR="00863CF5" w:rsidRPr="00994FAC">
        <w:t xml:space="preserve">муниципального района </w:t>
      </w:r>
      <w:r w:rsidR="001F23C5" w:rsidRPr="00994FAC">
        <w:t>Салаватский</w:t>
      </w:r>
      <w:r w:rsidR="00863CF5" w:rsidRPr="00994FAC">
        <w:t xml:space="preserve"> район</w:t>
      </w:r>
      <w:r w:rsidRPr="00994FAC">
        <w:t xml:space="preserve"> Республики</w:t>
      </w:r>
      <w:r w:rsidR="00863CF5" w:rsidRPr="00994FAC">
        <w:t xml:space="preserve"> </w:t>
      </w:r>
      <w:r w:rsidRPr="00994FAC">
        <w:t>Башкортостан)в ведение которого находится должник.</w:t>
      </w:r>
    </w:p>
    <w:p w:rsidR="001C2766" w:rsidRPr="00994FAC" w:rsidRDefault="001C2766">
      <w:pPr>
        <w:pStyle w:val="ConsPlusNonformat"/>
        <w:jc w:val="both"/>
      </w:pPr>
      <w:r w:rsidRPr="00994FAC">
        <w:t xml:space="preserve">    Для   отзыва  исполнительного  документа  Вам  необходимо  направить  в</w:t>
      </w:r>
    </w:p>
    <w:p w:rsidR="007923D4" w:rsidRPr="00994FAC" w:rsidRDefault="007923D4">
      <w:pPr>
        <w:pStyle w:val="ConsPlusNonformat"/>
        <w:jc w:val="both"/>
      </w:pPr>
    </w:p>
    <w:p w:rsidR="001C2766" w:rsidRPr="00994FAC" w:rsidRDefault="00863CF5">
      <w:pPr>
        <w:pStyle w:val="ConsPlusNonformat"/>
        <w:jc w:val="both"/>
      </w:pPr>
      <w:r w:rsidRPr="00994FAC">
        <w:t>Администраци</w:t>
      </w:r>
      <w:r w:rsidR="00A06BF7" w:rsidRPr="00994FAC">
        <w:t>ю</w:t>
      </w:r>
      <w:r w:rsidRPr="00994FAC">
        <w:t xml:space="preserve"> </w:t>
      </w:r>
      <w:r w:rsidR="007923D4" w:rsidRPr="00994FAC">
        <w:t xml:space="preserve">сельского поселения </w:t>
      </w:r>
      <w:r w:rsidR="00FC5056">
        <w:t>Мурсалимкинский</w:t>
      </w:r>
      <w:r w:rsidR="007923D4" w:rsidRPr="00994FAC">
        <w:t xml:space="preserve"> сельсовет </w:t>
      </w:r>
      <w:r w:rsidRPr="00994FAC">
        <w:t xml:space="preserve">муниципального района </w:t>
      </w:r>
      <w:r w:rsidR="001F23C5" w:rsidRPr="00994FAC">
        <w:t>Салаватский</w:t>
      </w:r>
      <w:r w:rsidRPr="00994FAC">
        <w:t xml:space="preserve"> район</w:t>
      </w:r>
      <w:r w:rsidR="001C2766" w:rsidRPr="00994FAC">
        <w:t xml:space="preserve"> Республики Башкортостан заявление с  просьбой  о  его</w:t>
      </w:r>
      <w:r w:rsidRPr="00994FAC">
        <w:t xml:space="preserve"> </w:t>
      </w:r>
      <w:r w:rsidR="001C2766" w:rsidRPr="00994FAC">
        <w:t>возврате.</w:t>
      </w:r>
    </w:p>
    <w:p w:rsidR="001C2766" w:rsidRPr="00994FAC" w:rsidRDefault="001C2766">
      <w:pPr>
        <w:pStyle w:val="ConsPlusNonformat"/>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_______________         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rmal"/>
        <w:jc w:val="right"/>
      </w:pPr>
    </w:p>
    <w:p w:rsidR="001C2766" w:rsidRPr="00994FAC" w:rsidRDefault="001C2766">
      <w:pPr>
        <w:pStyle w:val="ConsPlusNormal"/>
        <w:jc w:val="right"/>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11</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 xml:space="preserve">на средства бюджета </w:t>
      </w:r>
      <w:r w:rsidR="007923D4" w:rsidRPr="00F70E9E">
        <w:rPr>
          <w:rFonts w:ascii="Times New Roman" w:hAnsi="Times New Roman" w:cs="Times New Roman"/>
        </w:rPr>
        <w:t>сельского поселения</w:t>
      </w:r>
    </w:p>
    <w:p w:rsidR="00863CF5" w:rsidRPr="00F70E9E" w:rsidRDefault="007923D4">
      <w:pPr>
        <w:pStyle w:val="ConsPlusNormal"/>
        <w:jc w:val="right"/>
        <w:rPr>
          <w:rFonts w:ascii="Times New Roman" w:hAnsi="Times New Roman" w:cs="Times New Roman"/>
        </w:rPr>
      </w:pPr>
      <w:r w:rsidRPr="00F70E9E">
        <w:rPr>
          <w:rFonts w:ascii="Times New Roman" w:hAnsi="Times New Roman" w:cs="Times New Roman"/>
        </w:rPr>
        <w:t xml:space="preserve"> </w:t>
      </w:r>
      <w:r w:rsidR="00FC5056" w:rsidRPr="00F70E9E">
        <w:rPr>
          <w:rFonts w:ascii="Times New Roman" w:hAnsi="Times New Roman" w:cs="Times New Roman"/>
        </w:rPr>
        <w:t>Мурсалимкинский</w:t>
      </w:r>
      <w:r w:rsidRPr="00F70E9E">
        <w:rPr>
          <w:rFonts w:ascii="Times New Roman" w:hAnsi="Times New Roman" w:cs="Times New Roman"/>
        </w:rPr>
        <w:t xml:space="preserve"> сельсовет </w:t>
      </w:r>
      <w:r w:rsidR="00863CF5"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863CF5"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и автономных учреждений</w:t>
      </w:r>
      <w:r w:rsidR="007923D4" w:rsidRPr="00F70E9E">
        <w:rPr>
          <w:rFonts w:ascii="Times New Roman" w:hAnsi="Times New Roman" w:cs="Times New Roman"/>
        </w:rPr>
        <w:t xml:space="preserve"> сельского поселения</w:t>
      </w:r>
    </w:p>
    <w:p w:rsidR="00863CF5" w:rsidRPr="00F70E9E" w:rsidRDefault="007923D4">
      <w:pPr>
        <w:pStyle w:val="ConsPlusNormal"/>
        <w:jc w:val="right"/>
        <w:rPr>
          <w:rFonts w:ascii="Times New Roman" w:hAnsi="Times New Roman" w:cs="Times New Roman"/>
        </w:rPr>
      </w:pPr>
      <w:r w:rsidRPr="00F70E9E">
        <w:rPr>
          <w:rFonts w:ascii="Times New Roman" w:hAnsi="Times New Roman" w:cs="Times New Roman"/>
        </w:rPr>
        <w:t xml:space="preserve"> </w:t>
      </w:r>
      <w:r w:rsidR="00FC5056" w:rsidRPr="00F70E9E">
        <w:rPr>
          <w:rFonts w:ascii="Times New Roman" w:hAnsi="Times New Roman" w:cs="Times New Roman"/>
        </w:rPr>
        <w:t>Мурсалимкинский</w:t>
      </w:r>
      <w:r w:rsidRPr="00F70E9E">
        <w:rPr>
          <w:rFonts w:ascii="Times New Roman" w:hAnsi="Times New Roman" w:cs="Times New Roman"/>
        </w:rPr>
        <w:t xml:space="preserve"> сельсовет</w:t>
      </w:r>
      <w:r w:rsidR="001C2766" w:rsidRPr="00F70E9E">
        <w:rPr>
          <w:rFonts w:ascii="Times New Roman" w:hAnsi="Times New Roman" w:cs="Times New Roman"/>
        </w:rPr>
        <w:t xml:space="preserve"> </w:t>
      </w:r>
      <w:r w:rsidR="00863CF5"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863CF5"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ind w:firstLine="540"/>
        <w:jc w:val="both"/>
        <w:rPr>
          <w:rFonts w:ascii="Times New Roman" w:hAnsi="Times New Roman" w:cs="Times New Roman"/>
        </w:rPr>
      </w:pPr>
    </w:p>
    <w:p w:rsidR="001C2766" w:rsidRPr="00994FAC" w:rsidRDefault="001C2766">
      <w:pPr>
        <w:pStyle w:val="ConsPlusNonformat"/>
        <w:jc w:val="both"/>
      </w:pPr>
      <w:r w:rsidRPr="00994FAC">
        <w:t>от "__" __________ 20__ г.         ________________________________________</w:t>
      </w:r>
    </w:p>
    <w:p w:rsidR="001C2766" w:rsidRPr="00994FAC" w:rsidRDefault="001C2766">
      <w:pPr>
        <w:pStyle w:val="ConsPlusNonformat"/>
        <w:jc w:val="both"/>
      </w:pPr>
      <w:r w:rsidRPr="00994FAC">
        <w:t>N _____                            (наименование организации/Ф.И.О</w:t>
      </w:r>
    </w:p>
    <w:p w:rsidR="001C2766" w:rsidRPr="00994FAC" w:rsidRDefault="001C2766">
      <w:pPr>
        <w:pStyle w:val="ConsPlusNonformat"/>
        <w:jc w:val="both"/>
      </w:pPr>
      <w:r w:rsidRPr="00994FAC">
        <w:t xml:space="preserve">                                   ________________________________________</w:t>
      </w:r>
    </w:p>
    <w:p w:rsidR="001C2766" w:rsidRPr="00994FAC" w:rsidRDefault="001C2766">
      <w:pPr>
        <w:pStyle w:val="ConsPlusNonformat"/>
        <w:jc w:val="both"/>
      </w:pPr>
      <w:r w:rsidRPr="00994FAC">
        <w:t xml:space="preserve">                                   взыскателя по исполнительному документу)</w:t>
      </w:r>
    </w:p>
    <w:p w:rsidR="001C2766" w:rsidRPr="00994FAC" w:rsidRDefault="001C2766">
      <w:pPr>
        <w:pStyle w:val="ConsPlusNonformat"/>
        <w:jc w:val="both"/>
      </w:pPr>
      <w:r w:rsidRPr="00994FAC">
        <w:t xml:space="preserve">                                   ________________________________________</w:t>
      </w:r>
    </w:p>
    <w:p w:rsidR="001C2766" w:rsidRPr="00994FAC" w:rsidRDefault="001C2766">
      <w:pPr>
        <w:pStyle w:val="ConsPlusNonformat"/>
        <w:jc w:val="both"/>
      </w:pPr>
      <w:r w:rsidRPr="00994FAC">
        <w:t xml:space="preserve">                                   (адрес)</w:t>
      </w:r>
    </w:p>
    <w:p w:rsidR="001C2766" w:rsidRPr="00994FAC" w:rsidRDefault="001C2766">
      <w:pPr>
        <w:pStyle w:val="ConsPlusNonformat"/>
        <w:jc w:val="both"/>
      </w:pPr>
    </w:p>
    <w:p w:rsidR="001C2766" w:rsidRPr="00994FAC" w:rsidRDefault="001C2766">
      <w:pPr>
        <w:pStyle w:val="ConsPlusNonformat"/>
        <w:jc w:val="both"/>
      </w:pPr>
      <w:bookmarkStart w:id="35" w:name="Par1083"/>
      <w:bookmarkEnd w:id="35"/>
      <w:r w:rsidRPr="00994FAC">
        <w:t xml:space="preserve">                                  УВЕДОМЛЕНИЕ</w:t>
      </w:r>
    </w:p>
    <w:p w:rsidR="001C2766" w:rsidRPr="00994FAC" w:rsidRDefault="001C2766">
      <w:pPr>
        <w:pStyle w:val="ConsPlusNonformat"/>
        <w:jc w:val="both"/>
      </w:pPr>
      <w:r w:rsidRPr="00994FAC">
        <w:t xml:space="preserve">            о неисполнении должником - бюджетным и автономным</w:t>
      </w:r>
    </w:p>
    <w:p w:rsidR="001C2766" w:rsidRPr="00994FAC" w:rsidRDefault="001C2766">
      <w:pPr>
        <w:pStyle w:val="ConsPlusNonformat"/>
        <w:jc w:val="both"/>
      </w:pPr>
      <w:r w:rsidRPr="00994FAC">
        <w:t xml:space="preserve">            учреждением требований исполнительного документа</w:t>
      </w:r>
    </w:p>
    <w:p w:rsidR="001C2766" w:rsidRPr="00994FAC" w:rsidRDefault="001C2766">
      <w:pPr>
        <w:pStyle w:val="ConsPlusNonformat"/>
        <w:jc w:val="both"/>
      </w:pPr>
    </w:p>
    <w:p w:rsidR="001C2766" w:rsidRPr="00994FAC" w:rsidRDefault="001C2766">
      <w:pPr>
        <w:pStyle w:val="ConsPlusNonformat"/>
        <w:jc w:val="both"/>
      </w:pPr>
      <w:r w:rsidRPr="00994FAC">
        <w:t xml:space="preserve">    В связи с истечением ___________________ трехмесячного срока исполнения</w:t>
      </w:r>
    </w:p>
    <w:p w:rsidR="001C2766" w:rsidRPr="00994FAC" w:rsidRDefault="001C2766">
      <w:pPr>
        <w:pStyle w:val="ConsPlusNonformat"/>
        <w:jc w:val="both"/>
      </w:pPr>
      <w:r w:rsidRPr="00994FAC">
        <w:t xml:space="preserve">             (дата поступления исполнительного документа)</w:t>
      </w:r>
    </w:p>
    <w:p w:rsidR="001C2766" w:rsidRPr="00994FAC" w:rsidRDefault="001C2766">
      <w:pPr>
        <w:pStyle w:val="ConsPlusNonformat"/>
        <w:jc w:val="both"/>
      </w:pPr>
      <w:r w:rsidRPr="00994FAC">
        <w:t>исполнительного документа серия ____ N _______, выданного "__" ____ 20__ г.</w:t>
      </w:r>
    </w:p>
    <w:p w:rsidR="001C2766" w:rsidRPr="00994FAC" w:rsidRDefault="001C2766">
      <w:pPr>
        <w:pStyle w:val="ConsPlusNonformat"/>
        <w:jc w:val="both"/>
      </w:pPr>
      <w:r w:rsidRPr="00994FAC">
        <w:t>__________________________________________________________________________,</w:t>
      </w:r>
    </w:p>
    <w:p w:rsidR="001C2766" w:rsidRPr="00994FAC" w:rsidRDefault="001C2766">
      <w:pPr>
        <w:pStyle w:val="ConsPlusNonformat"/>
        <w:jc w:val="both"/>
      </w:pPr>
      <w:r w:rsidRPr="00994FAC">
        <w:t xml:space="preserve">    (наименование судебного органа, выдавшего исполнительный документ)</w:t>
      </w:r>
    </w:p>
    <w:p w:rsidR="001C2766" w:rsidRPr="00994FAC" w:rsidRDefault="001C2766">
      <w:pPr>
        <w:pStyle w:val="ConsPlusNonformat"/>
        <w:jc w:val="both"/>
      </w:pPr>
      <w:r w:rsidRPr="00994FAC">
        <w:t>на основании ______________________________________________________________</w:t>
      </w:r>
    </w:p>
    <w:p w:rsidR="001C2766" w:rsidRPr="00994FAC" w:rsidRDefault="001C2766">
      <w:pPr>
        <w:pStyle w:val="ConsPlusNonformat"/>
        <w:jc w:val="both"/>
      </w:pPr>
      <w:r w:rsidRPr="00994FAC">
        <w:t xml:space="preserve"> (наименование акта судебного органа, дата, N дела, по которому он вынесен)</w:t>
      </w:r>
    </w:p>
    <w:p w:rsidR="001C2766" w:rsidRPr="00994FAC" w:rsidRDefault="001C2766">
      <w:pPr>
        <w:pStyle w:val="ConsPlusNonformat"/>
        <w:jc w:val="both"/>
      </w:pPr>
      <w:r w:rsidRPr="00994FAC">
        <w:t>и неисполнением должником содержащихся  в  нем  требований  сообщаем  Вам о</w:t>
      </w:r>
    </w:p>
    <w:p w:rsidR="001C2766" w:rsidRPr="00994FAC" w:rsidRDefault="001C2766">
      <w:pPr>
        <w:pStyle w:val="ConsPlusNonformat"/>
        <w:jc w:val="both"/>
      </w:pPr>
      <w:r w:rsidRPr="00994FAC">
        <w:t>возможности     отзыва    исполнительного    документа    и    предъявления</w:t>
      </w:r>
    </w:p>
    <w:p w:rsidR="001C2766" w:rsidRPr="00994FAC" w:rsidRDefault="001C2766">
      <w:pPr>
        <w:pStyle w:val="ConsPlusNonformat"/>
        <w:jc w:val="both"/>
      </w:pPr>
      <w:r w:rsidRPr="00994FAC">
        <w:t>исполнительного документа  в  подразделение  службы  судебных  приставов  в</w:t>
      </w:r>
    </w:p>
    <w:p w:rsidR="001C2766" w:rsidRPr="00994FAC" w:rsidRDefault="001C2766">
      <w:pPr>
        <w:pStyle w:val="ConsPlusNonformat"/>
        <w:jc w:val="both"/>
      </w:pPr>
      <w:r w:rsidRPr="00994FAC">
        <w:t xml:space="preserve">соответствии   с   Федеральным   </w:t>
      </w:r>
      <w:hyperlink r:id="rId69" w:tooltip="Федеральный закон от 02.10.2007 N 229-ФЗ (ред. от 02.12.2019) &quot;Об исполнительном производстве&quot; (с изм. и доп., вступ. в силу с 30.01.2020){КонсультантПлюс}" w:history="1">
        <w:r w:rsidRPr="00994FAC">
          <w:t>законом</w:t>
        </w:r>
      </w:hyperlink>
      <w:r w:rsidRPr="00994FAC">
        <w:t xml:space="preserve">   от   02.10.2007   N  229-ФЗ  "Об</w:t>
      </w:r>
    </w:p>
    <w:p w:rsidR="001C2766" w:rsidRPr="00994FAC" w:rsidRDefault="001C2766">
      <w:pPr>
        <w:pStyle w:val="ConsPlusNonformat"/>
        <w:jc w:val="both"/>
      </w:pPr>
      <w:r w:rsidRPr="00994FAC">
        <w:t>исполнительном   производстве"   для   обращения   взыскания  на  имущество</w:t>
      </w:r>
    </w:p>
    <w:p w:rsidR="001C2766" w:rsidRPr="00994FAC" w:rsidRDefault="001C2766">
      <w:pPr>
        <w:pStyle w:val="ConsPlusNonformat"/>
        <w:jc w:val="both"/>
      </w:pPr>
      <w:r w:rsidRPr="00994FAC">
        <w:t>должника.</w:t>
      </w:r>
    </w:p>
    <w:p w:rsidR="001C2766" w:rsidRPr="00994FAC" w:rsidRDefault="001C2766">
      <w:pPr>
        <w:pStyle w:val="ConsPlusNonformat"/>
        <w:jc w:val="both"/>
      </w:pPr>
      <w:r w:rsidRPr="00994FAC">
        <w:t xml:space="preserve">    Для   отзыва  исполнительного  документа  Вам  необходимо  направить  в</w:t>
      </w:r>
    </w:p>
    <w:p w:rsidR="001C2766" w:rsidRPr="00994FAC" w:rsidRDefault="00863CF5">
      <w:pPr>
        <w:pStyle w:val="ConsPlusNonformat"/>
        <w:jc w:val="both"/>
      </w:pPr>
      <w:r w:rsidRPr="00994FAC">
        <w:t>Администраци</w:t>
      </w:r>
      <w:r w:rsidR="006E61FF" w:rsidRPr="00994FAC">
        <w:t>ю</w:t>
      </w:r>
      <w:r w:rsidR="007923D4" w:rsidRPr="00994FAC">
        <w:t xml:space="preserve"> сельского поселения </w:t>
      </w:r>
      <w:r w:rsidR="00FC5056">
        <w:t>Мурсалимкинский</w:t>
      </w:r>
      <w:r w:rsidR="007923D4" w:rsidRPr="00994FAC">
        <w:t xml:space="preserve"> сельсовет</w:t>
      </w:r>
      <w:r w:rsidRPr="00994FAC">
        <w:t xml:space="preserve"> муниципального района </w:t>
      </w:r>
      <w:r w:rsidR="001F23C5" w:rsidRPr="00994FAC">
        <w:t>Салаватский</w:t>
      </w:r>
      <w:r w:rsidRPr="00994FAC">
        <w:t xml:space="preserve"> район</w:t>
      </w:r>
      <w:r w:rsidR="001C2766" w:rsidRPr="00994FAC">
        <w:t xml:space="preserve"> Республики Башкортостан заявление с  просьбой  о  его</w:t>
      </w:r>
      <w:r w:rsidR="006E61FF" w:rsidRPr="00994FAC">
        <w:t xml:space="preserve"> </w:t>
      </w:r>
      <w:r w:rsidR="001C2766" w:rsidRPr="00994FAC">
        <w:t>возврате.</w:t>
      </w:r>
    </w:p>
    <w:p w:rsidR="001C2766" w:rsidRPr="00994FAC" w:rsidRDefault="001C2766">
      <w:pPr>
        <w:pStyle w:val="ConsPlusNonformat"/>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_______________         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12</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на средства бюджета</w:t>
      </w:r>
      <w:r w:rsidR="00863CF5" w:rsidRPr="00F70E9E">
        <w:rPr>
          <w:rFonts w:ascii="Times New Roman" w:hAnsi="Times New Roman" w:cs="Times New Roman"/>
        </w:rPr>
        <w:t xml:space="preserve"> </w:t>
      </w:r>
      <w:r w:rsidR="007923D4" w:rsidRPr="00F70E9E">
        <w:rPr>
          <w:rFonts w:ascii="Times New Roman" w:hAnsi="Times New Roman" w:cs="Times New Roman"/>
        </w:rPr>
        <w:t>сельского поселения</w:t>
      </w:r>
    </w:p>
    <w:p w:rsidR="00863CF5" w:rsidRPr="00F70E9E" w:rsidRDefault="007923D4">
      <w:pPr>
        <w:pStyle w:val="ConsPlusNormal"/>
        <w:jc w:val="right"/>
        <w:rPr>
          <w:rFonts w:ascii="Times New Roman" w:hAnsi="Times New Roman" w:cs="Times New Roman"/>
        </w:rPr>
      </w:pPr>
      <w:r w:rsidRPr="00F70E9E">
        <w:rPr>
          <w:rFonts w:ascii="Times New Roman" w:hAnsi="Times New Roman" w:cs="Times New Roman"/>
        </w:rPr>
        <w:t xml:space="preserve"> </w:t>
      </w:r>
      <w:r w:rsidR="00FC5056" w:rsidRPr="00F70E9E">
        <w:rPr>
          <w:rFonts w:ascii="Times New Roman" w:hAnsi="Times New Roman" w:cs="Times New Roman"/>
        </w:rPr>
        <w:t>Мурсалимкинский</w:t>
      </w:r>
      <w:r w:rsidRPr="00F70E9E">
        <w:rPr>
          <w:rFonts w:ascii="Times New Roman" w:hAnsi="Times New Roman" w:cs="Times New Roman"/>
        </w:rPr>
        <w:t xml:space="preserve"> сельсовет </w:t>
      </w:r>
      <w:r w:rsidR="00863CF5" w:rsidRPr="00F70E9E">
        <w:rPr>
          <w:rFonts w:ascii="Times New Roman" w:hAnsi="Times New Roman" w:cs="Times New Roman"/>
        </w:rPr>
        <w:t xml:space="preserve">муниципального района </w:t>
      </w:r>
    </w:p>
    <w:p w:rsidR="001C2766" w:rsidRPr="00F70E9E" w:rsidRDefault="001F23C5">
      <w:pPr>
        <w:pStyle w:val="ConsPlusNormal"/>
        <w:jc w:val="right"/>
        <w:rPr>
          <w:rFonts w:ascii="Times New Roman" w:hAnsi="Times New Roman" w:cs="Times New Roman"/>
        </w:rPr>
      </w:pPr>
      <w:r w:rsidRPr="00F70E9E">
        <w:rPr>
          <w:rFonts w:ascii="Times New Roman" w:hAnsi="Times New Roman" w:cs="Times New Roman"/>
        </w:rPr>
        <w:t>Салаватский</w:t>
      </w:r>
      <w:r w:rsidR="00863CF5" w:rsidRPr="00F70E9E">
        <w:rPr>
          <w:rFonts w:ascii="Times New Roman" w:hAnsi="Times New Roman" w:cs="Times New Roman"/>
        </w:rPr>
        <w:t xml:space="preserve"> район</w:t>
      </w:r>
      <w:r w:rsidR="001C2766" w:rsidRPr="00F70E9E">
        <w:rPr>
          <w:rFonts w:ascii="Times New Roman" w:hAnsi="Times New Roman" w:cs="Times New Roman"/>
        </w:rPr>
        <w:t xml:space="preserve"> 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7923D4" w:rsidRPr="00F70E9E" w:rsidRDefault="001C2766">
      <w:pPr>
        <w:pStyle w:val="ConsPlusNormal"/>
        <w:jc w:val="right"/>
        <w:rPr>
          <w:rFonts w:ascii="Times New Roman" w:hAnsi="Times New Roman" w:cs="Times New Roman"/>
        </w:rPr>
      </w:pPr>
      <w:r w:rsidRPr="00F70E9E">
        <w:rPr>
          <w:rFonts w:ascii="Times New Roman" w:hAnsi="Times New Roman" w:cs="Times New Roman"/>
        </w:rPr>
        <w:t>и автономных учреждений</w:t>
      </w:r>
      <w:r w:rsidR="00863CF5" w:rsidRPr="00F70E9E">
        <w:rPr>
          <w:rFonts w:ascii="Times New Roman" w:hAnsi="Times New Roman" w:cs="Times New Roman"/>
        </w:rPr>
        <w:t xml:space="preserve"> </w:t>
      </w:r>
      <w:r w:rsidR="007923D4" w:rsidRPr="00F70E9E">
        <w:rPr>
          <w:rFonts w:ascii="Times New Roman" w:hAnsi="Times New Roman" w:cs="Times New Roman"/>
        </w:rPr>
        <w:t xml:space="preserve">сельского поселения </w:t>
      </w:r>
    </w:p>
    <w:p w:rsidR="00863CF5" w:rsidRPr="00F70E9E" w:rsidRDefault="00FC5056">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7923D4" w:rsidRPr="00F70E9E">
        <w:rPr>
          <w:rFonts w:ascii="Times New Roman" w:hAnsi="Times New Roman" w:cs="Times New Roman"/>
        </w:rPr>
        <w:t xml:space="preserve"> сельсовет </w:t>
      </w:r>
      <w:r w:rsidR="00863CF5" w:rsidRPr="00F70E9E">
        <w:rPr>
          <w:rFonts w:ascii="Times New Roman" w:hAnsi="Times New Roman" w:cs="Times New Roman"/>
        </w:rPr>
        <w:t>муниципального района</w:t>
      </w:r>
    </w:p>
    <w:p w:rsidR="001C2766" w:rsidRPr="00F70E9E" w:rsidRDefault="00863CF5">
      <w:pPr>
        <w:pStyle w:val="ConsPlusNormal"/>
        <w:jc w:val="right"/>
        <w:rPr>
          <w:rFonts w:ascii="Times New Roman" w:hAnsi="Times New Roman" w:cs="Times New Roman"/>
        </w:rPr>
      </w:pPr>
      <w:r w:rsidRPr="00F70E9E">
        <w:rPr>
          <w:rFonts w:ascii="Times New Roman" w:hAnsi="Times New Roman" w:cs="Times New Roman"/>
        </w:rPr>
        <w:t xml:space="preserve"> </w:t>
      </w:r>
      <w:r w:rsidR="001F23C5" w:rsidRPr="00F70E9E">
        <w:rPr>
          <w:rFonts w:ascii="Times New Roman" w:hAnsi="Times New Roman" w:cs="Times New Roman"/>
        </w:rPr>
        <w:t>Салаватский</w:t>
      </w:r>
      <w:r w:rsidRPr="00F70E9E">
        <w:rPr>
          <w:rFonts w:ascii="Times New Roman" w:hAnsi="Times New Roman" w:cs="Times New Roman"/>
        </w:rPr>
        <w:t xml:space="preserve"> район</w:t>
      </w:r>
      <w:r w:rsidR="001C2766" w:rsidRPr="00F70E9E">
        <w:rPr>
          <w:rFonts w:ascii="Times New Roman" w:hAnsi="Times New Roman" w:cs="Times New Roman"/>
        </w:rPr>
        <w:t xml:space="preserve"> Республики Башкортостан</w:t>
      </w:r>
    </w:p>
    <w:p w:rsidR="001C2766" w:rsidRPr="00994FAC" w:rsidRDefault="001C2766">
      <w:pPr>
        <w:pStyle w:val="ConsPlusNormal"/>
        <w:rPr>
          <w:sz w:val="24"/>
          <w:szCs w:val="24"/>
        </w:rPr>
      </w:pPr>
    </w:p>
    <w:p w:rsidR="001C2766" w:rsidRPr="00994FAC" w:rsidRDefault="001C2766">
      <w:pPr>
        <w:pStyle w:val="ConsPlusNonformat"/>
        <w:jc w:val="both"/>
      </w:pPr>
      <w:r w:rsidRPr="00994FAC">
        <w:t>от "__" __________ 20__ г.          _______________________________________</w:t>
      </w:r>
    </w:p>
    <w:p w:rsidR="001C2766" w:rsidRPr="00994FAC" w:rsidRDefault="001C2766">
      <w:pPr>
        <w:pStyle w:val="ConsPlusNonformat"/>
        <w:jc w:val="both"/>
      </w:pPr>
      <w:r w:rsidRPr="00994FAC">
        <w:t>N ____                                 (наименование     организации/Ф.И.О.</w:t>
      </w:r>
    </w:p>
    <w:p w:rsidR="001C2766" w:rsidRPr="00994FAC" w:rsidRDefault="001C2766">
      <w:pPr>
        <w:pStyle w:val="ConsPlusNonformat"/>
        <w:jc w:val="both"/>
      </w:pPr>
      <w:r w:rsidRPr="00994FAC">
        <w:t xml:space="preserve">                                    взыскателя)</w:t>
      </w:r>
    </w:p>
    <w:p w:rsidR="001C2766" w:rsidRPr="00994FAC" w:rsidRDefault="001C2766">
      <w:pPr>
        <w:pStyle w:val="ConsPlusNonformat"/>
        <w:jc w:val="both"/>
      </w:pPr>
      <w:r w:rsidRPr="00994FAC">
        <w:t xml:space="preserve">                                    _______________________________________</w:t>
      </w:r>
    </w:p>
    <w:p w:rsidR="001C2766" w:rsidRPr="00994FAC" w:rsidRDefault="001C2766">
      <w:pPr>
        <w:pStyle w:val="ConsPlusNonformat"/>
        <w:jc w:val="both"/>
      </w:pPr>
      <w:r w:rsidRPr="00994FAC">
        <w:t xml:space="preserve">                                    (адрес)</w:t>
      </w:r>
    </w:p>
    <w:p w:rsidR="001C2766" w:rsidRPr="00994FAC" w:rsidRDefault="001C2766">
      <w:pPr>
        <w:pStyle w:val="ConsPlusNonformat"/>
        <w:jc w:val="both"/>
      </w:pPr>
    </w:p>
    <w:p w:rsidR="001C2766" w:rsidRPr="00994FAC" w:rsidRDefault="001C2766">
      <w:pPr>
        <w:pStyle w:val="ConsPlusNonformat"/>
        <w:jc w:val="both"/>
      </w:pPr>
      <w:bookmarkStart w:id="36" w:name="Par1131"/>
      <w:bookmarkEnd w:id="36"/>
      <w:r w:rsidRPr="00994FAC">
        <w:t xml:space="preserve">                                 УВЕДОМЛЕНИЕ</w:t>
      </w:r>
    </w:p>
    <w:p w:rsidR="001C2766" w:rsidRPr="00994FAC" w:rsidRDefault="001C2766">
      <w:pPr>
        <w:pStyle w:val="ConsPlusNonformat"/>
        <w:jc w:val="both"/>
      </w:pPr>
      <w:r w:rsidRPr="00994FAC">
        <w:t xml:space="preserve">               о представлении уточненных реквизитов банковского</w:t>
      </w:r>
    </w:p>
    <w:p w:rsidR="001C2766" w:rsidRPr="00994FAC" w:rsidRDefault="001C2766">
      <w:pPr>
        <w:pStyle w:val="ConsPlusNonformat"/>
        <w:jc w:val="both"/>
      </w:pPr>
      <w:r w:rsidRPr="00994FAC">
        <w:t xml:space="preserve">                              счета взыскателя</w:t>
      </w:r>
    </w:p>
    <w:p w:rsidR="001C2766" w:rsidRPr="00994FAC" w:rsidRDefault="001C2766">
      <w:pPr>
        <w:pStyle w:val="ConsPlusNonformat"/>
        <w:jc w:val="both"/>
      </w:pPr>
    </w:p>
    <w:p w:rsidR="00863CF5" w:rsidRPr="00994FAC" w:rsidRDefault="001C2766">
      <w:pPr>
        <w:pStyle w:val="ConsPlusNonformat"/>
        <w:jc w:val="both"/>
      </w:pPr>
      <w:r w:rsidRPr="00994FAC">
        <w:t xml:space="preserve">    В  связи  с  представлением  Вами  в  </w:t>
      </w:r>
    </w:p>
    <w:p w:rsidR="001C2766" w:rsidRPr="00994FAC" w:rsidRDefault="00863CF5">
      <w:pPr>
        <w:pStyle w:val="ConsPlusNonformat"/>
        <w:jc w:val="both"/>
      </w:pPr>
      <w:r w:rsidRPr="00994FAC">
        <w:t>Администраци</w:t>
      </w:r>
      <w:r w:rsidR="006E61FF" w:rsidRPr="00994FAC">
        <w:t xml:space="preserve">ю сельского поселения </w:t>
      </w:r>
      <w:r w:rsidR="00FC5056">
        <w:t>Мурсалимкинский</w:t>
      </w:r>
      <w:r w:rsidR="006E61FF" w:rsidRPr="00994FAC">
        <w:t xml:space="preserve"> сельсовет</w:t>
      </w:r>
      <w:r w:rsidRPr="00994FAC">
        <w:t xml:space="preserve"> муниципального района </w:t>
      </w:r>
      <w:r w:rsidR="001F23C5" w:rsidRPr="00994FAC">
        <w:t>Салаватский</w:t>
      </w:r>
      <w:r w:rsidRPr="00994FAC">
        <w:t xml:space="preserve"> район</w:t>
      </w:r>
      <w:r w:rsidR="001C2766" w:rsidRPr="00994FAC">
        <w:t xml:space="preserve"> Республики</w:t>
      </w:r>
      <w:r w:rsidR="006E61FF" w:rsidRPr="00994FAC">
        <w:t xml:space="preserve"> </w:t>
      </w:r>
      <w:r w:rsidR="001C2766" w:rsidRPr="00994FAC">
        <w:t>Башкортостан заявления с указанием неверных реквизитов  банковского  счета,на  которые  должны  быть  перечислены  денежные  средства,  взысканные  по</w:t>
      </w:r>
    </w:p>
    <w:p w:rsidR="001C2766" w:rsidRPr="00994FAC" w:rsidRDefault="001C2766">
      <w:pPr>
        <w:pStyle w:val="ConsPlusNonformat"/>
        <w:jc w:val="both"/>
      </w:pPr>
      <w:r w:rsidRPr="00994FAC">
        <w:t>исполнительному     документу     серия    ___    N    ______,    выданному</w:t>
      </w:r>
    </w:p>
    <w:p w:rsidR="001C2766" w:rsidRPr="00994FAC" w:rsidRDefault="001C2766">
      <w:pPr>
        <w:pStyle w:val="ConsPlusNonformat"/>
        <w:jc w:val="both"/>
      </w:pPr>
      <w:r w:rsidRPr="00994FAC">
        <w:t>"__" ___________ 20__ г. _________________________________________________,</w:t>
      </w:r>
    </w:p>
    <w:p w:rsidR="001C2766" w:rsidRPr="00994FAC" w:rsidRDefault="001C2766">
      <w:pPr>
        <w:pStyle w:val="ConsPlusNonformat"/>
        <w:jc w:val="both"/>
      </w:pPr>
      <w:r w:rsidRPr="00994FAC">
        <w:t xml:space="preserve">                             (наименование судебного органа, выдавшего</w:t>
      </w:r>
    </w:p>
    <w:p w:rsidR="001C2766" w:rsidRPr="00994FAC" w:rsidRDefault="001C2766">
      <w:pPr>
        <w:pStyle w:val="ConsPlusNonformat"/>
        <w:jc w:val="both"/>
      </w:pPr>
      <w:r w:rsidRPr="00994FAC">
        <w:t xml:space="preserve">                                     исполнительный документ)</w:t>
      </w:r>
    </w:p>
    <w:p w:rsidR="001C2766" w:rsidRPr="00994FAC" w:rsidRDefault="001C2766">
      <w:pPr>
        <w:pStyle w:val="ConsPlusNonformat"/>
        <w:jc w:val="both"/>
      </w:pPr>
      <w:r w:rsidRPr="00994FAC">
        <w:t>на основании ______________________________________________________________</w:t>
      </w:r>
    </w:p>
    <w:p w:rsidR="001C2766" w:rsidRPr="00994FAC" w:rsidRDefault="001C2766">
      <w:pPr>
        <w:pStyle w:val="ConsPlusNonformat"/>
        <w:jc w:val="both"/>
      </w:pPr>
      <w:r w:rsidRPr="00994FAC">
        <w:t xml:space="preserve">             (наименование акта судебного органа, дата, N дела, по которому</w:t>
      </w:r>
    </w:p>
    <w:p w:rsidR="001C2766" w:rsidRPr="00994FAC" w:rsidRDefault="001C2766">
      <w:pPr>
        <w:pStyle w:val="ConsPlusNonformat"/>
        <w:jc w:val="both"/>
      </w:pPr>
      <w:r w:rsidRPr="00994FAC">
        <w:t xml:space="preserve">                                    он вынесен)</w:t>
      </w:r>
    </w:p>
    <w:p w:rsidR="006318D5" w:rsidRPr="00994FAC" w:rsidRDefault="001C2766" w:rsidP="006318D5">
      <w:pPr>
        <w:pStyle w:val="ConsPlusNonformat"/>
        <w:jc w:val="both"/>
      </w:pPr>
      <w:r w:rsidRPr="00994FAC">
        <w:t xml:space="preserve">сообщаем   Вам   о  необходимости  представления  в  </w:t>
      </w:r>
    </w:p>
    <w:p w:rsidR="00F440A2" w:rsidRPr="00994FAC" w:rsidRDefault="006318D5">
      <w:pPr>
        <w:pStyle w:val="ConsPlusNonformat"/>
        <w:jc w:val="both"/>
      </w:pPr>
      <w:r w:rsidRPr="00994FAC">
        <w:t>Администраци</w:t>
      </w:r>
      <w:r w:rsidR="00F440A2" w:rsidRPr="00994FAC">
        <w:t xml:space="preserve">ю сельского поселения </w:t>
      </w:r>
      <w:r w:rsidR="00FC5056">
        <w:t>Мурсалимкинский</w:t>
      </w:r>
      <w:r w:rsidR="00F440A2" w:rsidRPr="00994FAC">
        <w:t xml:space="preserve"> сельсовет</w:t>
      </w:r>
      <w:r w:rsidRPr="00994FAC">
        <w:t xml:space="preserve"> муниципального района </w:t>
      </w:r>
    </w:p>
    <w:p w:rsidR="001C2766" w:rsidRPr="00994FAC" w:rsidRDefault="001F23C5">
      <w:pPr>
        <w:pStyle w:val="ConsPlusNonformat"/>
        <w:jc w:val="both"/>
      </w:pPr>
      <w:r w:rsidRPr="00994FAC">
        <w:t>Салаватский</w:t>
      </w:r>
      <w:r w:rsidR="006318D5" w:rsidRPr="00994FAC">
        <w:t xml:space="preserve"> район </w:t>
      </w:r>
      <w:r w:rsidR="001C2766" w:rsidRPr="00994FAC">
        <w:t xml:space="preserve">Республики Башкортостан уточненных </w:t>
      </w:r>
      <w:r w:rsidR="006318D5" w:rsidRPr="00994FAC">
        <w:t xml:space="preserve">                             </w:t>
      </w:r>
      <w:r w:rsidR="001C2766" w:rsidRPr="00994FAC">
        <w:t>реквизитов банковского счета взыскателя.</w:t>
      </w:r>
    </w:p>
    <w:p w:rsidR="001C2766" w:rsidRPr="00994FAC" w:rsidRDefault="001C2766">
      <w:pPr>
        <w:pStyle w:val="ConsPlusNonformat"/>
        <w:jc w:val="both"/>
      </w:pPr>
      <w:r w:rsidRPr="00994FAC">
        <w:t xml:space="preserve">    При непредставлении уточненных реквизитов банковского счета  взыскателя</w:t>
      </w:r>
    </w:p>
    <w:p w:rsidR="001C2766" w:rsidRPr="00994FAC" w:rsidRDefault="001C2766">
      <w:pPr>
        <w:pStyle w:val="ConsPlusNonformat"/>
        <w:jc w:val="both"/>
      </w:pPr>
      <w:r w:rsidRPr="00994FAC">
        <w:t>в течение 30  дней  со  дня  получения  настоящего  уведомления  документы,</w:t>
      </w:r>
    </w:p>
    <w:p w:rsidR="001C2766" w:rsidRPr="00994FAC" w:rsidRDefault="001C2766">
      <w:pPr>
        <w:pStyle w:val="ConsPlusNonformat"/>
        <w:jc w:val="both"/>
      </w:pPr>
      <w:r w:rsidRPr="00994FAC">
        <w:t xml:space="preserve">находящиеся на исполнении, подлежат возврату в  соответствии  с  </w:t>
      </w:r>
      <w:hyperlink r:id="rId70" w:tooltip="Федеральный закон от 08.05.2010 N 83-ФЗ (ред. от 26.07.2019)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sidRPr="00994FAC">
          <w:t>пунктом  3</w:t>
        </w:r>
      </w:hyperlink>
    </w:p>
    <w:p w:rsidR="001C2766" w:rsidRPr="00994FAC" w:rsidRDefault="001C2766">
      <w:pPr>
        <w:pStyle w:val="ConsPlusNonformat"/>
        <w:jc w:val="both"/>
      </w:pPr>
      <w:r w:rsidRPr="00994FAC">
        <w:t>части 20 статьи 30 Федерального закона от 08.05.2010 N 83-ФЗ.</w:t>
      </w:r>
    </w:p>
    <w:p w:rsidR="001C2766" w:rsidRPr="00994FAC" w:rsidRDefault="001C2766">
      <w:pPr>
        <w:pStyle w:val="ConsPlusNonformat"/>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_______________         __________________________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13</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F440A2" w:rsidRPr="00F70E9E" w:rsidRDefault="001C2766" w:rsidP="00E011E9">
      <w:pPr>
        <w:pStyle w:val="ConsPlusNormal"/>
        <w:jc w:val="right"/>
        <w:rPr>
          <w:rFonts w:ascii="Times New Roman" w:hAnsi="Times New Roman" w:cs="Times New Roman"/>
        </w:rPr>
      </w:pPr>
      <w:r w:rsidRPr="00F70E9E">
        <w:rPr>
          <w:rFonts w:ascii="Times New Roman" w:hAnsi="Times New Roman" w:cs="Times New Roman"/>
        </w:rPr>
        <w:t xml:space="preserve">на средства бюджета </w:t>
      </w:r>
      <w:r w:rsidR="00F440A2" w:rsidRPr="00F70E9E">
        <w:rPr>
          <w:rFonts w:ascii="Times New Roman" w:hAnsi="Times New Roman" w:cs="Times New Roman"/>
        </w:rPr>
        <w:t xml:space="preserve">сельского поселения </w:t>
      </w:r>
    </w:p>
    <w:p w:rsidR="00E011E9" w:rsidRPr="00F70E9E" w:rsidRDefault="00FC5056" w:rsidP="00E011E9">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F440A2" w:rsidRPr="00F70E9E">
        <w:rPr>
          <w:rFonts w:ascii="Times New Roman" w:hAnsi="Times New Roman" w:cs="Times New Roman"/>
        </w:rPr>
        <w:t xml:space="preserve"> сельсовет </w:t>
      </w:r>
      <w:r w:rsidR="00E011E9" w:rsidRPr="00F70E9E">
        <w:rPr>
          <w:rFonts w:ascii="Times New Roman" w:hAnsi="Times New Roman" w:cs="Times New Roman"/>
        </w:rPr>
        <w:t xml:space="preserve">муниципального района </w:t>
      </w:r>
    </w:p>
    <w:p w:rsidR="001C2766" w:rsidRPr="00F70E9E" w:rsidRDefault="001F23C5" w:rsidP="00E011E9">
      <w:pPr>
        <w:pStyle w:val="ConsPlusNormal"/>
        <w:jc w:val="right"/>
        <w:rPr>
          <w:rFonts w:ascii="Times New Roman" w:hAnsi="Times New Roman" w:cs="Times New Roman"/>
        </w:rPr>
      </w:pPr>
      <w:r w:rsidRPr="00F70E9E">
        <w:rPr>
          <w:rFonts w:ascii="Times New Roman" w:hAnsi="Times New Roman" w:cs="Times New Roman"/>
        </w:rPr>
        <w:t>Салаватский</w:t>
      </w:r>
      <w:r w:rsidR="00E011E9"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F440A2" w:rsidRPr="00F70E9E" w:rsidRDefault="001C2766" w:rsidP="00E011E9">
      <w:pPr>
        <w:pStyle w:val="ConsPlusNormal"/>
        <w:jc w:val="right"/>
        <w:rPr>
          <w:rFonts w:ascii="Times New Roman" w:hAnsi="Times New Roman" w:cs="Times New Roman"/>
        </w:rPr>
      </w:pPr>
      <w:r w:rsidRPr="00F70E9E">
        <w:rPr>
          <w:rFonts w:ascii="Times New Roman" w:hAnsi="Times New Roman" w:cs="Times New Roman"/>
        </w:rPr>
        <w:t>и автономных учреждений</w:t>
      </w:r>
      <w:r w:rsidR="00E011E9" w:rsidRPr="00F70E9E">
        <w:rPr>
          <w:rFonts w:ascii="Times New Roman" w:hAnsi="Times New Roman" w:cs="Times New Roman"/>
        </w:rPr>
        <w:t xml:space="preserve"> </w:t>
      </w:r>
      <w:r w:rsidR="00F440A2" w:rsidRPr="00F70E9E">
        <w:rPr>
          <w:rFonts w:ascii="Times New Roman" w:hAnsi="Times New Roman" w:cs="Times New Roman"/>
        </w:rPr>
        <w:t>сельского поселения</w:t>
      </w:r>
    </w:p>
    <w:p w:rsidR="00E011E9" w:rsidRPr="00F70E9E" w:rsidRDefault="00F440A2" w:rsidP="00E011E9">
      <w:pPr>
        <w:pStyle w:val="ConsPlusNormal"/>
        <w:jc w:val="right"/>
        <w:rPr>
          <w:rFonts w:ascii="Times New Roman" w:hAnsi="Times New Roman" w:cs="Times New Roman"/>
        </w:rPr>
      </w:pPr>
      <w:r w:rsidRPr="00F70E9E">
        <w:rPr>
          <w:rFonts w:ascii="Times New Roman" w:hAnsi="Times New Roman" w:cs="Times New Roman"/>
        </w:rPr>
        <w:t xml:space="preserve"> </w:t>
      </w:r>
      <w:r w:rsidR="00FC5056" w:rsidRPr="00F70E9E">
        <w:rPr>
          <w:rFonts w:ascii="Times New Roman" w:hAnsi="Times New Roman" w:cs="Times New Roman"/>
        </w:rPr>
        <w:t>Мурсалимкинский</w:t>
      </w:r>
      <w:r w:rsidRPr="00F70E9E">
        <w:rPr>
          <w:rFonts w:ascii="Times New Roman" w:hAnsi="Times New Roman" w:cs="Times New Roman"/>
        </w:rPr>
        <w:t xml:space="preserve"> сельсовет </w:t>
      </w:r>
      <w:r w:rsidR="00E011E9" w:rsidRPr="00F70E9E">
        <w:rPr>
          <w:rFonts w:ascii="Times New Roman" w:hAnsi="Times New Roman" w:cs="Times New Roman"/>
        </w:rPr>
        <w:t xml:space="preserve">муниципального района </w:t>
      </w:r>
    </w:p>
    <w:p w:rsidR="001C2766" w:rsidRPr="00F70E9E" w:rsidRDefault="001F23C5" w:rsidP="00E011E9">
      <w:pPr>
        <w:pStyle w:val="ConsPlusNormal"/>
        <w:jc w:val="right"/>
        <w:rPr>
          <w:rFonts w:ascii="Times New Roman" w:hAnsi="Times New Roman" w:cs="Times New Roman"/>
        </w:rPr>
      </w:pPr>
      <w:r w:rsidRPr="00F70E9E">
        <w:rPr>
          <w:rFonts w:ascii="Times New Roman" w:hAnsi="Times New Roman" w:cs="Times New Roman"/>
        </w:rPr>
        <w:t>Салаватский</w:t>
      </w:r>
      <w:r w:rsidR="00E011E9" w:rsidRPr="00F70E9E">
        <w:rPr>
          <w:rFonts w:ascii="Times New Roman" w:hAnsi="Times New Roman" w:cs="Times New Roman"/>
        </w:rPr>
        <w:t xml:space="preserve"> район</w:t>
      </w:r>
      <w:r w:rsidR="001C2766" w:rsidRPr="00F70E9E">
        <w:rPr>
          <w:rFonts w:ascii="Times New Roman" w:hAnsi="Times New Roman" w:cs="Times New Roman"/>
        </w:rPr>
        <w:t xml:space="preserve"> Республики Башкортостан</w:t>
      </w:r>
    </w:p>
    <w:p w:rsidR="001C2766" w:rsidRPr="00F70E9E" w:rsidRDefault="001C2766">
      <w:pPr>
        <w:pStyle w:val="ConsPlusNormal"/>
        <w:rPr>
          <w:rFonts w:ascii="Times New Roman" w:hAnsi="Times New Roman" w:cs="Times New Roman"/>
          <w:sz w:val="24"/>
          <w:szCs w:val="24"/>
        </w:rPr>
      </w:pPr>
    </w:p>
    <w:p w:rsidR="001C2766" w:rsidRPr="00994FAC" w:rsidRDefault="001C2766">
      <w:pPr>
        <w:pStyle w:val="ConsPlusNormal"/>
        <w:jc w:val="center"/>
      </w:pPr>
    </w:p>
    <w:p w:rsidR="001C2766" w:rsidRPr="00994FAC" w:rsidRDefault="001C2766">
      <w:pPr>
        <w:pStyle w:val="ConsPlusNormal"/>
        <w:jc w:val="center"/>
      </w:pPr>
      <w:bookmarkStart w:id="37" w:name="Par1174"/>
      <w:bookmarkEnd w:id="37"/>
      <w:r w:rsidRPr="00994FAC">
        <w:t>ЖУРНАЛ</w:t>
      </w:r>
    </w:p>
    <w:p w:rsidR="001C2766" w:rsidRPr="00994FAC" w:rsidRDefault="001C2766">
      <w:pPr>
        <w:pStyle w:val="ConsPlusNormal"/>
        <w:jc w:val="center"/>
      </w:pPr>
      <w:r w:rsidRPr="00994FAC">
        <w:t>учета и регистрации исполнительных документов,</w:t>
      </w:r>
    </w:p>
    <w:p w:rsidR="001C2766" w:rsidRPr="00994FAC" w:rsidRDefault="001C2766">
      <w:pPr>
        <w:pStyle w:val="ConsPlusNormal"/>
        <w:jc w:val="center"/>
      </w:pPr>
      <w:r w:rsidRPr="00994FAC">
        <w:t>предусматривающих обращение взыскания на средства бюджетных</w:t>
      </w:r>
    </w:p>
    <w:p w:rsidR="00F440A2" w:rsidRPr="00994FAC" w:rsidRDefault="00E011E9" w:rsidP="00E011E9">
      <w:pPr>
        <w:pStyle w:val="ConsPlusNormal"/>
      </w:pPr>
      <w:r w:rsidRPr="00994FAC">
        <w:t xml:space="preserve">                         </w:t>
      </w:r>
      <w:r w:rsidR="001C2766" w:rsidRPr="00994FAC">
        <w:t xml:space="preserve">и автономных учреждений </w:t>
      </w:r>
      <w:r w:rsidR="00F440A2" w:rsidRPr="00994FAC">
        <w:t xml:space="preserve">сельского поселения </w:t>
      </w:r>
    </w:p>
    <w:p w:rsidR="00E011E9" w:rsidRPr="00994FAC" w:rsidRDefault="00F440A2" w:rsidP="00E011E9">
      <w:pPr>
        <w:pStyle w:val="ConsPlusNormal"/>
      </w:pPr>
      <w:r w:rsidRPr="00994FAC">
        <w:t xml:space="preserve">                                </w:t>
      </w:r>
      <w:r w:rsidR="00FC5056">
        <w:t>Мурсалимкинский</w:t>
      </w:r>
      <w:r w:rsidRPr="00994FAC">
        <w:t xml:space="preserve"> сельсовет </w:t>
      </w:r>
      <w:r w:rsidR="00E011E9" w:rsidRPr="00994FAC">
        <w:t xml:space="preserve">муниципального района </w:t>
      </w:r>
    </w:p>
    <w:p w:rsidR="001C2766" w:rsidRPr="00994FAC" w:rsidRDefault="00E011E9" w:rsidP="00E011E9">
      <w:pPr>
        <w:pStyle w:val="ConsPlusNormal"/>
      </w:pPr>
      <w:r w:rsidRPr="00994FAC">
        <w:t xml:space="preserve">                                  </w:t>
      </w:r>
      <w:r w:rsidR="001F23C5" w:rsidRPr="00994FAC">
        <w:t>Салаватский</w:t>
      </w:r>
      <w:r w:rsidRPr="00994FAC">
        <w:t xml:space="preserve"> район </w:t>
      </w:r>
      <w:r w:rsidR="001C2766" w:rsidRPr="00994FAC">
        <w:t>Республики Башкортостан</w:t>
      </w:r>
    </w:p>
    <w:p w:rsidR="001C2766" w:rsidRPr="00994FAC" w:rsidRDefault="001C2766">
      <w:pPr>
        <w:pStyle w:val="ConsPlusNormal"/>
        <w:jc w:val="center"/>
      </w:pPr>
      <w:r w:rsidRPr="00994FAC">
        <w:t>________________________________________</w:t>
      </w:r>
    </w:p>
    <w:p w:rsidR="001C2766" w:rsidRPr="00994FAC" w:rsidRDefault="001C2766">
      <w:pPr>
        <w:pStyle w:val="ConsPlusNormal"/>
        <w:jc w:val="center"/>
      </w:pPr>
      <w:r w:rsidRPr="00994FAC">
        <w:t>наименование финансового органа</w:t>
      </w:r>
    </w:p>
    <w:p w:rsidR="001C2766" w:rsidRPr="00994FAC" w:rsidRDefault="001C276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
        <w:gridCol w:w="1378"/>
        <w:gridCol w:w="1166"/>
        <w:gridCol w:w="848"/>
        <w:gridCol w:w="848"/>
        <w:gridCol w:w="1272"/>
        <w:gridCol w:w="1166"/>
        <w:gridCol w:w="1060"/>
        <w:gridCol w:w="1696"/>
      </w:tblGrid>
      <w:tr w:rsidR="001C2766" w:rsidRPr="007D34CE">
        <w:tc>
          <w:tcPr>
            <w:tcW w:w="530"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N п/п</w:t>
            </w:r>
          </w:p>
        </w:tc>
        <w:tc>
          <w:tcPr>
            <w:tcW w:w="1378"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 исполнительного документа, присвоенный при регистрации входящей корреспонденции</w:t>
            </w:r>
          </w:p>
        </w:tc>
        <w:tc>
          <w:tcPr>
            <w:tcW w:w="1166"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предъявления исполнительного документа</w:t>
            </w:r>
          </w:p>
        </w:tc>
        <w:tc>
          <w:tcPr>
            <w:tcW w:w="2968"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Исполнительный документ</w:t>
            </w:r>
          </w:p>
        </w:tc>
        <w:tc>
          <w:tcPr>
            <w:tcW w:w="1166"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Количество листов приложения</w:t>
            </w:r>
          </w:p>
        </w:tc>
        <w:tc>
          <w:tcPr>
            <w:tcW w:w="1060"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должника</w:t>
            </w:r>
          </w:p>
        </w:tc>
        <w:tc>
          <w:tcPr>
            <w:tcW w:w="1696"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организации/ (Ф.И.О.) взыскателя (представителя взыскателя)/ судебного органа, предъявившего исполнительный документ/номер и дата почтового уведомления</w:t>
            </w:r>
          </w:p>
        </w:tc>
      </w:tr>
      <w:tr w:rsidR="001C2766" w:rsidRPr="007D34CE">
        <w:tc>
          <w:tcPr>
            <w:tcW w:w="530"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37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166"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серия, номер</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выдачи</w:t>
            </w:r>
          </w:p>
        </w:tc>
        <w:tc>
          <w:tcPr>
            <w:tcW w:w="12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судебного органа</w:t>
            </w:r>
          </w:p>
        </w:tc>
        <w:tc>
          <w:tcPr>
            <w:tcW w:w="1166"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060"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96"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53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w:t>
            </w:r>
          </w:p>
        </w:tc>
        <w:tc>
          <w:tcPr>
            <w:tcW w:w="137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w:t>
            </w:r>
          </w:p>
        </w:tc>
        <w:tc>
          <w:tcPr>
            <w:tcW w:w="116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4</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5</w:t>
            </w:r>
          </w:p>
        </w:tc>
        <w:tc>
          <w:tcPr>
            <w:tcW w:w="12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6</w:t>
            </w:r>
          </w:p>
        </w:tc>
        <w:tc>
          <w:tcPr>
            <w:tcW w:w="116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7</w:t>
            </w:r>
          </w:p>
        </w:tc>
        <w:tc>
          <w:tcPr>
            <w:tcW w:w="106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8</w:t>
            </w:r>
          </w:p>
        </w:tc>
        <w:tc>
          <w:tcPr>
            <w:tcW w:w="169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9</w:t>
            </w:r>
          </w:p>
        </w:tc>
      </w:tr>
      <w:tr w:rsidR="001C2766" w:rsidRPr="007D34CE">
        <w:tc>
          <w:tcPr>
            <w:tcW w:w="53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69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pPr>
    </w:p>
    <w:p w:rsidR="001C2766" w:rsidRPr="00994FAC" w:rsidRDefault="001C2766">
      <w:pPr>
        <w:pStyle w:val="ConsPlusNormal"/>
        <w:ind w:firstLine="540"/>
        <w:jc w:val="both"/>
        <w:sectPr w:rsidR="001C2766" w:rsidRPr="00994FAC">
          <w:headerReference w:type="default" r:id="rId71"/>
          <w:footerReference w:type="default" r:id="rId7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04"/>
        <w:gridCol w:w="1404"/>
        <w:gridCol w:w="1053"/>
        <w:gridCol w:w="1053"/>
        <w:gridCol w:w="1287"/>
        <w:gridCol w:w="1053"/>
        <w:gridCol w:w="936"/>
        <w:gridCol w:w="819"/>
        <w:gridCol w:w="702"/>
        <w:gridCol w:w="819"/>
        <w:gridCol w:w="702"/>
        <w:gridCol w:w="819"/>
        <w:gridCol w:w="702"/>
      </w:tblGrid>
      <w:tr w:rsidR="001C2766" w:rsidRPr="007D34CE">
        <w:tc>
          <w:tcPr>
            <w:tcW w:w="140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lastRenderedPageBreak/>
              <w:t>Банковские реквизиты (адрес) взыскателя</w:t>
            </w:r>
          </w:p>
        </w:tc>
        <w:tc>
          <w:tcPr>
            <w:tcW w:w="140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Сумма, взыскиваемая по исполнительному документу, руб.</w:t>
            </w:r>
          </w:p>
        </w:tc>
        <w:tc>
          <w:tcPr>
            <w:tcW w:w="2106"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поступлении исполнительного документа/о возобновлении исполнения исполнительного документа</w:t>
            </w:r>
          </w:p>
        </w:tc>
        <w:tc>
          <w:tcPr>
            <w:tcW w:w="1287"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вручения уведомления должнику</w:t>
            </w:r>
          </w:p>
        </w:tc>
        <w:tc>
          <w:tcPr>
            <w:tcW w:w="1989"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предоставлении уточненных реквизитов банковского счета взыскателя</w:t>
            </w:r>
          </w:p>
        </w:tc>
        <w:tc>
          <w:tcPr>
            <w:tcW w:w="1521"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номер вручения уведомления должнику</w:t>
            </w:r>
          </w:p>
        </w:tc>
        <w:tc>
          <w:tcPr>
            <w:tcW w:w="3042" w:type="dxa"/>
            <w:gridSpan w:val="4"/>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Приостановление и возобновление операций на лицевых счетах</w:t>
            </w:r>
          </w:p>
        </w:tc>
      </w:tr>
      <w:tr w:rsidR="001C2766" w:rsidRPr="007D34CE">
        <w:tc>
          <w:tcPr>
            <w:tcW w:w="140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40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05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105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287"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05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936"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521"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521"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приостановлении операций по расходованию средств</w:t>
            </w:r>
          </w:p>
        </w:tc>
        <w:tc>
          <w:tcPr>
            <w:tcW w:w="1521"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возобновлении операций по расходованию средств</w:t>
            </w:r>
          </w:p>
        </w:tc>
      </w:tr>
      <w:tr w:rsidR="001C2766" w:rsidRPr="007D34CE">
        <w:tc>
          <w:tcPr>
            <w:tcW w:w="140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40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287"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05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936"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r>
      <w:tr w:rsidR="001C2766" w:rsidRPr="007D34CE">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10</w:t>
            </w:r>
          </w:p>
        </w:tc>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11</w:t>
            </w: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12</w:t>
            </w: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13</w:t>
            </w: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14</w:t>
            </w: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15</w:t>
            </w: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16</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17</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18</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19</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20</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21</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22</w:t>
            </w:r>
          </w:p>
        </w:tc>
      </w:tr>
      <w:tr w:rsidR="001C2766" w:rsidRPr="007D34CE">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4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
        <w:gridCol w:w="636"/>
        <w:gridCol w:w="954"/>
        <w:gridCol w:w="848"/>
        <w:gridCol w:w="1060"/>
        <w:gridCol w:w="954"/>
        <w:gridCol w:w="742"/>
        <w:gridCol w:w="954"/>
        <w:gridCol w:w="742"/>
        <w:gridCol w:w="742"/>
        <w:gridCol w:w="742"/>
        <w:gridCol w:w="1204"/>
        <w:gridCol w:w="954"/>
        <w:gridCol w:w="1166"/>
        <w:gridCol w:w="1122"/>
      </w:tblGrid>
      <w:tr w:rsidR="001C2766" w:rsidRPr="007D34CE">
        <w:tc>
          <w:tcPr>
            <w:tcW w:w="1378"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неисполнении должником требований исполнительного документа</w:t>
            </w:r>
          </w:p>
        </w:tc>
        <w:tc>
          <w:tcPr>
            <w:tcW w:w="5512" w:type="dxa"/>
            <w:gridSpan w:val="6"/>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Исполнено</w:t>
            </w:r>
          </w:p>
        </w:tc>
        <w:tc>
          <w:tcPr>
            <w:tcW w:w="2226" w:type="dxa"/>
            <w:gridSpan w:val="3"/>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Возврат исполнительного документа</w:t>
            </w:r>
          </w:p>
        </w:tc>
        <w:tc>
          <w:tcPr>
            <w:tcW w:w="2158"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Приостановление исполнения исполнительного документа</w:t>
            </w:r>
          </w:p>
        </w:tc>
        <w:tc>
          <w:tcPr>
            <w:tcW w:w="2288"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Возобновление исполнения исполнительного документа</w:t>
            </w:r>
          </w:p>
        </w:tc>
      </w:tr>
      <w:tr w:rsidR="001C2766" w:rsidRPr="007D34CE">
        <w:tc>
          <w:tcPr>
            <w:tcW w:w="1378"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2862"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 лицевого счета, предназначенного для учета операций со средствами бюджетных и автономных учреждений (за исключением субсидий на иные цели, а также бюджетных инвестиций, предоставленных бюджетным и автономным учреждениям из бюджета</w:t>
            </w:r>
            <w:r w:rsidR="00F440A2" w:rsidRPr="007D34CE">
              <w:t xml:space="preserve"> сельского поселения </w:t>
            </w:r>
            <w:r w:rsidR="00FC5056">
              <w:t>Мурсалимкинский</w:t>
            </w:r>
            <w:r w:rsidR="00F440A2" w:rsidRPr="007D34CE">
              <w:t xml:space="preserve"> сельсовет </w:t>
            </w:r>
            <w:r w:rsidR="00F440A2" w:rsidRPr="007D34CE">
              <w:lastRenderedPageBreak/>
              <w:t xml:space="preserve">муниципального района </w:t>
            </w:r>
            <w:r w:rsidR="001F23C5" w:rsidRPr="007D34CE">
              <w:t>Салаватский</w:t>
            </w:r>
            <w:r w:rsidR="00F440A2" w:rsidRPr="007D34CE">
              <w:t xml:space="preserve"> район</w:t>
            </w:r>
            <w:r w:rsidRPr="007D34CE">
              <w:t xml:space="preserve"> Республики Башкортостан</w:t>
            </w:r>
          </w:p>
        </w:tc>
        <w:tc>
          <w:tcPr>
            <w:tcW w:w="2650"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lastRenderedPageBreak/>
              <w:t>с лицевого счета, предназначенного для учета операций со средствами, предоставленными бюджетным и автономным учреждениям из бюджета</w:t>
            </w:r>
            <w:r w:rsidR="00F440A2" w:rsidRPr="007D34CE">
              <w:t xml:space="preserve"> сельского поселения </w:t>
            </w:r>
            <w:r w:rsidR="00FC5056">
              <w:t>Мурсалимкинский</w:t>
            </w:r>
            <w:r w:rsidR="00F440A2" w:rsidRPr="007D34CE">
              <w:t xml:space="preserve"> сельсовет муниципального района </w:t>
            </w:r>
            <w:r w:rsidR="001F23C5" w:rsidRPr="007D34CE">
              <w:t>Салаватский</w:t>
            </w:r>
            <w:r w:rsidR="00F440A2" w:rsidRPr="007D34CE">
              <w:t xml:space="preserve"> район</w:t>
            </w:r>
            <w:r w:rsidRPr="007D34CE">
              <w:t xml:space="preserve"> Республики Башкортостан </w:t>
            </w:r>
            <w:r w:rsidRPr="007D34CE">
              <w:lastRenderedPageBreak/>
              <w:t>в виде субсидий на иные цели, а также бюджетных инвестиций</w:t>
            </w:r>
          </w:p>
        </w:tc>
        <w:tc>
          <w:tcPr>
            <w:tcW w:w="2226" w:type="dxa"/>
            <w:gridSpan w:val="3"/>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2158"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2288"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1378"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2862"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расчетный документ</w:t>
            </w:r>
          </w:p>
        </w:tc>
        <w:tc>
          <w:tcPr>
            <w:tcW w:w="2650"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расчетный документ</w:t>
            </w:r>
          </w:p>
        </w:tc>
        <w:tc>
          <w:tcPr>
            <w:tcW w:w="1484"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(сопроводительное письмо)</w:t>
            </w:r>
          </w:p>
        </w:tc>
        <w:tc>
          <w:tcPr>
            <w:tcW w:w="74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причина возврата</w:t>
            </w:r>
          </w:p>
        </w:tc>
        <w:tc>
          <w:tcPr>
            <w:tcW w:w="120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документа и судебного органа, его выдавшего (дата, номер)</w:t>
            </w:r>
          </w:p>
        </w:tc>
        <w:tc>
          <w:tcPr>
            <w:tcW w:w="95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срок (с ___ по ___)</w:t>
            </w:r>
          </w:p>
        </w:tc>
        <w:tc>
          <w:tcPr>
            <w:tcW w:w="1166"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 xml:space="preserve">наименование и дата поступления в </w:t>
            </w:r>
            <w:r w:rsidR="00F440A2" w:rsidRPr="007D34CE">
              <w:t xml:space="preserve">Администрацию сельского поселения </w:t>
            </w:r>
            <w:r w:rsidRPr="007D34CE">
              <w:t>документа и судебного органа, его выдавшего, номер и дата</w:t>
            </w:r>
          </w:p>
        </w:tc>
        <w:tc>
          <w:tcPr>
            <w:tcW w:w="112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rsidP="00F440A2">
            <w:pPr>
              <w:pStyle w:val="ConsPlusNormal"/>
              <w:jc w:val="center"/>
            </w:pPr>
            <w:r w:rsidRPr="007D34CE">
              <w:t xml:space="preserve">дата поступления в </w:t>
            </w:r>
            <w:r w:rsidR="00F440A2" w:rsidRPr="007D34CE">
              <w:t>Администрацию сельского поселения</w:t>
            </w:r>
          </w:p>
        </w:tc>
      </w:tr>
      <w:tr w:rsidR="001C2766" w:rsidRPr="007D34CE">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06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сумма, руб.</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сумма, руб.</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4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95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166"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12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23</w:t>
            </w: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24</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25</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26</w:t>
            </w:r>
          </w:p>
        </w:tc>
        <w:tc>
          <w:tcPr>
            <w:tcW w:w="106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27</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28</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29</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30</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31</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32</w:t>
            </w: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33</w:t>
            </w:r>
          </w:p>
        </w:tc>
        <w:tc>
          <w:tcPr>
            <w:tcW w:w="12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34</w:t>
            </w: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35</w:t>
            </w:r>
          </w:p>
        </w:tc>
        <w:tc>
          <w:tcPr>
            <w:tcW w:w="116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36</w:t>
            </w:r>
          </w:p>
        </w:tc>
        <w:tc>
          <w:tcPr>
            <w:tcW w:w="112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37</w:t>
            </w:r>
          </w:p>
        </w:tc>
      </w:tr>
      <w:tr w:rsidR="001C2766" w:rsidRPr="007D34CE">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6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4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95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2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1C2766" w:rsidRPr="00994FAC" w:rsidRDefault="001C2766">
      <w:pPr>
        <w:pStyle w:val="ConsPlusNormal"/>
        <w:jc w:val="right"/>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F70E9E" w:rsidRDefault="00F70E9E">
      <w:pPr>
        <w:pStyle w:val="ConsPlusNormal"/>
        <w:jc w:val="right"/>
        <w:outlineLvl w:val="1"/>
      </w:pPr>
    </w:p>
    <w:p w:rsidR="001C2766" w:rsidRPr="00F70E9E" w:rsidRDefault="00F70E9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1C2766" w:rsidRPr="00F70E9E">
        <w:rPr>
          <w:rFonts w:ascii="Times New Roman" w:hAnsi="Times New Roman" w:cs="Times New Roman"/>
        </w:rPr>
        <w:t xml:space="preserve"> 13.1</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к Порядку ведения учета и осуществления</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хранения документов по исполнению судебных</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актов, предусматривающих обращение взыскания</w:t>
      </w:r>
    </w:p>
    <w:p w:rsidR="00F440A2" w:rsidRPr="00F70E9E" w:rsidRDefault="001C2766" w:rsidP="00E011E9">
      <w:pPr>
        <w:pStyle w:val="ConsPlusNormal"/>
        <w:jc w:val="right"/>
        <w:rPr>
          <w:rFonts w:ascii="Times New Roman" w:hAnsi="Times New Roman" w:cs="Times New Roman"/>
        </w:rPr>
      </w:pPr>
      <w:r w:rsidRPr="00F70E9E">
        <w:rPr>
          <w:rFonts w:ascii="Times New Roman" w:hAnsi="Times New Roman" w:cs="Times New Roman"/>
        </w:rPr>
        <w:t>на средства бюджета</w:t>
      </w:r>
      <w:r w:rsidR="00F440A2" w:rsidRPr="00F70E9E">
        <w:rPr>
          <w:rFonts w:ascii="Times New Roman" w:hAnsi="Times New Roman" w:cs="Times New Roman"/>
        </w:rPr>
        <w:t xml:space="preserve"> сельского поселения</w:t>
      </w:r>
    </w:p>
    <w:p w:rsidR="00E011E9" w:rsidRPr="00F70E9E" w:rsidRDefault="00F440A2" w:rsidP="00E011E9">
      <w:pPr>
        <w:pStyle w:val="ConsPlusNormal"/>
        <w:jc w:val="right"/>
        <w:rPr>
          <w:rFonts w:ascii="Times New Roman" w:hAnsi="Times New Roman" w:cs="Times New Roman"/>
        </w:rPr>
      </w:pPr>
      <w:r w:rsidRPr="00F70E9E">
        <w:rPr>
          <w:rFonts w:ascii="Times New Roman" w:hAnsi="Times New Roman" w:cs="Times New Roman"/>
        </w:rPr>
        <w:t xml:space="preserve"> </w:t>
      </w:r>
      <w:r w:rsidR="00FC5056" w:rsidRPr="00F70E9E">
        <w:rPr>
          <w:rFonts w:ascii="Times New Roman" w:hAnsi="Times New Roman" w:cs="Times New Roman"/>
        </w:rPr>
        <w:t>Мурсалимкинский</w:t>
      </w:r>
      <w:r w:rsidRPr="00F70E9E">
        <w:rPr>
          <w:rFonts w:ascii="Times New Roman" w:hAnsi="Times New Roman" w:cs="Times New Roman"/>
        </w:rPr>
        <w:t xml:space="preserve"> сельсовет</w:t>
      </w:r>
      <w:r w:rsidR="001C2766" w:rsidRPr="00F70E9E">
        <w:rPr>
          <w:rFonts w:ascii="Times New Roman" w:hAnsi="Times New Roman" w:cs="Times New Roman"/>
        </w:rPr>
        <w:t xml:space="preserve"> </w:t>
      </w:r>
      <w:r w:rsidR="00E011E9" w:rsidRPr="00F70E9E">
        <w:rPr>
          <w:rFonts w:ascii="Times New Roman" w:hAnsi="Times New Roman" w:cs="Times New Roman"/>
        </w:rPr>
        <w:t xml:space="preserve">муниципального района </w:t>
      </w:r>
    </w:p>
    <w:p w:rsidR="001C2766" w:rsidRPr="00F70E9E" w:rsidRDefault="001F23C5" w:rsidP="00E011E9">
      <w:pPr>
        <w:pStyle w:val="ConsPlusNormal"/>
        <w:jc w:val="right"/>
        <w:rPr>
          <w:rFonts w:ascii="Times New Roman" w:hAnsi="Times New Roman" w:cs="Times New Roman"/>
        </w:rPr>
      </w:pPr>
      <w:r w:rsidRPr="00F70E9E">
        <w:rPr>
          <w:rFonts w:ascii="Times New Roman" w:hAnsi="Times New Roman" w:cs="Times New Roman"/>
        </w:rPr>
        <w:t>Салаватский</w:t>
      </w:r>
      <w:r w:rsidR="00E011E9" w:rsidRPr="00F70E9E">
        <w:rPr>
          <w:rFonts w:ascii="Times New Roman" w:hAnsi="Times New Roman" w:cs="Times New Roman"/>
        </w:rPr>
        <w:t xml:space="preserve"> район </w:t>
      </w:r>
      <w:r w:rsidR="001C2766" w:rsidRPr="00F70E9E">
        <w:rPr>
          <w:rFonts w:ascii="Times New Roman" w:hAnsi="Times New Roman" w:cs="Times New Roman"/>
        </w:rPr>
        <w:t>Республики Башкортостан</w:t>
      </w:r>
    </w:p>
    <w:p w:rsidR="001C2766" w:rsidRPr="00F70E9E" w:rsidRDefault="001C2766">
      <w:pPr>
        <w:pStyle w:val="ConsPlusNormal"/>
        <w:jc w:val="right"/>
        <w:rPr>
          <w:rFonts w:ascii="Times New Roman" w:hAnsi="Times New Roman" w:cs="Times New Roman"/>
        </w:rPr>
      </w:pPr>
      <w:r w:rsidRPr="00F70E9E">
        <w:rPr>
          <w:rFonts w:ascii="Times New Roman" w:hAnsi="Times New Roman" w:cs="Times New Roman"/>
        </w:rPr>
        <w:t>по денежным обязательствам казенных, бюджетных</w:t>
      </w:r>
    </w:p>
    <w:p w:rsidR="00F440A2" w:rsidRPr="00F70E9E" w:rsidRDefault="001C2766" w:rsidP="00E011E9">
      <w:pPr>
        <w:pStyle w:val="ConsPlusNormal"/>
        <w:jc w:val="right"/>
        <w:rPr>
          <w:rFonts w:ascii="Times New Roman" w:hAnsi="Times New Roman" w:cs="Times New Roman"/>
        </w:rPr>
      </w:pPr>
      <w:r w:rsidRPr="00F70E9E">
        <w:rPr>
          <w:rFonts w:ascii="Times New Roman" w:hAnsi="Times New Roman" w:cs="Times New Roman"/>
        </w:rPr>
        <w:t>и автономных учреждений</w:t>
      </w:r>
      <w:r w:rsidR="00F440A2" w:rsidRPr="00F70E9E">
        <w:rPr>
          <w:rFonts w:ascii="Times New Roman" w:hAnsi="Times New Roman" w:cs="Times New Roman"/>
        </w:rPr>
        <w:t xml:space="preserve"> сельского поселения </w:t>
      </w:r>
    </w:p>
    <w:p w:rsidR="00E011E9" w:rsidRPr="00F70E9E" w:rsidRDefault="00FC5056" w:rsidP="00E011E9">
      <w:pPr>
        <w:pStyle w:val="ConsPlusNormal"/>
        <w:jc w:val="right"/>
        <w:rPr>
          <w:rFonts w:ascii="Times New Roman" w:hAnsi="Times New Roman" w:cs="Times New Roman"/>
        </w:rPr>
      </w:pPr>
      <w:r w:rsidRPr="00F70E9E">
        <w:rPr>
          <w:rFonts w:ascii="Times New Roman" w:hAnsi="Times New Roman" w:cs="Times New Roman"/>
        </w:rPr>
        <w:t>Мурсалимкинский</w:t>
      </w:r>
      <w:r w:rsidR="00F440A2" w:rsidRPr="00F70E9E">
        <w:rPr>
          <w:rFonts w:ascii="Times New Roman" w:hAnsi="Times New Roman" w:cs="Times New Roman"/>
        </w:rPr>
        <w:t xml:space="preserve"> сельсовет</w:t>
      </w:r>
      <w:r w:rsidR="00E011E9" w:rsidRPr="00F70E9E">
        <w:rPr>
          <w:rFonts w:ascii="Times New Roman" w:hAnsi="Times New Roman" w:cs="Times New Roman"/>
        </w:rPr>
        <w:t xml:space="preserve"> муниципального района </w:t>
      </w:r>
    </w:p>
    <w:p w:rsidR="001C2766" w:rsidRPr="00994FAC" w:rsidRDefault="001F23C5" w:rsidP="00E011E9">
      <w:pPr>
        <w:pStyle w:val="ConsPlusNormal"/>
        <w:jc w:val="right"/>
      </w:pPr>
      <w:r w:rsidRPr="00F70E9E">
        <w:rPr>
          <w:rFonts w:ascii="Times New Roman" w:hAnsi="Times New Roman" w:cs="Times New Roman"/>
        </w:rPr>
        <w:t>Салаватский</w:t>
      </w:r>
      <w:r w:rsidR="00E011E9" w:rsidRPr="00F70E9E">
        <w:rPr>
          <w:rFonts w:ascii="Times New Roman" w:hAnsi="Times New Roman" w:cs="Times New Roman"/>
        </w:rPr>
        <w:t xml:space="preserve"> район</w:t>
      </w:r>
      <w:r w:rsidR="001C2766" w:rsidRPr="00F70E9E">
        <w:rPr>
          <w:rFonts w:ascii="Times New Roman" w:hAnsi="Times New Roman" w:cs="Times New Roman"/>
        </w:rPr>
        <w:t xml:space="preserve"> Республики Башкортостан</w:t>
      </w:r>
    </w:p>
    <w:p w:rsidR="001C2766" w:rsidRPr="00994FAC" w:rsidRDefault="001C2766">
      <w:pPr>
        <w:pStyle w:val="ConsPlusNormal"/>
        <w:rPr>
          <w:sz w:val="24"/>
          <w:szCs w:val="24"/>
        </w:rPr>
      </w:pPr>
    </w:p>
    <w:p w:rsidR="001C2766" w:rsidRPr="00994FAC" w:rsidRDefault="001C2766">
      <w:pPr>
        <w:pStyle w:val="ConsPlusNormal"/>
        <w:jc w:val="center"/>
      </w:pPr>
    </w:p>
    <w:p w:rsidR="001C2766" w:rsidRPr="00994FAC" w:rsidRDefault="001C2766">
      <w:pPr>
        <w:pStyle w:val="ConsPlusNormal"/>
        <w:jc w:val="center"/>
      </w:pPr>
      <w:bookmarkStart w:id="38" w:name="Par1327"/>
      <w:bookmarkEnd w:id="38"/>
      <w:r w:rsidRPr="00994FAC">
        <w:t>ЖУРНАЛ</w:t>
      </w:r>
    </w:p>
    <w:p w:rsidR="001C2766" w:rsidRPr="00994FAC" w:rsidRDefault="001C2766">
      <w:pPr>
        <w:pStyle w:val="ConsPlusNormal"/>
        <w:jc w:val="center"/>
      </w:pPr>
      <w:r w:rsidRPr="00994FAC">
        <w:t>учета и регистрации исполнительных документов,</w:t>
      </w:r>
    </w:p>
    <w:p w:rsidR="001C2766" w:rsidRPr="00994FAC" w:rsidRDefault="001C2766">
      <w:pPr>
        <w:pStyle w:val="ConsPlusNormal"/>
        <w:jc w:val="center"/>
      </w:pPr>
      <w:r w:rsidRPr="00994FAC">
        <w:t>предусматривающих обращение взыскания на средства бюджетных</w:t>
      </w:r>
    </w:p>
    <w:p w:rsidR="00F440A2" w:rsidRPr="00994FAC" w:rsidRDefault="001C2766" w:rsidP="00E011E9">
      <w:pPr>
        <w:pStyle w:val="ConsPlusNormal"/>
        <w:jc w:val="center"/>
      </w:pPr>
      <w:r w:rsidRPr="00994FAC">
        <w:t xml:space="preserve">и автономных учреждений </w:t>
      </w:r>
      <w:r w:rsidR="00F440A2" w:rsidRPr="00994FAC">
        <w:t xml:space="preserve">сельского поселения </w:t>
      </w:r>
    </w:p>
    <w:p w:rsidR="00E011E9" w:rsidRPr="00994FAC" w:rsidRDefault="00FC5056" w:rsidP="00E011E9">
      <w:pPr>
        <w:pStyle w:val="ConsPlusNormal"/>
        <w:jc w:val="center"/>
      </w:pPr>
      <w:r>
        <w:t>Мурсалимкинский</w:t>
      </w:r>
      <w:r w:rsidR="00F440A2" w:rsidRPr="00994FAC">
        <w:t xml:space="preserve"> сельсовет </w:t>
      </w:r>
      <w:r w:rsidR="00E011E9" w:rsidRPr="00994FAC">
        <w:t>муниципального района</w:t>
      </w:r>
    </w:p>
    <w:p w:rsidR="001C2766" w:rsidRPr="00994FAC" w:rsidRDefault="001F23C5" w:rsidP="00E011E9">
      <w:pPr>
        <w:pStyle w:val="ConsPlusNormal"/>
        <w:jc w:val="center"/>
      </w:pPr>
      <w:r w:rsidRPr="00994FAC">
        <w:t>Салаватский</w:t>
      </w:r>
      <w:r w:rsidR="00E011E9" w:rsidRPr="00994FAC">
        <w:t xml:space="preserve"> район </w:t>
      </w:r>
      <w:r w:rsidR="001C2766" w:rsidRPr="00994FAC">
        <w:t>Республики Башкортостан, по</w:t>
      </w:r>
    </w:p>
    <w:p w:rsidR="001C2766" w:rsidRPr="00994FAC" w:rsidRDefault="001C2766">
      <w:pPr>
        <w:pStyle w:val="ConsPlusNormal"/>
        <w:jc w:val="center"/>
      </w:pPr>
      <w:r w:rsidRPr="00994FAC">
        <w:t>периодическим выплатам</w:t>
      </w:r>
    </w:p>
    <w:p w:rsidR="001C2766" w:rsidRPr="00994FAC" w:rsidRDefault="001C2766">
      <w:pPr>
        <w:pStyle w:val="ConsPlusNormal"/>
        <w:jc w:val="center"/>
      </w:pPr>
      <w:r w:rsidRPr="00994FAC">
        <w:t>_________________________________________</w:t>
      </w:r>
    </w:p>
    <w:p w:rsidR="001C2766" w:rsidRPr="00994FAC" w:rsidRDefault="001C2766">
      <w:pPr>
        <w:pStyle w:val="ConsPlusNormal"/>
        <w:jc w:val="center"/>
      </w:pPr>
      <w:r w:rsidRPr="00994FAC">
        <w:t>наименование финансового органа</w:t>
      </w:r>
    </w:p>
    <w:p w:rsidR="001C2766" w:rsidRPr="00994FAC" w:rsidRDefault="001C276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1632"/>
        <w:gridCol w:w="1344"/>
        <w:gridCol w:w="768"/>
        <w:gridCol w:w="768"/>
        <w:gridCol w:w="1152"/>
        <w:gridCol w:w="1056"/>
        <w:gridCol w:w="1500"/>
        <w:gridCol w:w="1668"/>
      </w:tblGrid>
      <w:tr w:rsidR="001C2766" w:rsidRPr="007D34CE">
        <w:tc>
          <w:tcPr>
            <w:tcW w:w="480"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N п/п</w:t>
            </w:r>
          </w:p>
        </w:tc>
        <w:tc>
          <w:tcPr>
            <w:tcW w:w="163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 исполнительного документа, присвоенный при регистрации входящей корреспонденции</w:t>
            </w:r>
          </w:p>
        </w:tc>
        <w:tc>
          <w:tcPr>
            <w:tcW w:w="1344"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предъявления исполнительного документа</w:t>
            </w:r>
          </w:p>
        </w:tc>
        <w:tc>
          <w:tcPr>
            <w:tcW w:w="2688"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Исполнительный документ</w:t>
            </w:r>
          </w:p>
        </w:tc>
        <w:tc>
          <w:tcPr>
            <w:tcW w:w="1056"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Количество листов приложения</w:t>
            </w:r>
          </w:p>
        </w:tc>
        <w:tc>
          <w:tcPr>
            <w:tcW w:w="1500"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должника</w:t>
            </w:r>
          </w:p>
        </w:tc>
        <w:tc>
          <w:tcPr>
            <w:tcW w:w="1668"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организации/ Ф.И.О. взыскателя (представителя взыскателя)/ наименование судебного органа, предъявившего исполнительный документ/номер и дата почтового уведомления</w:t>
            </w:r>
          </w:p>
        </w:tc>
      </w:tr>
      <w:tr w:rsidR="001C2766" w:rsidRPr="007D34CE">
        <w:tc>
          <w:tcPr>
            <w:tcW w:w="480"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3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344"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76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серия, номер</w:t>
            </w:r>
          </w:p>
        </w:tc>
        <w:tc>
          <w:tcPr>
            <w:tcW w:w="76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выдачи</w:t>
            </w:r>
          </w:p>
        </w:tc>
        <w:tc>
          <w:tcPr>
            <w:tcW w:w="115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судебного органа</w:t>
            </w:r>
          </w:p>
        </w:tc>
        <w:tc>
          <w:tcPr>
            <w:tcW w:w="1056"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500"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6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48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lastRenderedPageBreak/>
              <w:t>1</w:t>
            </w:r>
          </w:p>
        </w:tc>
        <w:tc>
          <w:tcPr>
            <w:tcW w:w="163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w:t>
            </w:r>
          </w:p>
        </w:tc>
        <w:tc>
          <w:tcPr>
            <w:tcW w:w="134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w:t>
            </w:r>
          </w:p>
        </w:tc>
        <w:tc>
          <w:tcPr>
            <w:tcW w:w="76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4</w:t>
            </w:r>
          </w:p>
        </w:tc>
        <w:tc>
          <w:tcPr>
            <w:tcW w:w="76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5</w:t>
            </w:r>
          </w:p>
        </w:tc>
        <w:tc>
          <w:tcPr>
            <w:tcW w:w="115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6</w:t>
            </w:r>
          </w:p>
        </w:tc>
        <w:tc>
          <w:tcPr>
            <w:tcW w:w="105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7</w:t>
            </w:r>
          </w:p>
        </w:tc>
        <w:tc>
          <w:tcPr>
            <w:tcW w:w="150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8</w:t>
            </w:r>
          </w:p>
        </w:tc>
        <w:tc>
          <w:tcPr>
            <w:tcW w:w="166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9</w:t>
            </w:r>
          </w:p>
        </w:tc>
      </w:tr>
      <w:tr w:rsidR="001C2766" w:rsidRPr="007D34CE">
        <w:tc>
          <w:tcPr>
            <w:tcW w:w="48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63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5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50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66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jc w:val="center"/>
        <w:sectPr w:rsidR="001C2766" w:rsidRPr="00994FAC">
          <w:headerReference w:type="default" r:id="rId73"/>
          <w:footerReference w:type="default" r:id="rId74"/>
          <w:pgSz w:w="16838" w:h="11906" w:orient="landscape"/>
          <w:pgMar w:top="1133" w:right="1440" w:bottom="566" w:left="1440" w:header="0" w:footer="0" w:gutter="0"/>
          <w:cols w:space="720"/>
          <w:noEndnote/>
        </w:sectPr>
      </w:pPr>
    </w:p>
    <w:p w:rsidR="001C2766" w:rsidRPr="00994FAC" w:rsidRDefault="001C276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2"/>
        <w:gridCol w:w="1802"/>
        <w:gridCol w:w="1060"/>
        <w:gridCol w:w="848"/>
        <w:gridCol w:w="1378"/>
        <w:gridCol w:w="848"/>
        <w:gridCol w:w="848"/>
        <w:gridCol w:w="1378"/>
      </w:tblGrid>
      <w:tr w:rsidR="001C2766" w:rsidRPr="007D34CE">
        <w:tc>
          <w:tcPr>
            <w:tcW w:w="127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Банковские реквизиты (адрес) взыскателя</w:t>
            </w:r>
          </w:p>
        </w:tc>
        <w:tc>
          <w:tcPr>
            <w:tcW w:w="1802"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Сумма, взыскиваемая по исполнительному документу, (руб.)</w:t>
            </w:r>
          </w:p>
        </w:tc>
        <w:tc>
          <w:tcPr>
            <w:tcW w:w="1908"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поступлении исполнительного документа/о возобновлении исполнения исполнительного документа</w:t>
            </w:r>
          </w:p>
        </w:tc>
        <w:tc>
          <w:tcPr>
            <w:tcW w:w="1378"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вручения уведомления должнику</w:t>
            </w:r>
          </w:p>
        </w:tc>
        <w:tc>
          <w:tcPr>
            <w:tcW w:w="1696"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представлении уточненных реквизитов банковского счета взыскателя</w:t>
            </w:r>
          </w:p>
        </w:tc>
        <w:tc>
          <w:tcPr>
            <w:tcW w:w="1378"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 вручения уведомления должнику</w:t>
            </w:r>
          </w:p>
        </w:tc>
      </w:tr>
      <w:tr w:rsidR="001C2766" w:rsidRPr="007D34CE">
        <w:tc>
          <w:tcPr>
            <w:tcW w:w="127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802"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06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37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37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12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10</w:t>
            </w:r>
          </w:p>
        </w:tc>
        <w:tc>
          <w:tcPr>
            <w:tcW w:w="18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11</w:t>
            </w:r>
          </w:p>
        </w:tc>
        <w:tc>
          <w:tcPr>
            <w:tcW w:w="106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12</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13</w:t>
            </w:r>
          </w:p>
        </w:tc>
        <w:tc>
          <w:tcPr>
            <w:tcW w:w="137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14</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15</w:t>
            </w: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16</w:t>
            </w:r>
          </w:p>
        </w:tc>
        <w:tc>
          <w:tcPr>
            <w:tcW w:w="137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17</w:t>
            </w:r>
          </w:p>
        </w:tc>
      </w:tr>
      <w:tr w:rsidR="001C2766" w:rsidRPr="007D34CE">
        <w:tc>
          <w:tcPr>
            <w:tcW w:w="127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8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06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37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3"/>
        <w:gridCol w:w="1287"/>
        <w:gridCol w:w="1170"/>
        <w:gridCol w:w="1170"/>
        <w:gridCol w:w="1287"/>
        <w:gridCol w:w="1170"/>
        <w:gridCol w:w="1170"/>
      </w:tblGrid>
      <w:tr w:rsidR="001C2766" w:rsidRPr="007D34CE">
        <w:tc>
          <w:tcPr>
            <w:tcW w:w="2223"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Периоды проведения оплаты требований исполнительного документа (месяц, квартал и т.д.)</w:t>
            </w:r>
          </w:p>
        </w:tc>
        <w:tc>
          <w:tcPr>
            <w:tcW w:w="4914" w:type="dxa"/>
            <w:gridSpan w:val="4"/>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Приостановление и возобновление операций на лицевых счетах</w:t>
            </w:r>
          </w:p>
        </w:tc>
        <w:tc>
          <w:tcPr>
            <w:tcW w:w="2340" w:type="dxa"/>
            <w:gridSpan w:val="2"/>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неисполнении должником требований исполнительного документа</w:t>
            </w:r>
          </w:p>
        </w:tc>
      </w:tr>
      <w:tr w:rsidR="001C2766" w:rsidRPr="007D34CE">
        <w:tc>
          <w:tcPr>
            <w:tcW w:w="222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2457"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приостановлении операций по расходованию средств</w:t>
            </w:r>
          </w:p>
        </w:tc>
        <w:tc>
          <w:tcPr>
            <w:tcW w:w="2457"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уведомление о возобновлении операций по расходованию средств</w:t>
            </w:r>
          </w:p>
        </w:tc>
        <w:tc>
          <w:tcPr>
            <w:tcW w:w="2340" w:type="dxa"/>
            <w:gridSpan w:val="2"/>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2223"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ind w:firstLine="540"/>
              <w:jc w:val="both"/>
            </w:pP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r>
      <w:tr w:rsidR="001C2766" w:rsidRPr="007D34CE">
        <w:tc>
          <w:tcPr>
            <w:tcW w:w="222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18</w:t>
            </w: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19</w:t>
            </w: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20</w:t>
            </w: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21</w:t>
            </w: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22</w:t>
            </w: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23</w:t>
            </w: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24</w:t>
            </w:r>
          </w:p>
        </w:tc>
      </w:tr>
      <w:tr w:rsidR="001C2766" w:rsidRPr="007D34CE">
        <w:tc>
          <w:tcPr>
            <w:tcW w:w="2223"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287"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170"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pPr>
    </w:p>
    <w:p w:rsidR="001C2766" w:rsidRPr="00994FAC" w:rsidRDefault="001C2766">
      <w:pPr>
        <w:pStyle w:val="ConsPlusNormal"/>
        <w:ind w:firstLine="540"/>
        <w:jc w:val="both"/>
        <w:sectPr w:rsidR="001C2766" w:rsidRPr="00994FAC">
          <w:headerReference w:type="default" r:id="rId75"/>
          <w:footerReference w:type="default" r:id="rId7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6"/>
        <w:gridCol w:w="819"/>
        <w:gridCol w:w="1521"/>
        <w:gridCol w:w="819"/>
        <w:gridCol w:w="702"/>
        <w:gridCol w:w="1521"/>
        <w:gridCol w:w="1755"/>
        <w:gridCol w:w="1638"/>
        <w:gridCol w:w="1638"/>
        <w:gridCol w:w="1638"/>
      </w:tblGrid>
      <w:tr w:rsidR="001C2766" w:rsidRPr="007D34CE">
        <w:tc>
          <w:tcPr>
            <w:tcW w:w="6318" w:type="dxa"/>
            <w:gridSpan w:val="6"/>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lastRenderedPageBreak/>
              <w:t>Исполнено</w:t>
            </w:r>
          </w:p>
        </w:tc>
        <w:tc>
          <w:tcPr>
            <w:tcW w:w="3393"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Приостановление исполнения исполнительных документов</w:t>
            </w:r>
          </w:p>
        </w:tc>
        <w:tc>
          <w:tcPr>
            <w:tcW w:w="3276"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Возобновление исполнения исполнительного документа</w:t>
            </w:r>
          </w:p>
        </w:tc>
      </w:tr>
      <w:tr w:rsidR="001C2766" w:rsidRPr="007D34CE">
        <w:tc>
          <w:tcPr>
            <w:tcW w:w="3276" w:type="dxa"/>
            <w:gridSpan w:val="3"/>
            <w:tcBorders>
              <w:top w:val="single" w:sz="4" w:space="0" w:color="auto"/>
              <w:left w:val="single" w:sz="4" w:space="0" w:color="auto"/>
              <w:bottom w:val="single" w:sz="4" w:space="0" w:color="auto"/>
              <w:right w:val="single" w:sz="4" w:space="0" w:color="auto"/>
            </w:tcBorders>
          </w:tcPr>
          <w:p w:rsidR="00E011E9" w:rsidRPr="007D34CE" w:rsidRDefault="001C2766" w:rsidP="00E011E9">
            <w:pPr>
              <w:pStyle w:val="ConsPlusNormal"/>
              <w:jc w:val="center"/>
            </w:pPr>
            <w:r w:rsidRPr="007D34CE">
              <w:t xml:space="preserve">с лицевого счета, предназначенного для учета операций со средствами бюджетных и автономных учреждений (за исключением субсидий на иные цели, а также бюджетных инвестиций, предоставленных бюджетным и автономным учреждениям из бюджета </w:t>
            </w:r>
            <w:r w:rsidR="00F440A2" w:rsidRPr="007D34CE">
              <w:t xml:space="preserve">сельского поселения </w:t>
            </w:r>
            <w:r w:rsidR="00FC5056">
              <w:t>Мурсалимкинский</w:t>
            </w:r>
            <w:r w:rsidR="00F440A2" w:rsidRPr="007D34CE">
              <w:t xml:space="preserve"> сельсовет </w:t>
            </w:r>
            <w:r w:rsidR="00E011E9" w:rsidRPr="007D34CE">
              <w:t>муниципального района</w:t>
            </w:r>
          </w:p>
          <w:p w:rsidR="001C2766" w:rsidRPr="007D34CE" w:rsidRDefault="001F23C5" w:rsidP="00E011E9">
            <w:pPr>
              <w:pStyle w:val="ConsPlusNormal"/>
              <w:jc w:val="center"/>
            </w:pPr>
            <w:r w:rsidRPr="007D34CE">
              <w:t>Салаватский</w:t>
            </w:r>
            <w:r w:rsidR="00E011E9" w:rsidRPr="007D34CE">
              <w:t xml:space="preserve"> район </w:t>
            </w:r>
            <w:r w:rsidR="001C2766" w:rsidRPr="007D34CE">
              <w:t>Республики Башкортостан)</w:t>
            </w:r>
          </w:p>
        </w:tc>
        <w:tc>
          <w:tcPr>
            <w:tcW w:w="3042" w:type="dxa"/>
            <w:gridSpan w:val="3"/>
            <w:tcBorders>
              <w:top w:val="single" w:sz="4" w:space="0" w:color="auto"/>
              <w:left w:val="single" w:sz="4" w:space="0" w:color="auto"/>
              <w:bottom w:val="single" w:sz="4" w:space="0" w:color="auto"/>
              <w:right w:val="single" w:sz="4" w:space="0" w:color="auto"/>
            </w:tcBorders>
          </w:tcPr>
          <w:p w:rsidR="00F440A2" w:rsidRPr="007D34CE" w:rsidRDefault="001C2766" w:rsidP="00E011E9">
            <w:pPr>
              <w:pStyle w:val="ConsPlusNormal"/>
              <w:jc w:val="center"/>
            </w:pPr>
            <w:r w:rsidRPr="007D34CE">
              <w:t>с лицевого счета, предназначенного для учета операций со средствами, предоставленными бюджетным и автономным учреждениям из бюджета</w:t>
            </w:r>
          </w:p>
          <w:p w:rsidR="00E011E9" w:rsidRPr="007D34CE" w:rsidRDefault="00F440A2" w:rsidP="00E011E9">
            <w:pPr>
              <w:pStyle w:val="ConsPlusNormal"/>
              <w:jc w:val="center"/>
            </w:pPr>
            <w:r w:rsidRPr="007D34CE">
              <w:t xml:space="preserve">сельского поселения </w:t>
            </w:r>
            <w:r w:rsidR="00FC5056">
              <w:t>Мурсалимкинский</w:t>
            </w:r>
            <w:r w:rsidRPr="007D34CE">
              <w:t xml:space="preserve"> сельсовет</w:t>
            </w:r>
            <w:r w:rsidR="001C2766" w:rsidRPr="007D34CE">
              <w:t xml:space="preserve"> </w:t>
            </w:r>
            <w:r w:rsidR="00E011E9" w:rsidRPr="007D34CE">
              <w:t>муниципального района</w:t>
            </w:r>
          </w:p>
          <w:p w:rsidR="001C2766" w:rsidRPr="007D34CE" w:rsidRDefault="001F23C5" w:rsidP="00E011E9">
            <w:pPr>
              <w:pStyle w:val="ConsPlusNormal"/>
              <w:jc w:val="center"/>
            </w:pPr>
            <w:r w:rsidRPr="007D34CE">
              <w:t>Салаватский</w:t>
            </w:r>
            <w:r w:rsidR="00E011E9" w:rsidRPr="007D34CE">
              <w:t xml:space="preserve"> район </w:t>
            </w:r>
            <w:r w:rsidR="001C2766" w:rsidRPr="007D34CE">
              <w:t>Республики Башкортостан в виде субсидий на иные цели, а также бюджетных инвестиций</w:t>
            </w:r>
          </w:p>
        </w:tc>
        <w:tc>
          <w:tcPr>
            <w:tcW w:w="1755"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документа и судебного органа, его выдавшего (дата, номер)</w:t>
            </w:r>
          </w:p>
        </w:tc>
        <w:tc>
          <w:tcPr>
            <w:tcW w:w="1638"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срок (с ___ по ___)</w:t>
            </w:r>
          </w:p>
        </w:tc>
        <w:tc>
          <w:tcPr>
            <w:tcW w:w="1638"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наименование документа и судебного органа, его выдавшего, номер и дата</w:t>
            </w:r>
          </w:p>
        </w:tc>
        <w:tc>
          <w:tcPr>
            <w:tcW w:w="1638" w:type="dxa"/>
            <w:vMerge w:val="restart"/>
            <w:tcBorders>
              <w:top w:val="single" w:sz="4" w:space="0" w:color="auto"/>
              <w:left w:val="single" w:sz="4" w:space="0" w:color="auto"/>
              <w:bottom w:val="single" w:sz="4" w:space="0" w:color="auto"/>
              <w:right w:val="single" w:sz="4" w:space="0" w:color="auto"/>
            </w:tcBorders>
          </w:tcPr>
          <w:p w:rsidR="001C2766" w:rsidRPr="007D34CE" w:rsidRDefault="001C2766" w:rsidP="00E011E9">
            <w:pPr>
              <w:pStyle w:val="ConsPlusNormal"/>
              <w:jc w:val="center"/>
            </w:pPr>
            <w:r w:rsidRPr="007D34CE">
              <w:t xml:space="preserve">дата поступления в </w:t>
            </w:r>
            <w:r w:rsidR="00E011E9" w:rsidRPr="007D34CE">
              <w:t>Финансовое управление</w:t>
            </w:r>
          </w:p>
        </w:tc>
      </w:tr>
      <w:tr w:rsidR="001C2766" w:rsidRPr="007D34CE">
        <w:tc>
          <w:tcPr>
            <w:tcW w:w="3276"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расчетный документ</w:t>
            </w:r>
          </w:p>
        </w:tc>
        <w:tc>
          <w:tcPr>
            <w:tcW w:w="3042" w:type="dxa"/>
            <w:gridSpan w:val="3"/>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расчетный документ</w:t>
            </w:r>
          </w:p>
        </w:tc>
        <w:tc>
          <w:tcPr>
            <w:tcW w:w="1755"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3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3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3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52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сумма, руб.</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номер</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дата</w:t>
            </w:r>
          </w:p>
        </w:tc>
        <w:tc>
          <w:tcPr>
            <w:tcW w:w="152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сумма, руб.</w:t>
            </w:r>
          </w:p>
        </w:tc>
        <w:tc>
          <w:tcPr>
            <w:tcW w:w="1755"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3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3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c>
          <w:tcPr>
            <w:tcW w:w="1638" w:type="dxa"/>
            <w:vMerge/>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p>
        </w:tc>
      </w:tr>
      <w:tr w:rsidR="001C2766" w:rsidRPr="007D34CE">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25</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26</w:t>
            </w:r>
          </w:p>
        </w:tc>
        <w:tc>
          <w:tcPr>
            <w:tcW w:w="152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27</w:t>
            </w: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28</w:t>
            </w: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29</w:t>
            </w:r>
          </w:p>
        </w:tc>
        <w:tc>
          <w:tcPr>
            <w:tcW w:w="152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30</w:t>
            </w:r>
          </w:p>
        </w:tc>
        <w:tc>
          <w:tcPr>
            <w:tcW w:w="1755"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31</w:t>
            </w: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32</w:t>
            </w:r>
          </w:p>
        </w:tc>
        <w:tc>
          <w:tcPr>
            <w:tcW w:w="3276"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jc w:val="center"/>
            </w:pPr>
            <w:r w:rsidRPr="007D34CE">
              <w:t>33</w:t>
            </w:r>
          </w:p>
        </w:tc>
      </w:tr>
      <w:tr w:rsidR="001C2766" w:rsidRPr="007D34CE">
        <w:tc>
          <w:tcPr>
            <w:tcW w:w="936"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52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819"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521"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755"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1638" w:type="dxa"/>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c>
          <w:tcPr>
            <w:tcW w:w="3276" w:type="dxa"/>
            <w:gridSpan w:val="2"/>
            <w:tcBorders>
              <w:top w:val="single" w:sz="4" w:space="0" w:color="auto"/>
              <w:left w:val="single" w:sz="4" w:space="0" w:color="auto"/>
              <w:bottom w:val="single" w:sz="4" w:space="0" w:color="auto"/>
              <w:right w:val="single" w:sz="4" w:space="0" w:color="auto"/>
            </w:tcBorders>
          </w:tcPr>
          <w:p w:rsidR="001C2766" w:rsidRPr="007D34CE" w:rsidRDefault="001C2766">
            <w:pPr>
              <w:pStyle w:val="ConsPlusNormal"/>
            </w:pPr>
          </w:p>
        </w:tc>
      </w:tr>
    </w:tbl>
    <w:p w:rsidR="001C2766" w:rsidRPr="00994FAC" w:rsidRDefault="001C2766">
      <w:pPr>
        <w:pStyle w:val="ConsPlusNormal"/>
        <w:ind w:firstLine="540"/>
        <w:jc w:val="both"/>
        <w:sectPr w:rsidR="001C2766" w:rsidRPr="00994FAC">
          <w:headerReference w:type="default" r:id="rId77"/>
          <w:footerReference w:type="default" r:id="rId78"/>
          <w:pgSz w:w="16838" w:h="11906" w:orient="landscape"/>
          <w:pgMar w:top="1133" w:right="1440" w:bottom="566" w:left="1440" w:header="0" w:footer="0" w:gutter="0"/>
          <w:cols w:space="720"/>
          <w:noEndnote/>
        </w:sectPr>
      </w:pPr>
    </w:p>
    <w:p w:rsidR="001C2766" w:rsidRPr="00363DF4" w:rsidRDefault="00363DF4">
      <w:pPr>
        <w:pStyle w:val="ConsPlusNormal"/>
        <w:jc w:val="right"/>
        <w:outlineLvl w:val="1"/>
        <w:rPr>
          <w:rFonts w:ascii="Times New Roman" w:hAnsi="Times New Roman" w:cs="Times New Roman"/>
        </w:rPr>
      </w:pPr>
      <w:r w:rsidRPr="00363DF4">
        <w:rPr>
          <w:rFonts w:ascii="Times New Roman" w:hAnsi="Times New Roman" w:cs="Times New Roman"/>
        </w:rPr>
        <w:lastRenderedPageBreak/>
        <w:t>П</w:t>
      </w:r>
      <w:r w:rsidR="001C2766" w:rsidRPr="00363DF4">
        <w:rPr>
          <w:rFonts w:ascii="Times New Roman" w:hAnsi="Times New Roman" w:cs="Times New Roman"/>
        </w:rPr>
        <w:t>риложение N 14</w:t>
      </w:r>
    </w:p>
    <w:p w:rsidR="001C2766" w:rsidRPr="00363DF4" w:rsidRDefault="001C2766">
      <w:pPr>
        <w:pStyle w:val="ConsPlusNormal"/>
        <w:jc w:val="right"/>
        <w:rPr>
          <w:rFonts w:ascii="Times New Roman" w:hAnsi="Times New Roman" w:cs="Times New Roman"/>
        </w:rPr>
      </w:pPr>
      <w:r w:rsidRPr="00363DF4">
        <w:rPr>
          <w:rFonts w:ascii="Times New Roman" w:hAnsi="Times New Roman" w:cs="Times New Roman"/>
        </w:rPr>
        <w:t>к Порядку ведения учета и</w:t>
      </w:r>
    </w:p>
    <w:p w:rsidR="001C2766" w:rsidRPr="00363DF4" w:rsidRDefault="001C2766">
      <w:pPr>
        <w:pStyle w:val="ConsPlusNormal"/>
        <w:jc w:val="right"/>
        <w:rPr>
          <w:rFonts w:ascii="Times New Roman" w:hAnsi="Times New Roman" w:cs="Times New Roman"/>
        </w:rPr>
      </w:pPr>
      <w:r w:rsidRPr="00363DF4">
        <w:rPr>
          <w:rFonts w:ascii="Times New Roman" w:hAnsi="Times New Roman" w:cs="Times New Roman"/>
        </w:rPr>
        <w:t>осуществления хранения документов</w:t>
      </w:r>
    </w:p>
    <w:p w:rsidR="001C2766" w:rsidRPr="00363DF4" w:rsidRDefault="001C2766">
      <w:pPr>
        <w:pStyle w:val="ConsPlusNormal"/>
        <w:jc w:val="right"/>
        <w:rPr>
          <w:rFonts w:ascii="Times New Roman" w:hAnsi="Times New Roman" w:cs="Times New Roman"/>
        </w:rPr>
      </w:pPr>
      <w:r w:rsidRPr="00363DF4">
        <w:rPr>
          <w:rFonts w:ascii="Times New Roman" w:hAnsi="Times New Roman" w:cs="Times New Roman"/>
        </w:rPr>
        <w:t>по исполнению судебных актов,</w:t>
      </w:r>
    </w:p>
    <w:p w:rsidR="001C2766" w:rsidRPr="00363DF4" w:rsidRDefault="001C2766">
      <w:pPr>
        <w:pStyle w:val="ConsPlusNormal"/>
        <w:jc w:val="right"/>
        <w:rPr>
          <w:rFonts w:ascii="Times New Roman" w:hAnsi="Times New Roman" w:cs="Times New Roman"/>
        </w:rPr>
      </w:pPr>
      <w:r w:rsidRPr="00363DF4">
        <w:rPr>
          <w:rFonts w:ascii="Times New Roman" w:hAnsi="Times New Roman" w:cs="Times New Roman"/>
        </w:rPr>
        <w:t>предусматривающих обращение взыскания</w:t>
      </w:r>
    </w:p>
    <w:p w:rsidR="00F440A2" w:rsidRPr="00363DF4" w:rsidRDefault="001C2766" w:rsidP="00E011E9">
      <w:pPr>
        <w:pStyle w:val="ConsPlusNormal"/>
        <w:jc w:val="right"/>
        <w:rPr>
          <w:rFonts w:ascii="Times New Roman" w:hAnsi="Times New Roman" w:cs="Times New Roman"/>
        </w:rPr>
      </w:pPr>
      <w:r w:rsidRPr="00363DF4">
        <w:rPr>
          <w:rFonts w:ascii="Times New Roman" w:hAnsi="Times New Roman" w:cs="Times New Roman"/>
        </w:rPr>
        <w:t>на средства бюджета</w:t>
      </w:r>
      <w:r w:rsidR="00F440A2" w:rsidRPr="00363DF4">
        <w:rPr>
          <w:rFonts w:ascii="Times New Roman" w:hAnsi="Times New Roman" w:cs="Times New Roman"/>
        </w:rPr>
        <w:t xml:space="preserve"> сельского поселения </w:t>
      </w:r>
    </w:p>
    <w:p w:rsidR="00E011E9" w:rsidRPr="00363DF4" w:rsidRDefault="00FC5056" w:rsidP="00E011E9">
      <w:pPr>
        <w:pStyle w:val="ConsPlusNormal"/>
        <w:jc w:val="right"/>
        <w:rPr>
          <w:rFonts w:ascii="Times New Roman" w:hAnsi="Times New Roman" w:cs="Times New Roman"/>
        </w:rPr>
      </w:pPr>
      <w:r w:rsidRPr="00363DF4">
        <w:rPr>
          <w:rFonts w:ascii="Times New Roman" w:hAnsi="Times New Roman" w:cs="Times New Roman"/>
        </w:rPr>
        <w:t>Мурсалимкинский</w:t>
      </w:r>
      <w:r w:rsidR="00F440A2" w:rsidRPr="00363DF4">
        <w:rPr>
          <w:rFonts w:ascii="Times New Roman" w:hAnsi="Times New Roman" w:cs="Times New Roman"/>
        </w:rPr>
        <w:t xml:space="preserve"> сельсовет</w:t>
      </w:r>
      <w:r w:rsidR="00E011E9" w:rsidRPr="00363DF4">
        <w:rPr>
          <w:rFonts w:ascii="Times New Roman" w:hAnsi="Times New Roman" w:cs="Times New Roman"/>
        </w:rPr>
        <w:t xml:space="preserve"> муниципального района </w:t>
      </w:r>
    </w:p>
    <w:p w:rsidR="001C2766" w:rsidRPr="00363DF4" w:rsidRDefault="001F23C5" w:rsidP="00E011E9">
      <w:pPr>
        <w:pStyle w:val="ConsPlusNormal"/>
        <w:jc w:val="right"/>
        <w:rPr>
          <w:rFonts w:ascii="Times New Roman" w:hAnsi="Times New Roman" w:cs="Times New Roman"/>
        </w:rPr>
      </w:pPr>
      <w:r w:rsidRPr="00363DF4">
        <w:rPr>
          <w:rFonts w:ascii="Times New Roman" w:hAnsi="Times New Roman" w:cs="Times New Roman"/>
        </w:rPr>
        <w:t>Салаватский</w:t>
      </w:r>
      <w:r w:rsidR="00E011E9" w:rsidRPr="00363DF4">
        <w:rPr>
          <w:rFonts w:ascii="Times New Roman" w:hAnsi="Times New Roman" w:cs="Times New Roman"/>
        </w:rPr>
        <w:t xml:space="preserve"> район</w:t>
      </w:r>
      <w:r w:rsidR="001C2766" w:rsidRPr="00363DF4">
        <w:rPr>
          <w:rFonts w:ascii="Times New Roman" w:hAnsi="Times New Roman" w:cs="Times New Roman"/>
        </w:rPr>
        <w:t xml:space="preserve"> Республики Башкортостан</w:t>
      </w:r>
    </w:p>
    <w:p w:rsidR="001C2766" w:rsidRPr="00363DF4" w:rsidRDefault="001C2766">
      <w:pPr>
        <w:pStyle w:val="ConsPlusNormal"/>
        <w:jc w:val="right"/>
        <w:rPr>
          <w:rFonts w:ascii="Times New Roman" w:hAnsi="Times New Roman" w:cs="Times New Roman"/>
        </w:rPr>
      </w:pPr>
      <w:r w:rsidRPr="00363DF4">
        <w:rPr>
          <w:rFonts w:ascii="Times New Roman" w:hAnsi="Times New Roman" w:cs="Times New Roman"/>
        </w:rPr>
        <w:t>по денежным обязательствам казенных,</w:t>
      </w:r>
    </w:p>
    <w:p w:rsidR="00F440A2" w:rsidRPr="00363DF4" w:rsidRDefault="001C2766" w:rsidP="00E011E9">
      <w:pPr>
        <w:pStyle w:val="ConsPlusNormal"/>
        <w:jc w:val="right"/>
        <w:rPr>
          <w:rFonts w:ascii="Times New Roman" w:hAnsi="Times New Roman" w:cs="Times New Roman"/>
        </w:rPr>
      </w:pPr>
      <w:r w:rsidRPr="00363DF4">
        <w:rPr>
          <w:rFonts w:ascii="Times New Roman" w:hAnsi="Times New Roman" w:cs="Times New Roman"/>
        </w:rPr>
        <w:t>бюджетных и автономных учреждений</w:t>
      </w:r>
      <w:r w:rsidR="00F440A2" w:rsidRPr="00363DF4">
        <w:rPr>
          <w:rFonts w:ascii="Times New Roman" w:hAnsi="Times New Roman" w:cs="Times New Roman"/>
        </w:rPr>
        <w:t xml:space="preserve"> </w:t>
      </w:r>
    </w:p>
    <w:p w:rsidR="00E011E9" w:rsidRPr="00363DF4" w:rsidRDefault="00F440A2" w:rsidP="00E011E9">
      <w:pPr>
        <w:pStyle w:val="ConsPlusNormal"/>
        <w:jc w:val="right"/>
        <w:rPr>
          <w:rFonts w:ascii="Times New Roman" w:hAnsi="Times New Roman" w:cs="Times New Roman"/>
        </w:rPr>
      </w:pPr>
      <w:r w:rsidRPr="00363DF4">
        <w:rPr>
          <w:rFonts w:ascii="Times New Roman" w:hAnsi="Times New Roman" w:cs="Times New Roman"/>
        </w:rPr>
        <w:t xml:space="preserve">сельского поселения </w:t>
      </w:r>
      <w:r w:rsidR="00FC5056" w:rsidRPr="00363DF4">
        <w:rPr>
          <w:rFonts w:ascii="Times New Roman" w:hAnsi="Times New Roman" w:cs="Times New Roman"/>
        </w:rPr>
        <w:t>Мурсалимкинский</w:t>
      </w:r>
      <w:r w:rsidRPr="00363DF4">
        <w:rPr>
          <w:rFonts w:ascii="Times New Roman" w:hAnsi="Times New Roman" w:cs="Times New Roman"/>
        </w:rPr>
        <w:t xml:space="preserve"> сельсовет</w:t>
      </w:r>
      <w:r w:rsidR="00E011E9" w:rsidRPr="00363DF4">
        <w:rPr>
          <w:rFonts w:ascii="Times New Roman" w:hAnsi="Times New Roman" w:cs="Times New Roman"/>
        </w:rPr>
        <w:t xml:space="preserve"> </w:t>
      </w:r>
    </w:p>
    <w:p w:rsidR="001C2766" w:rsidRPr="00363DF4" w:rsidRDefault="00E011E9" w:rsidP="00363DF4">
      <w:pPr>
        <w:pStyle w:val="ConsPlusNormal"/>
        <w:jc w:val="right"/>
        <w:rPr>
          <w:rFonts w:ascii="Times New Roman" w:hAnsi="Times New Roman" w:cs="Times New Roman"/>
        </w:rPr>
      </w:pPr>
      <w:r w:rsidRPr="00363DF4">
        <w:rPr>
          <w:rFonts w:ascii="Times New Roman" w:hAnsi="Times New Roman" w:cs="Times New Roman"/>
        </w:rPr>
        <w:t xml:space="preserve">                                                                       </w:t>
      </w:r>
      <w:bookmarkStart w:id="39" w:name="_GoBack"/>
      <w:bookmarkEnd w:id="39"/>
      <w:r w:rsidRPr="00363DF4">
        <w:rPr>
          <w:rFonts w:ascii="Times New Roman" w:hAnsi="Times New Roman" w:cs="Times New Roman"/>
        </w:rPr>
        <w:t xml:space="preserve">муниципального района </w:t>
      </w:r>
      <w:r w:rsidR="001F23C5" w:rsidRPr="00363DF4">
        <w:rPr>
          <w:rFonts w:ascii="Times New Roman" w:hAnsi="Times New Roman" w:cs="Times New Roman"/>
        </w:rPr>
        <w:t>Салаватский</w:t>
      </w:r>
      <w:r w:rsidRPr="00363DF4">
        <w:rPr>
          <w:rFonts w:ascii="Times New Roman" w:hAnsi="Times New Roman" w:cs="Times New Roman"/>
        </w:rPr>
        <w:t xml:space="preserve"> район</w:t>
      </w:r>
      <w:r w:rsidR="00363DF4">
        <w:rPr>
          <w:rFonts w:ascii="Times New Roman" w:hAnsi="Times New Roman" w:cs="Times New Roman"/>
        </w:rPr>
        <w:t xml:space="preserve"> </w:t>
      </w:r>
      <w:r w:rsidR="001C2766" w:rsidRPr="00363DF4">
        <w:rPr>
          <w:rFonts w:ascii="Times New Roman" w:hAnsi="Times New Roman" w:cs="Times New Roman"/>
        </w:rPr>
        <w:t>Республики Башкортостан</w:t>
      </w:r>
    </w:p>
    <w:p w:rsidR="001C2766" w:rsidRPr="00994FAC" w:rsidRDefault="001C2766">
      <w:pPr>
        <w:pStyle w:val="ConsPlusNormal"/>
        <w:rPr>
          <w:sz w:val="24"/>
          <w:szCs w:val="24"/>
        </w:rPr>
      </w:pPr>
    </w:p>
    <w:p w:rsidR="001C2766" w:rsidRPr="00994FAC" w:rsidRDefault="001C2766">
      <w:pPr>
        <w:pStyle w:val="ConsPlusNormal"/>
        <w:jc w:val="center"/>
      </w:pPr>
    </w:p>
    <w:p w:rsidR="001C2766" w:rsidRPr="00994FAC" w:rsidRDefault="001C2766">
      <w:pPr>
        <w:pStyle w:val="ConsPlusNonformat"/>
        <w:jc w:val="both"/>
      </w:pPr>
      <w:r w:rsidRPr="00994FAC">
        <w:t>от "__" _______ 20__ г.                  __________________________________</w:t>
      </w:r>
    </w:p>
    <w:p w:rsidR="001C2766" w:rsidRPr="00994FAC" w:rsidRDefault="001C2766">
      <w:pPr>
        <w:pStyle w:val="ConsPlusNonformat"/>
        <w:jc w:val="both"/>
      </w:pPr>
      <w:r w:rsidRPr="00994FAC">
        <w:t>N ___                                    (наименование учредителя должника)</w:t>
      </w:r>
    </w:p>
    <w:p w:rsidR="001C2766" w:rsidRPr="00994FAC" w:rsidRDefault="001C2766">
      <w:pPr>
        <w:pStyle w:val="ConsPlusNonformat"/>
        <w:jc w:val="both"/>
      </w:pPr>
      <w:r w:rsidRPr="00994FAC">
        <w:t xml:space="preserve">                                         __________________________________</w:t>
      </w:r>
    </w:p>
    <w:p w:rsidR="001C2766" w:rsidRPr="00994FAC" w:rsidRDefault="001C2766">
      <w:pPr>
        <w:pStyle w:val="ConsPlusNonformat"/>
        <w:jc w:val="both"/>
      </w:pPr>
      <w:r w:rsidRPr="00994FAC">
        <w:t xml:space="preserve">                                                     (адрес)</w:t>
      </w:r>
    </w:p>
    <w:p w:rsidR="001C2766" w:rsidRPr="00994FAC" w:rsidRDefault="001C2766">
      <w:pPr>
        <w:pStyle w:val="ConsPlusNonformat"/>
        <w:jc w:val="both"/>
      </w:pPr>
    </w:p>
    <w:p w:rsidR="001C2766" w:rsidRPr="00994FAC" w:rsidRDefault="001C2766">
      <w:pPr>
        <w:pStyle w:val="ConsPlusNonformat"/>
        <w:jc w:val="both"/>
      </w:pPr>
      <w:bookmarkStart w:id="40" w:name="Par1474"/>
      <w:bookmarkEnd w:id="40"/>
      <w:r w:rsidRPr="00994FAC">
        <w:t xml:space="preserve">                             УВЕДОМЛЕНИЕ</w:t>
      </w:r>
    </w:p>
    <w:p w:rsidR="001C2766" w:rsidRPr="00994FAC" w:rsidRDefault="001C2766">
      <w:pPr>
        <w:pStyle w:val="ConsPlusNonformat"/>
        <w:jc w:val="both"/>
      </w:pPr>
      <w:r w:rsidRPr="00994FAC">
        <w:t xml:space="preserve">      о возвращении исполнительного документа взыскателю для</w:t>
      </w:r>
    </w:p>
    <w:p w:rsidR="001C2766" w:rsidRPr="00994FAC" w:rsidRDefault="001C2766">
      <w:pPr>
        <w:pStyle w:val="ConsPlusNonformat"/>
        <w:jc w:val="both"/>
      </w:pPr>
      <w:r w:rsidRPr="00994FAC">
        <w:t xml:space="preserve">         его исполнения в соответствии с законодательством</w:t>
      </w:r>
    </w:p>
    <w:p w:rsidR="001C2766" w:rsidRPr="00994FAC" w:rsidRDefault="001C2766">
      <w:pPr>
        <w:pStyle w:val="ConsPlusNonformat"/>
        <w:jc w:val="both"/>
      </w:pPr>
      <w:r w:rsidRPr="00994FAC">
        <w:t xml:space="preserve">       Российской Федерации об исполнительном производстве</w:t>
      </w:r>
    </w:p>
    <w:p w:rsidR="001C2766" w:rsidRPr="00994FAC" w:rsidRDefault="001C2766">
      <w:pPr>
        <w:pStyle w:val="ConsPlusNonformat"/>
        <w:jc w:val="both"/>
      </w:pPr>
    </w:p>
    <w:p w:rsidR="001C2766" w:rsidRPr="00994FAC" w:rsidRDefault="001C2766">
      <w:pPr>
        <w:pStyle w:val="ConsPlusNonformat"/>
        <w:jc w:val="both"/>
      </w:pPr>
      <w:r w:rsidRPr="00994FAC">
        <w:t xml:space="preserve">    В связи с отзывом взыскателем _________________________________________</w:t>
      </w:r>
    </w:p>
    <w:p w:rsidR="001C2766" w:rsidRPr="00994FAC" w:rsidRDefault="001C2766">
      <w:pPr>
        <w:pStyle w:val="ConsPlusNonformat"/>
        <w:jc w:val="both"/>
      </w:pPr>
      <w:r w:rsidRPr="00994FAC">
        <w:t>исполнительного   документа   серии ______ N __________________,  выданного</w:t>
      </w:r>
    </w:p>
    <w:p w:rsidR="001C2766" w:rsidRPr="00994FAC" w:rsidRDefault="001C2766">
      <w:pPr>
        <w:pStyle w:val="ConsPlusNonformat"/>
        <w:jc w:val="both"/>
      </w:pPr>
      <w:r w:rsidRPr="00994FAC">
        <w:t>"___" __________ 20__ г. __________________________________________________</w:t>
      </w:r>
    </w:p>
    <w:p w:rsidR="001C2766" w:rsidRPr="00994FAC" w:rsidRDefault="001C2766">
      <w:pPr>
        <w:pStyle w:val="ConsPlusNonformat"/>
        <w:jc w:val="both"/>
      </w:pPr>
      <w:r w:rsidRPr="00994FAC">
        <w:t xml:space="preserve">                            (наименование судебного органа, выдавшего</w:t>
      </w:r>
    </w:p>
    <w:p w:rsidR="001C2766" w:rsidRPr="00994FAC" w:rsidRDefault="001C2766">
      <w:pPr>
        <w:pStyle w:val="ConsPlusNonformat"/>
        <w:jc w:val="both"/>
      </w:pPr>
      <w:r w:rsidRPr="00994FAC">
        <w:t xml:space="preserve">                                    исполнительный документ)</w:t>
      </w:r>
    </w:p>
    <w:p w:rsidR="001C2766" w:rsidRPr="00994FAC" w:rsidRDefault="001C2766">
      <w:pPr>
        <w:pStyle w:val="ConsPlusNonformat"/>
        <w:jc w:val="both"/>
      </w:pPr>
      <w:r w:rsidRPr="00994FAC">
        <w:t>на основании _____________________________________________________________,</w:t>
      </w:r>
    </w:p>
    <w:p w:rsidR="001C2766" w:rsidRPr="00994FAC" w:rsidRDefault="001C2766">
      <w:pPr>
        <w:pStyle w:val="ConsPlusNonformat"/>
        <w:jc w:val="both"/>
      </w:pPr>
      <w:r w:rsidRPr="00994FAC">
        <w:t xml:space="preserve">            (наименование акта судебного органа, дата, N дела, по которому</w:t>
      </w:r>
    </w:p>
    <w:p w:rsidR="001C2766" w:rsidRPr="00994FAC" w:rsidRDefault="001C2766">
      <w:pPr>
        <w:pStyle w:val="ConsPlusNonformat"/>
        <w:jc w:val="both"/>
      </w:pPr>
      <w:r w:rsidRPr="00994FAC">
        <w:t xml:space="preserve">                                    он вынесен)</w:t>
      </w:r>
    </w:p>
    <w:p w:rsidR="006E61FF" w:rsidRPr="00994FAC" w:rsidRDefault="001C2766">
      <w:pPr>
        <w:pStyle w:val="ConsPlusNonformat"/>
        <w:jc w:val="both"/>
      </w:pPr>
      <w:r w:rsidRPr="00994FAC">
        <w:t xml:space="preserve">поступившего   на   исполнение   в   </w:t>
      </w:r>
      <w:r w:rsidR="006E61FF" w:rsidRPr="00994FAC">
        <w:t>Администрацию сельского поселения</w:t>
      </w:r>
    </w:p>
    <w:p w:rsidR="001C2766" w:rsidRPr="00994FAC" w:rsidRDefault="001C2766">
      <w:pPr>
        <w:pStyle w:val="ConsPlusNonformat"/>
        <w:jc w:val="both"/>
      </w:pPr>
      <w:r w:rsidRPr="00994FAC">
        <w:t xml:space="preserve"> "___" __________ 20__ г.,</w:t>
      </w:r>
    </w:p>
    <w:p w:rsidR="001C2766" w:rsidRPr="00994FAC" w:rsidRDefault="001C2766">
      <w:pPr>
        <w:pStyle w:val="ConsPlusNonformat"/>
        <w:jc w:val="both"/>
      </w:pPr>
      <w:r w:rsidRPr="00994FAC">
        <w:t>уведомляем  Вас  о возвращении исполнительного документа взыскателю для его</w:t>
      </w:r>
    </w:p>
    <w:p w:rsidR="001C2766" w:rsidRPr="00994FAC" w:rsidRDefault="001C2766">
      <w:pPr>
        <w:pStyle w:val="ConsPlusNonformat"/>
        <w:jc w:val="both"/>
      </w:pPr>
      <w:r w:rsidRPr="00994FAC">
        <w:t>исполнения  в  соответствии  с  законодательством  Российской  Федерации об</w:t>
      </w:r>
    </w:p>
    <w:p w:rsidR="001C2766" w:rsidRPr="00994FAC" w:rsidRDefault="001C2766">
      <w:pPr>
        <w:pStyle w:val="ConsPlusNonformat"/>
        <w:jc w:val="both"/>
      </w:pPr>
      <w:r w:rsidRPr="00994FAC">
        <w:t>исполнительном производстве.</w:t>
      </w:r>
    </w:p>
    <w:p w:rsidR="001C2766" w:rsidRPr="00994FAC" w:rsidRDefault="001C2766">
      <w:pPr>
        <w:pStyle w:val="ConsPlusNonformat"/>
        <w:jc w:val="both"/>
      </w:pPr>
      <w:r w:rsidRPr="00994FAC">
        <w:t>Приложение:  1. Копия   заявления   взыскателя  об  отзыве  исполнительного</w:t>
      </w:r>
    </w:p>
    <w:p w:rsidR="001C2766" w:rsidRPr="00994FAC" w:rsidRDefault="001C2766">
      <w:pPr>
        <w:pStyle w:val="ConsPlusNonformat"/>
        <w:jc w:val="both"/>
      </w:pPr>
      <w:r w:rsidRPr="00994FAC">
        <w:t xml:space="preserve">              документа.</w:t>
      </w:r>
    </w:p>
    <w:p w:rsidR="001C2766" w:rsidRPr="00994FAC" w:rsidRDefault="001C2766">
      <w:pPr>
        <w:pStyle w:val="ConsPlusNonformat"/>
        <w:jc w:val="both"/>
      </w:pPr>
      <w:r w:rsidRPr="00994FAC">
        <w:t xml:space="preserve">             2. Копия исполнительного документа.</w:t>
      </w:r>
    </w:p>
    <w:p w:rsidR="001C2766" w:rsidRPr="00994FAC" w:rsidRDefault="001C2766">
      <w:pPr>
        <w:pStyle w:val="ConsPlusNonformat"/>
        <w:jc w:val="both"/>
      </w:pPr>
    </w:p>
    <w:p w:rsidR="001C2766" w:rsidRPr="00994FAC" w:rsidRDefault="001C2766">
      <w:pPr>
        <w:pStyle w:val="ConsPlusNonformat"/>
        <w:jc w:val="both"/>
      </w:pPr>
      <w:r w:rsidRPr="00994FAC">
        <w:t>Руководитель</w:t>
      </w:r>
    </w:p>
    <w:p w:rsidR="001C2766" w:rsidRPr="00994FAC" w:rsidRDefault="001C2766">
      <w:pPr>
        <w:pStyle w:val="ConsPlusNonformat"/>
        <w:jc w:val="both"/>
      </w:pPr>
      <w:r w:rsidRPr="00994FAC">
        <w:t>(уполномоченное лицо)                      __________ _____________________</w:t>
      </w:r>
    </w:p>
    <w:p w:rsidR="001C2766" w:rsidRPr="00994FAC" w:rsidRDefault="001C2766">
      <w:pPr>
        <w:pStyle w:val="ConsPlusNonformat"/>
        <w:jc w:val="both"/>
      </w:pPr>
      <w:r w:rsidRPr="00994FAC">
        <w:t xml:space="preserve">                                            (подпись) (расшифровка подписи)</w:t>
      </w:r>
    </w:p>
    <w:p w:rsidR="001C2766" w:rsidRPr="00994FAC" w:rsidRDefault="001C2766">
      <w:pPr>
        <w:pStyle w:val="ConsPlusNonformat"/>
        <w:jc w:val="both"/>
      </w:pPr>
    </w:p>
    <w:p w:rsidR="001C2766" w:rsidRPr="00994FAC" w:rsidRDefault="001C2766">
      <w:pPr>
        <w:pStyle w:val="ConsPlusNonformat"/>
        <w:jc w:val="both"/>
      </w:pPr>
      <w:r w:rsidRPr="00994FAC">
        <w:t>Ф.И.О. исполнителя</w:t>
      </w:r>
    </w:p>
    <w:p w:rsidR="001C2766" w:rsidRPr="00994FAC" w:rsidRDefault="001C2766">
      <w:pPr>
        <w:pStyle w:val="ConsPlusNonformat"/>
        <w:jc w:val="both"/>
      </w:pPr>
      <w:r w:rsidRPr="00994FAC">
        <w:t>(телефон)</w:t>
      </w:r>
    </w:p>
    <w:p w:rsidR="001C2766" w:rsidRPr="00994FAC" w:rsidRDefault="001C2766">
      <w:pPr>
        <w:pStyle w:val="ConsPlusNormal"/>
        <w:ind w:firstLine="540"/>
        <w:jc w:val="both"/>
      </w:pPr>
    </w:p>
    <w:p w:rsidR="001C2766" w:rsidRPr="00994FAC" w:rsidRDefault="001C2766">
      <w:pPr>
        <w:pStyle w:val="ConsPlusNormal"/>
        <w:ind w:firstLine="540"/>
        <w:jc w:val="both"/>
      </w:pPr>
    </w:p>
    <w:p w:rsidR="001C2766" w:rsidRPr="00994FAC" w:rsidRDefault="001C2766">
      <w:pPr>
        <w:pStyle w:val="ConsPlusNormal"/>
        <w:pBdr>
          <w:top w:val="single" w:sz="6" w:space="0" w:color="auto"/>
        </w:pBdr>
        <w:spacing w:before="100" w:after="100"/>
        <w:jc w:val="both"/>
        <w:rPr>
          <w:sz w:val="2"/>
          <w:szCs w:val="2"/>
        </w:rPr>
      </w:pPr>
    </w:p>
    <w:sectPr w:rsidR="001C2766" w:rsidRPr="00994FAC">
      <w:headerReference w:type="default" r:id="rId79"/>
      <w:footerReference w:type="default" r:id="rId8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BA" w:rsidRDefault="00C16EBA">
      <w:pPr>
        <w:spacing w:after="0" w:line="240" w:lineRule="auto"/>
      </w:pPr>
      <w:r>
        <w:separator/>
      </w:r>
    </w:p>
  </w:endnote>
  <w:endnote w:type="continuationSeparator" w:id="0">
    <w:p w:rsidR="00C16EBA" w:rsidRDefault="00C16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59"/>
      <w:gridCol w:w="3570"/>
      <w:gridCol w:w="3358"/>
    </w:tblGrid>
    <w:tr w:rsidR="001F23C5" w:rsidRPr="007D34CE" w:rsidTr="00EE0D7C">
      <w:tblPrEx>
        <w:tblCellMar>
          <w:top w:w="0" w:type="dxa"/>
          <w:bottom w:w="0" w:type="dxa"/>
        </w:tblCellMar>
      </w:tblPrEx>
      <w:trPr>
        <w:trHeight w:hRule="exact" w:val="1663"/>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center"/>
            <w:rPr>
              <w:rFonts w:ascii="Tahoma" w:hAnsi="Tahoma" w:cs="Tahoma"/>
              <w:b/>
              <w:bCs/>
            </w:rPr>
          </w:pPr>
        </w:p>
      </w:tc>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rPr>
          </w:pPr>
        </w:p>
      </w:tc>
    </w:tr>
  </w:tbl>
  <w:p w:rsidR="001F23C5" w:rsidRDefault="001F23C5">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C5" w:rsidRPr="0078564D" w:rsidRDefault="001F23C5" w:rsidP="0078564D">
    <w:pPr>
      <w:pStyle w:val="a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59"/>
      <w:gridCol w:w="3570"/>
      <w:gridCol w:w="3358"/>
    </w:tblGrid>
    <w:tr w:rsidR="001F23C5" w:rsidRPr="007D34CE" w:rsidTr="0078564D">
      <w:tblPrEx>
        <w:tblCellMar>
          <w:top w:w="0" w:type="dxa"/>
          <w:bottom w:w="0" w:type="dxa"/>
        </w:tblCellMar>
      </w:tblPrEx>
      <w:trPr>
        <w:trHeight w:hRule="exact" w:val="1663"/>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center"/>
            <w:rPr>
              <w:rFonts w:ascii="Tahoma" w:hAnsi="Tahoma" w:cs="Tahoma"/>
              <w:b/>
              <w:bCs/>
            </w:rPr>
          </w:pPr>
        </w:p>
      </w:tc>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rPr>
          </w:pPr>
        </w:p>
      </w:tc>
    </w:tr>
  </w:tbl>
  <w:p w:rsidR="001F23C5" w:rsidRDefault="001F23C5">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585"/>
      <w:gridCol w:w="4871"/>
      <w:gridCol w:w="4582"/>
    </w:tblGrid>
    <w:tr w:rsidR="001F23C5" w:rsidRPr="007D34CE" w:rsidTr="00EE0D7C">
      <w:tblPrEx>
        <w:tblCellMar>
          <w:top w:w="0" w:type="dxa"/>
          <w:bottom w:w="0" w:type="dxa"/>
        </w:tblCellMar>
      </w:tblPrEx>
      <w:trPr>
        <w:trHeight w:hRule="exact" w:val="1170"/>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center"/>
            <w:rPr>
              <w:rFonts w:ascii="Tahoma" w:hAnsi="Tahoma" w:cs="Tahoma"/>
              <w:b/>
              <w:bCs/>
            </w:rPr>
          </w:pPr>
        </w:p>
      </w:tc>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rPr>
          </w:pPr>
        </w:p>
      </w:tc>
    </w:tr>
  </w:tbl>
  <w:p w:rsidR="001F23C5" w:rsidRDefault="001F23C5">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59"/>
      <w:gridCol w:w="3570"/>
      <w:gridCol w:w="3358"/>
    </w:tblGrid>
    <w:tr w:rsidR="001F23C5" w:rsidRPr="007D34CE" w:rsidTr="0078564D">
      <w:tblPrEx>
        <w:tblCellMar>
          <w:top w:w="0" w:type="dxa"/>
          <w:bottom w:w="0" w:type="dxa"/>
        </w:tblCellMar>
      </w:tblPrEx>
      <w:trPr>
        <w:trHeight w:hRule="exact" w:val="1663"/>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center"/>
            <w:rPr>
              <w:rFonts w:ascii="Tahoma" w:hAnsi="Tahoma" w:cs="Tahoma"/>
              <w:b/>
              <w:bCs/>
            </w:rPr>
          </w:pPr>
        </w:p>
      </w:tc>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rPr>
          </w:pPr>
        </w:p>
      </w:tc>
    </w:tr>
  </w:tbl>
  <w:p w:rsidR="001F23C5" w:rsidRDefault="001F23C5">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585"/>
      <w:gridCol w:w="4871"/>
      <w:gridCol w:w="4582"/>
    </w:tblGrid>
    <w:tr w:rsidR="001F23C5" w:rsidRPr="007D34CE" w:rsidTr="0078564D">
      <w:tblPrEx>
        <w:tblCellMar>
          <w:top w:w="0" w:type="dxa"/>
          <w:bottom w:w="0" w:type="dxa"/>
        </w:tblCellMar>
      </w:tblPrEx>
      <w:trPr>
        <w:trHeight w:hRule="exact" w:val="1170"/>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center"/>
            <w:rPr>
              <w:rFonts w:ascii="Tahoma" w:hAnsi="Tahoma" w:cs="Tahoma"/>
              <w:b/>
              <w:bCs/>
            </w:rPr>
          </w:pPr>
        </w:p>
      </w:tc>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rPr>
          </w:pPr>
        </w:p>
      </w:tc>
    </w:tr>
  </w:tbl>
  <w:p w:rsidR="001F23C5" w:rsidRDefault="001F23C5" w:rsidP="0078564D">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59"/>
      <w:gridCol w:w="3570"/>
      <w:gridCol w:w="3358"/>
    </w:tblGrid>
    <w:tr w:rsidR="001F23C5" w:rsidRPr="007D34CE" w:rsidTr="0078564D">
      <w:tblPrEx>
        <w:tblCellMar>
          <w:top w:w="0" w:type="dxa"/>
          <w:bottom w:w="0" w:type="dxa"/>
        </w:tblCellMar>
      </w:tblPrEx>
      <w:trPr>
        <w:trHeight w:hRule="exact" w:val="1663"/>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center"/>
            <w:rPr>
              <w:rFonts w:ascii="Tahoma" w:hAnsi="Tahoma" w:cs="Tahoma"/>
              <w:b/>
              <w:bCs/>
            </w:rPr>
          </w:pPr>
        </w:p>
      </w:tc>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rPr>
          </w:pPr>
        </w:p>
      </w:tc>
    </w:tr>
  </w:tbl>
  <w:p w:rsidR="001F23C5" w:rsidRDefault="001F23C5">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585"/>
      <w:gridCol w:w="4871"/>
      <w:gridCol w:w="4582"/>
    </w:tblGrid>
    <w:tr w:rsidR="001F23C5" w:rsidRPr="007D34CE" w:rsidTr="0078564D">
      <w:tblPrEx>
        <w:tblCellMar>
          <w:top w:w="0" w:type="dxa"/>
          <w:bottom w:w="0" w:type="dxa"/>
        </w:tblCellMar>
      </w:tblPrEx>
      <w:trPr>
        <w:trHeight w:hRule="exact" w:val="1170"/>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center"/>
            <w:rPr>
              <w:rFonts w:ascii="Tahoma" w:hAnsi="Tahoma" w:cs="Tahoma"/>
              <w:b/>
              <w:bCs/>
            </w:rPr>
          </w:pPr>
        </w:p>
      </w:tc>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rPr>
          </w:pPr>
        </w:p>
      </w:tc>
    </w:tr>
  </w:tbl>
  <w:p w:rsidR="001F23C5" w:rsidRDefault="001F23C5">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59"/>
      <w:gridCol w:w="3570"/>
      <w:gridCol w:w="3358"/>
    </w:tblGrid>
    <w:tr w:rsidR="001F23C5" w:rsidRPr="007D34CE" w:rsidTr="0078564D">
      <w:tblPrEx>
        <w:tblCellMar>
          <w:top w:w="0" w:type="dxa"/>
          <w:bottom w:w="0" w:type="dxa"/>
        </w:tblCellMar>
      </w:tblPrEx>
      <w:trPr>
        <w:trHeight w:hRule="exact" w:val="1663"/>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center"/>
            <w:rPr>
              <w:rFonts w:ascii="Tahoma" w:hAnsi="Tahoma" w:cs="Tahoma"/>
              <w:b/>
              <w:bCs/>
            </w:rPr>
          </w:pPr>
        </w:p>
      </w:tc>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rPr>
          </w:pPr>
        </w:p>
      </w:tc>
    </w:tr>
  </w:tbl>
  <w:p w:rsidR="001F23C5" w:rsidRDefault="001F23C5">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585"/>
      <w:gridCol w:w="4871"/>
      <w:gridCol w:w="4582"/>
    </w:tblGrid>
    <w:tr w:rsidR="001F23C5" w:rsidRPr="007D34CE" w:rsidTr="0078564D">
      <w:tblPrEx>
        <w:tblCellMar>
          <w:top w:w="0" w:type="dxa"/>
          <w:bottom w:w="0" w:type="dxa"/>
        </w:tblCellMar>
      </w:tblPrEx>
      <w:trPr>
        <w:trHeight w:hRule="exact" w:val="1170"/>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center"/>
            <w:rPr>
              <w:rFonts w:ascii="Tahoma" w:hAnsi="Tahoma" w:cs="Tahoma"/>
              <w:b/>
              <w:bCs/>
            </w:rPr>
          </w:pPr>
        </w:p>
      </w:tc>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rPr>
          </w:pPr>
        </w:p>
      </w:tc>
    </w:tr>
  </w:tbl>
  <w:p w:rsidR="001F23C5" w:rsidRDefault="001F23C5">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59"/>
      <w:gridCol w:w="3570"/>
      <w:gridCol w:w="3358"/>
    </w:tblGrid>
    <w:tr w:rsidR="001F23C5" w:rsidRPr="007D34CE" w:rsidTr="0078564D">
      <w:tblPrEx>
        <w:tblCellMar>
          <w:top w:w="0" w:type="dxa"/>
          <w:bottom w:w="0" w:type="dxa"/>
        </w:tblCellMar>
      </w:tblPrEx>
      <w:trPr>
        <w:trHeight w:hRule="exact" w:val="1663"/>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center"/>
            <w:rPr>
              <w:rFonts w:ascii="Tahoma" w:hAnsi="Tahoma" w:cs="Tahoma"/>
              <w:b/>
              <w:bCs/>
            </w:rPr>
          </w:pPr>
        </w:p>
      </w:tc>
      <w:tc>
        <w:tcPr>
          <w:tcW w:w="1633" w:type="pct"/>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rPr>
          </w:pPr>
        </w:p>
      </w:tc>
    </w:tr>
  </w:tbl>
  <w:p w:rsidR="001F23C5" w:rsidRDefault="001F23C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BA" w:rsidRDefault="00C16EBA">
      <w:pPr>
        <w:spacing w:after="0" w:line="240" w:lineRule="auto"/>
      </w:pPr>
      <w:r>
        <w:separator/>
      </w:r>
    </w:p>
  </w:footnote>
  <w:footnote w:type="continuationSeparator" w:id="0">
    <w:p w:rsidR="00C16EBA" w:rsidRDefault="00C16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7537"/>
      <w:gridCol w:w="6420"/>
    </w:tblGrid>
    <w:tr w:rsidR="001F23C5" w:rsidRPr="007D34CE">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sz w:val="16"/>
              <w:szCs w:val="16"/>
            </w:rPr>
          </w:pPr>
        </w:p>
      </w:tc>
    </w:tr>
  </w:tbl>
  <w:p w:rsidR="001F23C5" w:rsidRDefault="001F23C5">
    <w:pPr>
      <w:pStyle w:val="ConsPlusNormal"/>
    </w:pPr>
    <w:r>
      <w:rPr>
        <w:sz w:val="10"/>
        <w:szCs w:val="1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1F23C5" w:rsidRPr="007D34CE">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sz w:val="16"/>
              <w:szCs w:val="16"/>
            </w:rPr>
          </w:pPr>
        </w:p>
      </w:tc>
    </w:tr>
  </w:tbl>
  <w:p w:rsidR="001F23C5" w:rsidRDefault="001F23C5">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1F23C5" w:rsidRPr="007D34CE">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sz w:val="16"/>
              <w:szCs w:val="16"/>
            </w:rPr>
          </w:pPr>
        </w:p>
      </w:tc>
    </w:tr>
  </w:tbl>
  <w:p w:rsidR="001F23C5" w:rsidRDefault="001F23C5">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C5" w:rsidRPr="004F4D2F" w:rsidRDefault="001F23C5" w:rsidP="004F4D2F">
    <w:pPr>
      <w:pStyle w:val="a4"/>
    </w:pPr>
    <w:r w:rsidRPr="004F4D2F">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1F23C5" w:rsidRPr="007D34CE">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sz w:val="16"/>
              <w:szCs w:val="16"/>
            </w:rPr>
          </w:pPr>
        </w:p>
      </w:tc>
    </w:tr>
  </w:tbl>
  <w:p w:rsidR="001F23C5" w:rsidRDefault="001F23C5">
    <w:pPr>
      <w:pStyle w:val="ConsPlusNormal"/>
    </w:pPr>
    <w:r>
      <w:rPr>
        <w:sz w:val="10"/>
        <w:szCs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7537"/>
      <w:gridCol w:w="6420"/>
    </w:tblGrid>
    <w:tr w:rsidR="001F23C5" w:rsidRPr="007D34CE">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sz w:val="16"/>
              <w:szCs w:val="16"/>
            </w:rPr>
          </w:pPr>
        </w:p>
      </w:tc>
    </w:tr>
  </w:tbl>
  <w:p w:rsidR="001F23C5" w:rsidRDefault="001F23C5">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1F23C5" w:rsidRPr="007D34CE">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sz w:val="16"/>
              <w:szCs w:val="16"/>
            </w:rPr>
          </w:pPr>
        </w:p>
        <w:p w:rsidR="001F23C5" w:rsidRPr="007D34CE" w:rsidRDefault="001F23C5" w:rsidP="0078564D"/>
        <w:p w:rsidR="001F23C5" w:rsidRPr="007D34CE" w:rsidRDefault="001F23C5" w:rsidP="0078564D"/>
      </w:tc>
      <w:tc>
        <w:tcPr>
          <w:tcW w:w="4695"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sz w:val="16"/>
              <w:szCs w:val="16"/>
            </w:rPr>
          </w:pPr>
        </w:p>
      </w:tc>
    </w:tr>
  </w:tbl>
  <w:p w:rsidR="001F23C5" w:rsidRDefault="001F23C5">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7537"/>
      <w:gridCol w:w="6420"/>
    </w:tblGrid>
    <w:tr w:rsidR="001F23C5" w:rsidRPr="007D34CE">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sz w:val="16"/>
              <w:szCs w:val="16"/>
            </w:rPr>
          </w:pPr>
        </w:p>
      </w:tc>
    </w:tr>
  </w:tbl>
  <w:p w:rsidR="001F23C5" w:rsidRDefault="001F23C5">
    <w:pPr>
      <w:pStyle w:val="ConsPlusNorma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1F23C5" w:rsidRPr="007D34CE">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sz w:val="16"/>
              <w:szCs w:val="16"/>
            </w:rPr>
          </w:pPr>
        </w:p>
      </w:tc>
    </w:tr>
  </w:tbl>
  <w:p w:rsidR="001F23C5" w:rsidRDefault="001F23C5">
    <w:pPr>
      <w:pStyle w:val="ConsPlusNorma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7537"/>
      <w:gridCol w:w="6420"/>
    </w:tblGrid>
    <w:tr w:rsidR="001F23C5" w:rsidRPr="007D34CE">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1F23C5" w:rsidRPr="007D34CE" w:rsidRDefault="001F23C5">
          <w:pPr>
            <w:pStyle w:val="ConsPlusNormal"/>
            <w:jc w:val="right"/>
            <w:rPr>
              <w:rFonts w:ascii="Tahoma" w:hAnsi="Tahoma" w:cs="Tahoma"/>
              <w:sz w:val="16"/>
              <w:szCs w:val="16"/>
            </w:rPr>
          </w:pPr>
        </w:p>
      </w:tc>
    </w:tr>
  </w:tbl>
  <w:p w:rsidR="001F23C5" w:rsidRDefault="001F23C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66"/>
    <w:rsid w:val="00054582"/>
    <w:rsid w:val="000A2FE1"/>
    <w:rsid w:val="001415AC"/>
    <w:rsid w:val="00161A5D"/>
    <w:rsid w:val="001B13C6"/>
    <w:rsid w:val="001C2766"/>
    <w:rsid w:val="001C4F1F"/>
    <w:rsid w:val="001D0669"/>
    <w:rsid w:val="001F1F20"/>
    <w:rsid w:val="001F23C5"/>
    <w:rsid w:val="00223CFA"/>
    <w:rsid w:val="002369C6"/>
    <w:rsid w:val="00363DF4"/>
    <w:rsid w:val="00396774"/>
    <w:rsid w:val="003A7909"/>
    <w:rsid w:val="003C1E33"/>
    <w:rsid w:val="003C6BAF"/>
    <w:rsid w:val="003E0B4F"/>
    <w:rsid w:val="003F54DA"/>
    <w:rsid w:val="0045437D"/>
    <w:rsid w:val="004F4D2F"/>
    <w:rsid w:val="005537DE"/>
    <w:rsid w:val="005545FF"/>
    <w:rsid w:val="005C427C"/>
    <w:rsid w:val="005F6788"/>
    <w:rsid w:val="006318D5"/>
    <w:rsid w:val="0065119C"/>
    <w:rsid w:val="00666CAD"/>
    <w:rsid w:val="00670F87"/>
    <w:rsid w:val="006E35E7"/>
    <w:rsid w:val="006E61FF"/>
    <w:rsid w:val="006F1B5A"/>
    <w:rsid w:val="0078564D"/>
    <w:rsid w:val="007923D4"/>
    <w:rsid w:val="007D34CE"/>
    <w:rsid w:val="0085793E"/>
    <w:rsid w:val="008639D0"/>
    <w:rsid w:val="00863CF5"/>
    <w:rsid w:val="00961AF9"/>
    <w:rsid w:val="009647CE"/>
    <w:rsid w:val="00967BE0"/>
    <w:rsid w:val="00994FAC"/>
    <w:rsid w:val="009C07AB"/>
    <w:rsid w:val="00A02F05"/>
    <w:rsid w:val="00A0520B"/>
    <w:rsid w:val="00A06BF7"/>
    <w:rsid w:val="00A078AA"/>
    <w:rsid w:val="00A26A0F"/>
    <w:rsid w:val="00A56B72"/>
    <w:rsid w:val="00A65E73"/>
    <w:rsid w:val="00AC1CD2"/>
    <w:rsid w:val="00B36365"/>
    <w:rsid w:val="00C16EBA"/>
    <w:rsid w:val="00C61244"/>
    <w:rsid w:val="00C6674F"/>
    <w:rsid w:val="00C723CF"/>
    <w:rsid w:val="00CB6855"/>
    <w:rsid w:val="00CE1040"/>
    <w:rsid w:val="00D151C4"/>
    <w:rsid w:val="00D77B60"/>
    <w:rsid w:val="00DC3CC5"/>
    <w:rsid w:val="00DC515B"/>
    <w:rsid w:val="00E011E9"/>
    <w:rsid w:val="00E01CD8"/>
    <w:rsid w:val="00EB47F1"/>
    <w:rsid w:val="00EE0D7C"/>
    <w:rsid w:val="00F03B7E"/>
    <w:rsid w:val="00F108BB"/>
    <w:rsid w:val="00F440A2"/>
    <w:rsid w:val="00F70E9E"/>
    <w:rsid w:val="00F75A0C"/>
    <w:rsid w:val="00FC5056"/>
    <w:rsid w:val="00FD7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1C2766"/>
    <w:pPr>
      <w:keepNext/>
      <w:spacing w:after="0" w:line="240" w:lineRule="auto"/>
      <w:outlineLvl w:val="0"/>
    </w:pPr>
    <w:rPr>
      <w:rFonts w:ascii="Times New Roman" w:hAnsi="Times New Roman"/>
      <w:sz w:val="28"/>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C2766"/>
    <w:rPr>
      <w:rFonts w:ascii="Times New Roman" w:hAnsi="Times New Roman" w:cs="Times New Roman"/>
      <w:sz w:val="24"/>
      <w:szCs w:val="24"/>
    </w:rPr>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No Spacing"/>
    <w:uiPriority w:val="1"/>
    <w:qFormat/>
    <w:rsid w:val="006F1B5A"/>
    <w:rPr>
      <w:sz w:val="22"/>
      <w:szCs w:val="22"/>
    </w:rPr>
  </w:style>
  <w:style w:type="paragraph" w:styleId="a4">
    <w:name w:val="header"/>
    <w:basedOn w:val="a"/>
    <w:link w:val="a5"/>
    <w:uiPriority w:val="99"/>
    <w:unhideWhenUsed/>
    <w:rsid w:val="004F4D2F"/>
    <w:pPr>
      <w:tabs>
        <w:tab w:val="center" w:pos="4677"/>
        <w:tab w:val="right" w:pos="9355"/>
      </w:tabs>
    </w:pPr>
  </w:style>
  <w:style w:type="character" w:customStyle="1" w:styleId="a5">
    <w:name w:val="Верхний колонтитул Знак"/>
    <w:basedOn w:val="a0"/>
    <w:link w:val="a4"/>
    <w:uiPriority w:val="99"/>
    <w:locked/>
    <w:rsid w:val="004F4D2F"/>
    <w:rPr>
      <w:rFonts w:cs="Times New Roman"/>
    </w:rPr>
  </w:style>
  <w:style w:type="paragraph" w:styleId="a6">
    <w:name w:val="footer"/>
    <w:basedOn w:val="a"/>
    <w:link w:val="a7"/>
    <w:uiPriority w:val="99"/>
    <w:unhideWhenUsed/>
    <w:rsid w:val="004F4D2F"/>
    <w:pPr>
      <w:tabs>
        <w:tab w:val="center" w:pos="4677"/>
        <w:tab w:val="right" w:pos="9355"/>
      </w:tabs>
    </w:pPr>
  </w:style>
  <w:style w:type="character" w:customStyle="1" w:styleId="a7">
    <w:name w:val="Нижний колонтитул Знак"/>
    <w:basedOn w:val="a0"/>
    <w:link w:val="a6"/>
    <w:uiPriority w:val="99"/>
    <w:locked/>
    <w:rsid w:val="004F4D2F"/>
    <w:rPr>
      <w:rFonts w:cs="Times New Roman"/>
    </w:rPr>
  </w:style>
  <w:style w:type="paragraph" w:styleId="a8">
    <w:name w:val="Balloon Text"/>
    <w:basedOn w:val="a"/>
    <w:link w:val="a9"/>
    <w:uiPriority w:val="99"/>
    <w:semiHidden/>
    <w:unhideWhenUsed/>
    <w:rsid w:val="00363D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3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1C2766"/>
    <w:pPr>
      <w:keepNext/>
      <w:spacing w:after="0" w:line="240" w:lineRule="auto"/>
      <w:outlineLvl w:val="0"/>
    </w:pPr>
    <w:rPr>
      <w:rFonts w:ascii="Times New Roman" w:hAnsi="Times New Roman"/>
      <w:sz w:val="28"/>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C2766"/>
    <w:rPr>
      <w:rFonts w:ascii="Times New Roman" w:hAnsi="Times New Roman" w:cs="Times New Roman"/>
      <w:sz w:val="24"/>
      <w:szCs w:val="24"/>
    </w:rPr>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No Spacing"/>
    <w:uiPriority w:val="1"/>
    <w:qFormat/>
    <w:rsid w:val="006F1B5A"/>
    <w:rPr>
      <w:sz w:val="22"/>
      <w:szCs w:val="22"/>
    </w:rPr>
  </w:style>
  <w:style w:type="paragraph" w:styleId="a4">
    <w:name w:val="header"/>
    <w:basedOn w:val="a"/>
    <w:link w:val="a5"/>
    <w:uiPriority w:val="99"/>
    <w:unhideWhenUsed/>
    <w:rsid w:val="004F4D2F"/>
    <w:pPr>
      <w:tabs>
        <w:tab w:val="center" w:pos="4677"/>
        <w:tab w:val="right" w:pos="9355"/>
      </w:tabs>
    </w:pPr>
  </w:style>
  <w:style w:type="character" w:customStyle="1" w:styleId="a5">
    <w:name w:val="Верхний колонтитул Знак"/>
    <w:basedOn w:val="a0"/>
    <w:link w:val="a4"/>
    <w:uiPriority w:val="99"/>
    <w:locked/>
    <w:rsid w:val="004F4D2F"/>
    <w:rPr>
      <w:rFonts w:cs="Times New Roman"/>
    </w:rPr>
  </w:style>
  <w:style w:type="paragraph" w:styleId="a6">
    <w:name w:val="footer"/>
    <w:basedOn w:val="a"/>
    <w:link w:val="a7"/>
    <w:uiPriority w:val="99"/>
    <w:unhideWhenUsed/>
    <w:rsid w:val="004F4D2F"/>
    <w:pPr>
      <w:tabs>
        <w:tab w:val="center" w:pos="4677"/>
        <w:tab w:val="right" w:pos="9355"/>
      </w:tabs>
    </w:pPr>
  </w:style>
  <w:style w:type="character" w:customStyle="1" w:styleId="a7">
    <w:name w:val="Нижний колонтитул Знак"/>
    <w:basedOn w:val="a0"/>
    <w:link w:val="a6"/>
    <w:uiPriority w:val="99"/>
    <w:locked/>
    <w:rsid w:val="004F4D2F"/>
    <w:rPr>
      <w:rFonts w:cs="Times New Roman"/>
    </w:rPr>
  </w:style>
  <w:style w:type="paragraph" w:styleId="a8">
    <w:name w:val="Balloon Text"/>
    <w:basedOn w:val="a"/>
    <w:link w:val="a9"/>
    <w:uiPriority w:val="99"/>
    <w:semiHidden/>
    <w:unhideWhenUsed/>
    <w:rsid w:val="00363D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3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7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14F139C63FBAAD026A17A0FBA3194A3E8DF7BD376F0780CD7103281D8142609CCF9C1C6235680CEB0639579A6F6AEF3DFCA06DFE93a1jBG" TargetMode="External"/><Relationship Id="rId18" Type="http://schemas.openxmlformats.org/officeDocument/2006/relationships/hyperlink" Target="consultantplus://offline/ref=3F14F139C63FBAAD026A17A0FBA3194A3E8DF7BD376F0780CD7103281D8142609CCF9C1E60366A0EB85C2953D33B6EF034E1BE6CE0931B7AaCj9G" TargetMode="External"/><Relationship Id="rId26" Type="http://schemas.openxmlformats.org/officeDocument/2006/relationships/hyperlink" Target="consultantplus://offline/ref=3F14F139C63FBAAD026A17A0FBA3194A3E8CF0B531670780CD7103281D8142609CCF9C1E6035690FB85C2953D33B6EF034E1BE6CE0931B7AaCj9G" TargetMode="External"/><Relationship Id="rId39" Type="http://schemas.openxmlformats.org/officeDocument/2006/relationships/header" Target="header2.xml"/><Relationship Id="rId21" Type="http://schemas.openxmlformats.org/officeDocument/2006/relationships/hyperlink" Target="consultantplus://offline/ref=3F14F139C63FBAAD026A17A0FBA3194A3E8DF7BD376F0780CD7103281D8142609CCF9C1E60366004B65C2953D33B6EF034E1BE6CE0931B7AaCj9G" TargetMode="External"/><Relationship Id="rId34" Type="http://schemas.openxmlformats.org/officeDocument/2006/relationships/footer" Target="footer1.xml"/><Relationship Id="rId42" Type="http://schemas.openxmlformats.org/officeDocument/2006/relationships/footer" Target="footer4.xml"/><Relationship Id="rId47" Type="http://schemas.openxmlformats.org/officeDocument/2006/relationships/hyperlink" Target="consultantplus://offline/ref=3F14F139C63FBAAD026A17A0FBA3194A3E8DF7BD376F0780CD7103281D8142609CCF9C1E60366A0EBE5C2953D33B6EF034E1BE6CE0931B7AaCj9G" TargetMode="External"/><Relationship Id="rId50" Type="http://schemas.openxmlformats.org/officeDocument/2006/relationships/hyperlink" Target="consultantplus://offline/ref=3F14F139C63FBAAD026A17A0FBA3194A3E8CF0B531670780CD7103281D8142609CCF9C1E6035690FBB5C2953D33B6EF034E1BE6CE0931B7AaCj9G" TargetMode="External"/><Relationship Id="rId55" Type="http://schemas.openxmlformats.org/officeDocument/2006/relationships/hyperlink" Target="consultantplus://offline/ref=3F14F139C63FBAAD026A17A0FBA3194A3E8CF0B531670780CD7103281D8142609CCF9C1E60356A07B75C2953D33B6EF034E1BE6CE0931B7AaCj9G" TargetMode="External"/><Relationship Id="rId63" Type="http://schemas.openxmlformats.org/officeDocument/2006/relationships/hyperlink" Target="consultantplus://offline/ref=3F14F139C63FBAAD026A17A0FBA3194A3E8CF0B531670780CD7103281D8142609CCF9C1E60356B03B95C2953D33B6EF034E1BE6CE0931B7AaCj9G" TargetMode="External"/><Relationship Id="rId68" Type="http://schemas.openxmlformats.org/officeDocument/2006/relationships/hyperlink" Target="consultantplus://offline/ref=3F14F139C63FBAAD026A17A0FBA3194A3E8CF0B531670780CD7103281D8142609CCF9C1E6035690FBB5C2953D33B6EF034E1BE6CE0931B7AaCj9G" TargetMode="External"/><Relationship Id="rId76"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consultantplus://offline/ref=3F14F139C63FBAAD026A17A0FBA3194A3E8DF7BD376F0780CD7103281D8142609CCF9C1E60366A0EBB5C2953D33B6EF034E1BE6CE0931B7AaCj9G" TargetMode="External"/><Relationship Id="rId29" Type="http://schemas.openxmlformats.org/officeDocument/2006/relationships/hyperlink" Target="consultantplus://offline/ref=3F14F139C63FBAAD026A17A0FBA3194A3E8CF0B531670780CD7103281D8142609CCF9C1E6035690EBB5C2953D33B6EF034E1BE6CE0931B7AaCj9G" TargetMode="External"/><Relationship Id="rId11" Type="http://schemas.openxmlformats.org/officeDocument/2006/relationships/hyperlink" Target="consultantplus://offline/ref=3F14F139C63FBAAD026A17A0FBA3194A3E8CF0B531670780CD7103281D8142609CCF9C1E60356901BB5C2953D33B6EF034E1BE6CE0931B7AaCj9G" TargetMode="External"/><Relationship Id="rId24" Type="http://schemas.openxmlformats.org/officeDocument/2006/relationships/hyperlink" Target="consultantplus://offline/ref=3F14F139C63FBAAD026A17A0FBA3194A3E8DF7BD376F0780CD7103281D8142609CCF9C1C62366D0CEB0639579A6F6AEF3DFCA06DFE93a1jBG" TargetMode="External"/><Relationship Id="rId32" Type="http://schemas.openxmlformats.org/officeDocument/2006/relationships/hyperlink" Target="consultantplus://offline/ref=3F14F139C63FBAAD026A17A0FBA3194A3E8CF0B531670780CD7103281D8142609CCF9C1E6035690FBB5C2953D33B6EF034E1BE6CE0931B7AaCj9G" TargetMode="External"/><Relationship Id="rId37" Type="http://schemas.openxmlformats.org/officeDocument/2006/relationships/hyperlink" Target="consultantplus://offline/ref=3F14F139C63FBAAD026A17A0FBA3194A3E8DF7BD376F0780CD7103281D8142609CCF9C1E60366A0EB85C2953D33B6EF034E1BE6CE0931B7AaCj9G" TargetMode="External"/><Relationship Id="rId40" Type="http://schemas.openxmlformats.org/officeDocument/2006/relationships/footer" Target="footer3.xml"/><Relationship Id="rId45" Type="http://schemas.openxmlformats.org/officeDocument/2006/relationships/header" Target="header5.xml"/><Relationship Id="rId53" Type="http://schemas.openxmlformats.org/officeDocument/2006/relationships/hyperlink" Target="consultantplus://offline/ref=3F14F139C63FBAAD026A17A0FBA3194A3E8DF7BD376F0780CD7103281D8142609CCF9C1C62366B0CEB0639579A6F6AEF3DFCA06DFE93a1jBG" TargetMode="External"/><Relationship Id="rId58" Type="http://schemas.openxmlformats.org/officeDocument/2006/relationships/hyperlink" Target="consultantplus://offline/ref=3F14F139C63FBAAD026A09ADEDCF46433D84AEB9336704D39822057F42D14435DC8F9A4B23706506BF577C02956537A079AAB36EF78F1B7BD7E4A2E2a3j0G" TargetMode="External"/><Relationship Id="rId66" Type="http://schemas.openxmlformats.org/officeDocument/2006/relationships/hyperlink" Target="consultantplus://offline/ref=3F14F139C63FBAAD026A17A0FBA3194A3E8CF0B531670780CD7103281D8142609CCF9C1E6035690FBB5C2953D33B6EF034E1BE6CE0931B7AaCj9G" TargetMode="External"/><Relationship Id="rId74" Type="http://schemas.openxmlformats.org/officeDocument/2006/relationships/footer" Target="footer8.xml"/><Relationship Id="rId79"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hyperlink" Target="consultantplus://offline/ref=3F14F139C63FBAAD026A17A0FBA3194A3E8DF7BD376F0780CD7103281D8142609CCF9C1C6236690CEB0639579A6F6AEF3DFCA06DFE93a1jBG" TargetMode="External"/><Relationship Id="rId82" Type="http://schemas.openxmlformats.org/officeDocument/2006/relationships/theme" Target="theme/theme1.xml"/><Relationship Id="rId10" Type="http://schemas.openxmlformats.org/officeDocument/2006/relationships/hyperlink" Target="consultantplus://offline/ref=3F14F139C63FBAAD026A17A0FBA3194A3C86F1B135600780CD7103281D8142609CCF9C1E60346802B65C2953D33B6EF034E1BE6CE0931B7AaCj9G" TargetMode="External"/><Relationship Id="rId19" Type="http://schemas.openxmlformats.org/officeDocument/2006/relationships/hyperlink" Target="consultantplus://offline/ref=3F14F139C63FBAAD026A17A0FBA3194A3E8DF7BD376F0780CD7103281D8142609CCF9C1E60366A0EB85C2953D33B6EF034E1BE6CE0931B7AaCj9G" TargetMode="External"/><Relationship Id="rId31" Type="http://schemas.openxmlformats.org/officeDocument/2006/relationships/hyperlink" Target="consultantplus://offline/ref=3F14F139C63FBAAD026A17A0FBA3194A3E8CF0B531670780CD7103281D8142609CCF9C1E6035690FB85C2953D33B6EF034E1BE6CE0931B7AaCj9G" TargetMode="External"/><Relationship Id="rId44" Type="http://schemas.openxmlformats.org/officeDocument/2006/relationships/footer" Target="footer5.xml"/><Relationship Id="rId52" Type="http://schemas.openxmlformats.org/officeDocument/2006/relationships/hyperlink" Target="consultantplus://offline/ref=3F14F139C63FBAAD026A17A0FBA3194A3E8DF7BD376F0780CD7103281D8142609CCF9C1C6236690CEB0639579A6F6AEF3DFCA06DFE93a1jBG" TargetMode="External"/><Relationship Id="rId60" Type="http://schemas.openxmlformats.org/officeDocument/2006/relationships/hyperlink" Target="consultantplus://offline/ref=3F14F139C63FBAAD026A17A0FBA3194A3E8DF7BD376F0780CD7103281D8142609CCF9C1C62356C0CEB0639579A6F6AEF3DFCA06DFE93a1jBG" TargetMode="External"/><Relationship Id="rId65" Type="http://schemas.openxmlformats.org/officeDocument/2006/relationships/hyperlink" Target="consultantplus://offline/ref=3F14F139C63FBAAD026A17A0FBA3194A3E8DF7BD376F0780CD7103281D8142609CCF9C1C6235680CEB0639579A6F6AEF3DFCA06DFE93a1jBG" TargetMode="External"/><Relationship Id="rId73" Type="http://schemas.openxmlformats.org/officeDocument/2006/relationships/header" Target="header7.xml"/><Relationship Id="rId78" Type="http://schemas.openxmlformats.org/officeDocument/2006/relationships/footer" Target="footer10.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F14F139C63FBAAD026A17A0FBA3194A3E8DF7BD376F0780CD7103281D8142609CCF9C1C6235680CEB0639579A6F6AEF3DFCA06DFE93a1jBG" TargetMode="External"/><Relationship Id="rId14" Type="http://schemas.openxmlformats.org/officeDocument/2006/relationships/hyperlink" Target="consultantplus://offline/ref=3F14F139C63FBAAD026A17A0FBA3194A3E8CF0B531670780CD7103281D8142609CCF9C1E60356901BB5C2953D33B6EF034E1BE6CE0931B7AaCj9G" TargetMode="External"/><Relationship Id="rId22" Type="http://schemas.openxmlformats.org/officeDocument/2006/relationships/hyperlink" Target="consultantplus://offline/ref=3F14F139C63FBAAD026A17A0FBA3194A3E8DF7BD376F0780CD7103281D8142609CCF9C1E60366003BD5C2953D33B6EF034E1BE6CE0931B7AaCj9G" TargetMode="External"/><Relationship Id="rId27" Type="http://schemas.openxmlformats.org/officeDocument/2006/relationships/hyperlink" Target="consultantplus://offline/ref=3F14F139C63FBAAD026A17A0FBA3194A3E8CF0B531670780CD7103281D8142609CCF9C1E6035690FB85C2953D33B6EF034E1BE6CE0931B7AaCj9G" TargetMode="External"/><Relationship Id="rId30" Type="http://schemas.openxmlformats.org/officeDocument/2006/relationships/hyperlink" Target="consultantplus://offline/ref=3F14F139C63FBAAD026A17A0FBA3194A3E8CF0B531670780CD7103281D8142609CCF9C1E6035690EB85C2953D33B6EF034E1BE6CE0931B7AaCj9G" TargetMode="External"/><Relationship Id="rId35" Type="http://schemas.openxmlformats.org/officeDocument/2006/relationships/header" Target="header1.xml"/><Relationship Id="rId43" Type="http://schemas.openxmlformats.org/officeDocument/2006/relationships/header" Target="header4.xml"/><Relationship Id="rId48" Type="http://schemas.openxmlformats.org/officeDocument/2006/relationships/hyperlink" Target="consultantplus://offline/ref=3F14F139C63FBAAD026A17A0FBA3194A3E8CF0B531670780CD7103281D8142609CCF9C1E6035690FBB5C2953D33B6EF034E1BE6CE0931B7AaCj9G" TargetMode="External"/><Relationship Id="rId56" Type="http://schemas.openxmlformats.org/officeDocument/2006/relationships/hyperlink" Target="consultantplus://offline/ref=3F14F139C63FBAAD026A09ADEDCF46433D84AEB9336704D39822057F42D14435DC8F9A4B23706506BF577D07936537A079AAB36EF78F1B7BD7E4A2E2a3j0G" TargetMode="External"/><Relationship Id="rId64" Type="http://schemas.openxmlformats.org/officeDocument/2006/relationships/hyperlink" Target="consultantplus://offline/ref=3F14F139C63FBAAD026A17A0FBA3194A3E8CF0B531670780CD7103281D8142609CCF9C1E60356A07B75C2953D33B6EF034E1BE6CE0931B7AaCj9G" TargetMode="External"/><Relationship Id="rId69" Type="http://schemas.openxmlformats.org/officeDocument/2006/relationships/hyperlink" Target="consultantplus://offline/ref=3F14F139C63FBAAD026A17A0FBA3194A3E8CF0BC30630780CD7103281D8142608ECFC412613D7607BC497F0295a6jEG" TargetMode="External"/><Relationship Id="rId77"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hyperlink" Target="consultantplus://offline/ref=3F14F139C63FBAAD026A17A0FBA3194A3E8DF7BD376F0780CD7103281D8142609CCF9C1C62356C0CEB0639579A6F6AEF3DFCA06DFE93a1jBG" TargetMode="External"/><Relationship Id="rId72" Type="http://schemas.openxmlformats.org/officeDocument/2006/relationships/footer" Target="footer7.xml"/><Relationship Id="rId80" Type="http://schemas.openxmlformats.org/officeDocument/2006/relationships/footer" Target="footer11.xml"/><Relationship Id="rId3" Type="http://schemas.microsoft.com/office/2007/relationships/stylesWithEffects" Target="stylesWithEffects.xml"/><Relationship Id="rId12" Type="http://schemas.openxmlformats.org/officeDocument/2006/relationships/hyperlink" Target="consultantplus://offline/ref=3F14F139C63FBAAD026A17A0FBA3194A3E8DF7BD376F0780CD7103281D8142609CCF9C1E60366A0EBD5C2953D33B6EF034E1BE6CE0931B7AaCj9G" TargetMode="External"/><Relationship Id="rId17" Type="http://schemas.openxmlformats.org/officeDocument/2006/relationships/hyperlink" Target="consultantplus://offline/ref=3F14F139C63FBAAD026A17A0FBA3194A3E8DF7BD376F0780CD7103281D8142609CCF9C1C6235680CEB0639579A6F6AEF3DFCA06DFE93a1jBG" TargetMode="External"/><Relationship Id="rId25" Type="http://schemas.openxmlformats.org/officeDocument/2006/relationships/hyperlink" Target="consultantplus://offline/ref=3F14F139C63FBAAD026A17A0FBA3194A3E8DF7BD376F0780CD7103281D8142609CCF9C1E60366A0EBE5C2953D33B6EF034E1BE6CE0931B7AaCj9G" TargetMode="External"/><Relationship Id="rId33" Type="http://schemas.openxmlformats.org/officeDocument/2006/relationships/hyperlink" Target="consultantplus://offline/ref=3F14F139C63FBAAD026A17A0FBA3194A3E8CF0B531670780CD7103281D8142609CCF9C1E6035690FBB5C2953D33B6EF034E1BE6CE0931B7AaCj9G" TargetMode="External"/><Relationship Id="rId38" Type="http://schemas.openxmlformats.org/officeDocument/2006/relationships/hyperlink" Target="consultantplus://offline/ref=3F14F139C63FBAAD026A17A0FBA3194A3E8DF7BD376F0780CD7103281D8142609CCF9C1E60366004B65C2953D33B6EF034E1BE6CE0931B7AaCj9G" TargetMode="External"/><Relationship Id="rId46" Type="http://schemas.openxmlformats.org/officeDocument/2006/relationships/footer" Target="footer6.xml"/><Relationship Id="rId59" Type="http://schemas.openxmlformats.org/officeDocument/2006/relationships/hyperlink" Target="consultantplus://offline/ref=3F14F139C63FBAAD026A09ADEDCF46433D84AEB9336704D39822057F42D14435DC8F9A4B23706506BF577F00966537A079AAB36EF78F1B7BD7E4A2E2a3j0G" TargetMode="External"/><Relationship Id="rId67" Type="http://schemas.openxmlformats.org/officeDocument/2006/relationships/hyperlink" Target="consultantplus://offline/ref=3F14F139C63FBAAD026A17A0FBA3194A3E8DF7BD376F0780CD7103281D8142609CCF9C1C6235680CEB0639579A6F6AEF3DFCA06DFE93a1jBG" TargetMode="External"/><Relationship Id="rId20" Type="http://schemas.openxmlformats.org/officeDocument/2006/relationships/hyperlink" Target="consultantplus://offline/ref=3F14F139C63FBAAD026A17A0FBA3194A3E8DF7BD376F0780CD7103281D8142609CCF9C1E60366003BD5C2953D33B6EF034E1BE6CE0931B7AaCj9G" TargetMode="External"/><Relationship Id="rId41" Type="http://schemas.openxmlformats.org/officeDocument/2006/relationships/header" Target="header3.xml"/><Relationship Id="rId54" Type="http://schemas.openxmlformats.org/officeDocument/2006/relationships/hyperlink" Target="consultantplus://offline/ref=3F14F139C63FBAAD026A17A0FBA3194A3E8CF0B531670780CD7103281D8142609CCF9C1E60356B03B95C2953D33B6EF034E1BE6CE0931B7AaCj9G" TargetMode="External"/><Relationship Id="rId62" Type="http://schemas.openxmlformats.org/officeDocument/2006/relationships/hyperlink" Target="consultantplus://offline/ref=3F14F139C63FBAAD026A17A0FBA3194A3E8DF7BD376F0780CD7103281D8142609CCF9C1C62366B0CEB0639579A6F6AEF3DFCA06DFE93a1jBG" TargetMode="External"/><Relationship Id="rId70" Type="http://schemas.openxmlformats.org/officeDocument/2006/relationships/hyperlink" Target="consultantplus://offline/ref=279318A83213D472A87034C9C4F81C06D02F8C46130C680A09CF5C12C94527867044C6258FD67AB5CD8E0A61EF0F5CE3E3F8DFB72C391C91b4j8G" TargetMode="Externa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F14F139C63FBAAD026A17A0FBA3194A3E8DF7BD376F0780CD7103281D8142609CCF9C1E60366A0EBC5C2953D33B6EF034E1BE6CE0931B7AaCj9G" TargetMode="External"/><Relationship Id="rId23" Type="http://schemas.openxmlformats.org/officeDocument/2006/relationships/hyperlink" Target="consultantplus://offline/ref=3F14F139C63FBAAD026A17A0FBA3194A3E8DF7BD376F0780CD7103281D8142609CCF9C1E60366A0EBE5C2953D33B6EF034E1BE6CE0931B7AaCj9G" TargetMode="External"/><Relationship Id="rId28" Type="http://schemas.openxmlformats.org/officeDocument/2006/relationships/hyperlink" Target="consultantplus://offline/ref=3F14F139C63FBAAD026A17A0FBA3194A3E8CF0B531670780CD7103281D8142609CCF9C1E6035690EB85C2953D33B6EF034E1BE6CE0931B7AaCj9G" TargetMode="External"/><Relationship Id="rId36" Type="http://schemas.openxmlformats.org/officeDocument/2006/relationships/footer" Target="footer2.xml"/><Relationship Id="rId49" Type="http://schemas.openxmlformats.org/officeDocument/2006/relationships/hyperlink" Target="consultantplus://offline/ref=3F14F139C63FBAAD026A17A0FBA3194A3E8DF7BD376F0780CD7103281D8142609CCF9C1E60366A0EBE5C2953D33B6EF034E1BE6CE0931B7AaCj9G" TargetMode="External"/><Relationship Id="rId57" Type="http://schemas.openxmlformats.org/officeDocument/2006/relationships/hyperlink" Target="consultantplus://offline/ref=3F14F139C63FBAAD026A09ADEDCF46433D84AEB9336704D39822057F42D14435DC8F9A4B23706506BF577D04906537A079AAB36EF78F1B7BD7E4A2E2a3j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5A0C5-1165-4915-A1A1-2FC90E03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17814</Words>
  <Characters>101543</Characters>
  <Application>Microsoft Office Word</Application>
  <DocSecurity>2</DocSecurity>
  <Lines>846</Lines>
  <Paragraphs>238</Paragraphs>
  <ScaleCrop>false</ScaleCrop>
  <HeadingPairs>
    <vt:vector size="2" baseType="variant">
      <vt:variant>
        <vt:lpstr>Название</vt:lpstr>
      </vt:variant>
      <vt:variant>
        <vt:i4>1</vt:i4>
      </vt:variant>
    </vt:vector>
  </HeadingPairs>
  <TitlesOfParts>
    <vt:vector size="1" baseType="lpstr">
      <vt:lpstr>Приказ Минфина РБ от 30.03.2011 N 12(ред. от 28.12.2017)"Об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о</vt:lpstr>
    </vt:vector>
  </TitlesOfParts>
  <Company>КонсультантПлюс Версия 4019.00.23</Company>
  <LinksUpToDate>false</LinksUpToDate>
  <CharactersWithSpaces>119119</CharactersWithSpaces>
  <SharedDoc>false</SharedDoc>
  <HLinks>
    <vt:vector size="666" baseType="variant">
      <vt:variant>
        <vt:i4>8061035</vt:i4>
      </vt:variant>
      <vt:variant>
        <vt:i4>330</vt:i4>
      </vt:variant>
      <vt:variant>
        <vt:i4>0</vt:i4>
      </vt:variant>
      <vt:variant>
        <vt:i4>5</vt:i4>
      </vt:variant>
      <vt:variant>
        <vt:lpwstr>consultantplus://offline/ref=279318A83213D472A87034C9C4F81C06D02F8C46130C680A09CF5C12C94527867044C6258FD67AB5CD8E0A61EF0F5CE3E3F8DFB72C391C91b4j8G</vt:lpwstr>
      </vt:variant>
      <vt:variant>
        <vt:lpwstr/>
      </vt:variant>
      <vt:variant>
        <vt:i4>4456530</vt:i4>
      </vt:variant>
      <vt:variant>
        <vt:i4>327</vt:i4>
      </vt:variant>
      <vt:variant>
        <vt:i4>0</vt:i4>
      </vt:variant>
      <vt:variant>
        <vt:i4>5</vt:i4>
      </vt:variant>
      <vt:variant>
        <vt:lpwstr>consultantplus://offline/ref=3F14F139C63FBAAD026A17A0FBA3194A3E8CF0BC30630780CD7103281D8142608ECFC412613D7607BC497F0295a6jEG</vt:lpwstr>
      </vt:variant>
      <vt:variant>
        <vt:lpwstr/>
      </vt:variant>
      <vt:variant>
        <vt:i4>7929911</vt:i4>
      </vt:variant>
      <vt:variant>
        <vt:i4>324</vt:i4>
      </vt:variant>
      <vt:variant>
        <vt:i4>0</vt:i4>
      </vt:variant>
      <vt:variant>
        <vt:i4>5</vt:i4>
      </vt:variant>
      <vt:variant>
        <vt:lpwstr>consultantplus://offline/ref=3F14F139C63FBAAD026A17A0FBA3194A3E8CF0B531670780CD7103281D8142609CCF9C1E6035690FBB5C2953D33B6EF034E1BE6CE0931B7AaCj9G</vt:lpwstr>
      </vt:variant>
      <vt:variant>
        <vt:lpwstr/>
      </vt:variant>
      <vt:variant>
        <vt:i4>2359403</vt:i4>
      </vt:variant>
      <vt:variant>
        <vt:i4>321</vt:i4>
      </vt:variant>
      <vt:variant>
        <vt:i4>0</vt:i4>
      </vt:variant>
      <vt:variant>
        <vt:i4>5</vt:i4>
      </vt:variant>
      <vt:variant>
        <vt:lpwstr>consultantplus://offline/ref=3F14F139C63FBAAD026A17A0FBA3194A3E8DF7BD376F0780CD7103281D8142609CCF9C1C6235680CEB0639579A6F6AEF3DFCA06DFE93a1jBG</vt:lpwstr>
      </vt:variant>
      <vt:variant>
        <vt:lpwstr/>
      </vt:variant>
      <vt:variant>
        <vt:i4>6291506</vt:i4>
      </vt:variant>
      <vt:variant>
        <vt:i4>318</vt:i4>
      </vt:variant>
      <vt:variant>
        <vt:i4>0</vt:i4>
      </vt:variant>
      <vt:variant>
        <vt:i4>5</vt:i4>
      </vt:variant>
      <vt:variant>
        <vt:lpwstr/>
      </vt:variant>
      <vt:variant>
        <vt:lpwstr>Par1005</vt:lpwstr>
      </vt:variant>
      <vt:variant>
        <vt:i4>7929911</vt:i4>
      </vt:variant>
      <vt:variant>
        <vt:i4>315</vt:i4>
      </vt:variant>
      <vt:variant>
        <vt:i4>0</vt:i4>
      </vt:variant>
      <vt:variant>
        <vt:i4>5</vt:i4>
      </vt:variant>
      <vt:variant>
        <vt:lpwstr>consultantplus://offline/ref=3F14F139C63FBAAD026A17A0FBA3194A3E8CF0B531670780CD7103281D8142609CCF9C1E6035690FBB5C2953D33B6EF034E1BE6CE0931B7AaCj9G</vt:lpwstr>
      </vt:variant>
      <vt:variant>
        <vt:lpwstr/>
      </vt:variant>
      <vt:variant>
        <vt:i4>2359403</vt:i4>
      </vt:variant>
      <vt:variant>
        <vt:i4>312</vt:i4>
      </vt:variant>
      <vt:variant>
        <vt:i4>0</vt:i4>
      </vt:variant>
      <vt:variant>
        <vt:i4>5</vt:i4>
      </vt:variant>
      <vt:variant>
        <vt:lpwstr>consultantplus://offline/ref=3F14F139C63FBAAD026A17A0FBA3194A3E8DF7BD376F0780CD7103281D8142609CCF9C1C6235680CEB0639579A6F6AEF3DFCA06DFE93a1jBG</vt:lpwstr>
      </vt:variant>
      <vt:variant>
        <vt:lpwstr/>
      </vt:variant>
      <vt:variant>
        <vt:i4>7929963</vt:i4>
      </vt:variant>
      <vt:variant>
        <vt:i4>309</vt:i4>
      </vt:variant>
      <vt:variant>
        <vt:i4>0</vt:i4>
      </vt:variant>
      <vt:variant>
        <vt:i4>5</vt:i4>
      </vt:variant>
      <vt:variant>
        <vt:lpwstr>consultantplus://offline/ref=3F14F139C63FBAAD026A17A0FBA3194A3E8CF0B531670780CD7103281D8142609CCF9C1E60356A07B75C2953D33B6EF034E1BE6CE0931B7AaCj9G</vt:lpwstr>
      </vt:variant>
      <vt:variant>
        <vt:lpwstr/>
      </vt:variant>
      <vt:variant>
        <vt:i4>7929954</vt:i4>
      </vt:variant>
      <vt:variant>
        <vt:i4>306</vt:i4>
      </vt:variant>
      <vt:variant>
        <vt:i4>0</vt:i4>
      </vt:variant>
      <vt:variant>
        <vt:i4>5</vt:i4>
      </vt:variant>
      <vt:variant>
        <vt:lpwstr>consultantplus://offline/ref=3F14F139C63FBAAD026A17A0FBA3194A3E8CF0B531670780CD7103281D8142609CCF9C1E60356B03B95C2953D33B6EF034E1BE6CE0931B7AaCj9G</vt:lpwstr>
      </vt:variant>
      <vt:variant>
        <vt:lpwstr/>
      </vt:variant>
      <vt:variant>
        <vt:i4>2359346</vt:i4>
      </vt:variant>
      <vt:variant>
        <vt:i4>303</vt:i4>
      </vt:variant>
      <vt:variant>
        <vt:i4>0</vt:i4>
      </vt:variant>
      <vt:variant>
        <vt:i4>5</vt:i4>
      </vt:variant>
      <vt:variant>
        <vt:lpwstr>consultantplus://offline/ref=3F14F139C63FBAAD026A17A0FBA3194A3E8DF7BD376F0780CD7103281D8142609CCF9C1C62366B0CEB0639579A6F6AEF3DFCA06DFE93a1jBG</vt:lpwstr>
      </vt:variant>
      <vt:variant>
        <vt:lpwstr/>
      </vt:variant>
      <vt:variant>
        <vt:i4>2359401</vt:i4>
      </vt:variant>
      <vt:variant>
        <vt:i4>300</vt:i4>
      </vt:variant>
      <vt:variant>
        <vt:i4>0</vt:i4>
      </vt:variant>
      <vt:variant>
        <vt:i4>5</vt:i4>
      </vt:variant>
      <vt:variant>
        <vt:lpwstr>consultantplus://offline/ref=3F14F139C63FBAAD026A17A0FBA3194A3E8DF7BD376F0780CD7103281D8142609CCF9C1C6236690CEB0639579A6F6AEF3DFCA06DFE93a1jBG</vt:lpwstr>
      </vt:variant>
      <vt:variant>
        <vt:lpwstr/>
      </vt:variant>
      <vt:variant>
        <vt:i4>2359344</vt:i4>
      </vt:variant>
      <vt:variant>
        <vt:i4>297</vt:i4>
      </vt:variant>
      <vt:variant>
        <vt:i4>0</vt:i4>
      </vt:variant>
      <vt:variant>
        <vt:i4>5</vt:i4>
      </vt:variant>
      <vt:variant>
        <vt:lpwstr>consultantplus://offline/ref=3F14F139C63FBAAD026A17A0FBA3194A3E8DF7BD376F0780CD7103281D8142609CCF9C1C62356C0CEB0639579A6F6AEF3DFCA06DFE93a1jBG</vt:lpwstr>
      </vt:variant>
      <vt:variant>
        <vt:lpwstr/>
      </vt:variant>
      <vt:variant>
        <vt:i4>8323177</vt:i4>
      </vt:variant>
      <vt:variant>
        <vt:i4>294</vt:i4>
      </vt:variant>
      <vt:variant>
        <vt:i4>0</vt:i4>
      </vt:variant>
      <vt:variant>
        <vt:i4>5</vt:i4>
      </vt:variant>
      <vt:variant>
        <vt:lpwstr>consultantplus://offline/ref=3F14F139C63FBAAD026A09ADEDCF46433D84AEB9336704D39822057F42D14435DC8F9A4B23706506BF577F00966537A079AAB36EF78F1B7BD7E4A2E2a3j0G</vt:lpwstr>
      </vt:variant>
      <vt:variant>
        <vt:lpwstr/>
      </vt:variant>
      <vt:variant>
        <vt:i4>8323181</vt:i4>
      </vt:variant>
      <vt:variant>
        <vt:i4>291</vt:i4>
      </vt:variant>
      <vt:variant>
        <vt:i4>0</vt:i4>
      </vt:variant>
      <vt:variant>
        <vt:i4>5</vt:i4>
      </vt:variant>
      <vt:variant>
        <vt:lpwstr>consultantplus://offline/ref=3F14F139C63FBAAD026A09ADEDCF46433D84AEB9336704D39822057F42D14435DC8F9A4B23706506BF577C02956537A079AAB36EF78F1B7BD7E4A2E2a3j0G</vt:lpwstr>
      </vt:variant>
      <vt:variant>
        <vt:lpwstr/>
      </vt:variant>
      <vt:variant>
        <vt:i4>8323177</vt:i4>
      </vt:variant>
      <vt:variant>
        <vt:i4>288</vt:i4>
      </vt:variant>
      <vt:variant>
        <vt:i4>0</vt:i4>
      </vt:variant>
      <vt:variant>
        <vt:i4>5</vt:i4>
      </vt:variant>
      <vt:variant>
        <vt:lpwstr>consultantplus://offline/ref=3F14F139C63FBAAD026A09ADEDCF46433D84AEB9336704D39822057F42D14435DC8F9A4B23706506BF577D04906537A079AAB36EF78F1B7BD7E4A2E2a3j0G</vt:lpwstr>
      </vt:variant>
      <vt:variant>
        <vt:lpwstr/>
      </vt:variant>
      <vt:variant>
        <vt:i4>8323177</vt:i4>
      </vt:variant>
      <vt:variant>
        <vt:i4>285</vt:i4>
      </vt:variant>
      <vt:variant>
        <vt:i4>0</vt:i4>
      </vt:variant>
      <vt:variant>
        <vt:i4>5</vt:i4>
      </vt:variant>
      <vt:variant>
        <vt:lpwstr>consultantplus://offline/ref=3F14F139C63FBAAD026A09ADEDCF46433D84AEB9336704D39822057F42D14435DC8F9A4B23706506BF577D07936537A079AAB36EF78F1B7BD7E4A2E2a3j0G</vt:lpwstr>
      </vt:variant>
      <vt:variant>
        <vt:lpwstr/>
      </vt:variant>
      <vt:variant>
        <vt:i4>7274550</vt:i4>
      </vt:variant>
      <vt:variant>
        <vt:i4>282</vt:i4>
      </vt:variant>
      <vt:variant>
        <vt:i4>0</vt:i4>
      </vt:variant>
      <vt:variant>
        <vt:i4>5</vt:i4>
      </vt:variant>
      <vt:variant>
        <vt:lpwstr/>
      </vt:variant>
      <vt:variant>
        <vt:lpwstr>Par947</vt:lpwstr>
      </vt:variant>
      <vt:variant>
        <vt:i4>7929963</vt:i4>
      </vt:variant>
      <vt:variant>
        <vt:i4>279</vt:i4>
      </vt:variant>
      <vt:variant>
        <vt:i4>0</vt:i4>
      </vt:variant>
      <vt:variant>
        <vt:i4>5</vt:i4>
      </vt:variant>
      <vt:variant>
        <vt:lpwstr>consultantplus://offline/ref=3F14F139C63FBAAD026A17A0FBA3194A3E8CF0B531670780CD7103281D8142609CCF9C1E60356A07B75C2953D33B6EF034E1BE6CE0931B7AaCj9G</vt:lpwstr>
      </vt:variant>
      <vt:variant>
        <vt:lpwstr/>
      </vt:variant>
      <vt:variant>
        <vt:i4>7929954</vt:i4>
      </vt:variant>
      <vt:variant>
        <vt:i4>276</vt:i4>
      </vt:variant>
      <vt:variant>
        <vt:i4>0</vt:i4>
      </vt:variant>
      <vt:variant>
        <vt:i4>5</vt:i4>
      </vt:variant>
      <vt:variant>
        <vt:lpwstr>consultantplus://offline/ref=3F14F139C63FBAAD026A17A0FBA3194A3E8CF0B531670780CD7103281D8142609CCF9C1E60356B03B95C2953D33B6EF034E1BE6CE0931B7AaCj9G</vt:lpwstr>
      </vt:variant>
      <vt:variant>
        <vt:lpwstr/>
      </vt:variant>
      <vt:variant>
        <vt:i4>2359346</vt:i4>
      </vt:variant>
      <vt:variant>
        <vt:i4>273</vt:i4>
      </vt:variant>
      <vt:variant>
        <vt:i4>0</vt:i4>
      </vt:variant>
      <vt:variant>
        <vt:i4>5</vt:i4>
      </vt:variant>
      <vt:variant>
        <vt:lpwstr>consultantplus://offline/ref=3F14F139C63FBAAD026A17A0FBA3194A3E8DF7BD376F0780CD7103281D8142609CCF9C1C62366B0CEB0639579A6F6AEF3DFCA06DFE93a1jBG</vt:lpwstr>
      </vt:variant>
      <vt:variant>
        <vt:lpwstr/>
      </vt:variant>
      <vt:variant>
        <vt:i4>2359401</vt:i4>
      </vt:variant>
      <vt:variant>
        <vt:i4>270</vt:i4>
      </vt:variant>
      <vt:variant>
        <vt:i4>0</vt:i4>
      </vt:variant>
      <vt:variant>
        <vt:i4>5</vt:i4>
      </vt:variant>
      <vt:variant>
        <vt:lpwstr>consultantplus://offline/ref=3F14F139C63FBAAD026A17A0FBA3194A3E8DF7BD376F0780CD7103281D8142609CCF9C1C6236690CEB0639579A6F6AEF3DFCA06DFE93a1jBG</vt:lpwstr>
      </vt:variant>
      <vt:variant>
        <vt:lpwstr/>
      </vt:variant>
      <vt:variant>
        <vt:i4>2359344</vt:i4>
      </vt:variant>
      <vt:variant>
        <vt:i4>267</vt:i4>
      </vt:variant>
      <vt:variant>
        <vt:i4>0</vt:i4>
      </vt:variant>
      <vt:variant>
        <vt:i4>5</vt:i4>
      </vt:variant>
      <vt:variant>
        <vt:lpwstr>consultantplus://offline/ref=3F14F139C63FBAAD026A17A0FBA3194A3E8DF7BD376F0780CD7103281D8142609CCF9C1C62356C0CEB0639579A6F6AEF3DFCA06DFE93a1jBG</vt:lpwstr>
      </vt:variant>
      <vt:variant>
        <vt:lpwstr/>
      </vt:variant>
      <vt:variant>
        <vt:i4>6357050</vt:i4>
      </vt:variant>
      <vt:variant>
        <vt:i4>264</vt:i4>
      </vt:variant>
      <vt:variant>
        <vt:i4>0</vt:i4>
      </vt:variant>
      <vt:variant>
        <vt:i4>5</vt:i4>
      </vt:variant>
      <vt:variant>
        <vt:lpwstr/>
      </vt:variant>
      <vt:variant>
        <vt:lpwstr>Par888</vt:lpwstr>
      </vt:variant>
      <vt:variant>
        <vt:i4>7929911</vt:i4>
      </vt:variant>
      <vt:variant>
        <vt:i4>261</vt:i4>
      </vt:variant>
      <vt:variant>
        <vt:i4>0</vt:i4>
      </vt:variant>
      <vt:variant>
        <vt:i4>5</vt:i4>
      </vt:variant>
      <vt:variant>
        <vt:lpwstr>consultantplus://offline/ref=3F14F139C63FBAAD026A17A0FBA3194A3E8CF0B531670780CD7103281D8142609CCF9C1E6035690FBB5C2953D33B6EF034E1BE6CE0931B7AaCj9G</vt:lpwstr>
      </vt:variant>
      <vt:variant>
        <vt:lpwstr/>
      </vt:variant>
      <vt:variant>
        <vt:i4>7929966</vt:i4>
      </vt:variant>
      <vt:variant>
        <vt:i4>258</vt:i4>
      </vt:variant>
      <vt:variant>
        <vt:i4>0</vt:i4>
      </vt:variant>
      <vt:variant>
        <vt:i4>5</vt:i4>
      </vt:variant>
      <vt:variant>
        <vt:lpwstr>consultantplus://offline/ref=3F14F139C63FBAAD026A17A0FBA3194A3E8DF7BD376F0780CD7103281D8142609CCF9C1E60366A0EBE5C2953D33B6EF034E1BE6CE0931B7AaCj9G</vt:lpwstr>
      </vt:variant>
      <vt:variant>
        <vt:lpwstr/>
      </vt:variant>
      <vt:variant>
        <vt:i4>7143477</vt:i4>
      </vt:variant>
      <vt:variant>
        <vt:i4>255</vt:i4>
      </vt:variant>
      <vt:variant>
        <vt:i4>0</vt:i4>
      </vt:variant>
      <vt:variant>
        <vt:i4>5</vt:i4>
      </vt:variant>
      <vt:variant>
        <vt:lpwstr/>
      </vt:variant>
      <vt:variant>
        <vt:lpwstr>Par874</vt:lpwstr>
      </vt:variant>
      <vt:variant>
        <vt:i4>7929911</vt:i4>
      </vt:variant>
      <vt:variant>
        <vt:i4>252</vt:i4>
      </vt:variant>
      <vt:variant>
        <vt:i4>0</vt:i4>
      </vt:variant>
      <vt:variant>
        <vt:i4>5</vt:i4>
      </vt:variant>
      <vt:variant>
        <vt:lpwstr>consultantplus://offline/ref=3F14F139C63FBAAD026A17A0FBA3194A3E8CF0B531670780CD7103281D8142609CCF9C1E6035690FBB5C2953D33B6EF034E1BE6CE0931B7AaCj9G</vt:lpwstr>
      </vt:variant>
      <vt:variant>
        <vt:lpwstr/>
      </vt:variant>
      <vt:variant>
        <vt:i4>7929966</vt:i4>
      </vt:variant>
      <vt:variant>
        <vt:i4>249</vt:i4>
      </vt:variant>
      <vt:variant>
        <vt:i4>0</vt:i4>
      </vt:variant>
      <vt:variant>
        <vt:i4>5</vt:i4>
      </vt:variant>
      <vt:variant>
        <vt:lpwstr>consultantplus://offline/ref=3F14F139C63FBAAD026A17A0FBA3194A3E8DF7BD376F0780CD7103281D8142609CCF9C1E60366A0EBE5C2953D33B6EF034E1BE6CE0931B7AaCj9G</vt:lpwstr>
      </vt:variant>
      <vt:variant>
        <vt:lpwstr/>
      </vt:variant>
      <vt:variant>
        <vt:i4>6422586</vt:i4>
      </vt:variant>
      <vt:variant>
        <vt:i4>246</vt:i4>
      </vt:variant>
      <vt:variant>
        <vt:i4>0</vt:i4>
      </vt:variant>
      <vt:variant>
        <vt:i4>5</vt:i4>
      </vt:variant>
      <vt:variant>
        <vt:lpwstr/>
      </vt:variant>
      <vt:variant>
        <vt:lpwstr>Par784</vt:lpwstr>
      </vt:variant>
      <vt:variant>
        <vt:i4>7209011</vt:i4>
      </vt:variant>
      <vt:variant>
        <vt:i4>243</vt:i4>
      </vt:variant>
      <vt:variant>
        <vt:i4>0</vt:i4>
      </vt:variant>
      <vt:variant>
        <vt:i4>5</vt:i4>
      </vt:variant>
      <vt:variant>
        <vt:lpwstr/>
      </vt:variant>
      <vt:variant>
        <vt:lpwstr>Par718</vt:lpwstr>
      </vt:variant>
      <vt:variant>
        <vt:i4>6881330</vt:i4>
      </vt:variant>
      <vt:variant>
        <vt:i4>240</vt:i4>
      </vt:variant>
      <vt:variant>
        <vt:i4>0</vt:i4>
      </vt:variant>
      <vt:variant>
        <vt:i4>5</vt:i4>
      </vt:variant>
      <vt:variant>
        <vt:lpwstr/>
      </vt:variant>
      <vt:variant>
        <vt:lpwstr>Par109</vt:lpwstr>
      </vt:variant>
      <vt:variant>
        <vt:i4>6357042</vt:i4>
      </vt:variant>
      <vt:variant>
        <vt:i4>237</vt:i4>
      </vt:variant>
      <vt:variant>
        <vt:i4>0</vt:i4>
      </vt:variant>
      <vt:variant>
        <vt:i4>5</vt:i4>
      </vt:variant>
      <vt:variant>
        <vt:lpwstr/>
      </vt:variant>
      <vt:variant>
        <vt:lpwstr>Par101</vt:lpwstr>
      </vt:variant>
      <vt:variant>
        <vt:i4>5767170</vt:i4>
      </vt:variant>
      <vt:variant>
        <vt:i4>234</vt:i4>
      </vt:variant>
      <vt:variant>
        <vt:i4>0</vt:i4>
      </vt:variant>
      <vt:variant>
        <vt:i4>5</vt:i4>
      </vt:variant>
      <vt:variant>
        <vt:lpwstr/>
      </vt:variant>
      <vt:variant>
        <vt:lpwstr>Par95</vt:lpwstr>
      </vt:variant>
      <vt:variant>
        <vt:i4>7929917</vt:i4>
      </vt:variant>
      <vt:variant>
        <vt:i4>231</vt:i4>
      </vt:variant>
      <vt:variant>
        <vt:i4>0</vt:i4>
      </vt:variant>
      <vt:variant>
        <vt:i4>5</vt:i4>
      </vt:variant>
      <vt:variant>
        <vt:lpwstr>consultantplus://offline/ref=3F14F139C63FBAAD026A17A0FBA3194A3E8DF7BD376F0780CD7103281D8142609CCF9C1E60366004B65C2953D33B6EF034E1BE6CE0931B7AaCj9G</vt:lpwstr>
      </vt:variant>
      <vt:variant>
        <vt:lpwstr/>
      </vt:variant>
      <vt:variant>
        <vt:i4>7929907</vt:i4>
      </vt:variant>
      <vt:variant>
        <vt:i4>228</vt:i4>
      </vt:variant>
      <vt:variant>
        <vt:i4>0</vt:i4>
      </vt:variant>
      <vt:variant>
        <vt:i4>5</vt:i4>
      </vt:variant>
      <vt:variant>
        <vt:lpwstr>consultantplus://offline/ref=3F14F139C63FBAAD026A17A0FBA3194A3E8DF7BD376F0780CD7103281D8142609CCF9C1E60366A0EB85C2953D33B6EF034E1BE6CE0931B7AaCj9G</vt:lpwstr>
      </vt:variant>
      <vt:variant>
        <vt:lpwstr/>
      </vt:variant>
      <vt:variant>
        <vt:i4>5832706</vt:i4>
      </vt:variant>
      <vt:variant>
        <vt:i4>225</vt:i4>
      </vt:variant>
      <vt:variant>
        <vt:i4>0</vt:i4>
      </vt:variant>
      <vt:variant>
        <vt:i4>5</vt:i4>
      </vt:variant>
      <vt:variant>
        <vt:lpwstr/>
      </vt:variant>
      <vt:variant>
        <vt:lpwstr>Par82</vt:lpwstr>
      </vt:variant>
      <vt:variant>
        <vt:i4>5832706</vt:i4>
      </vt:variant>
      <vt:variant>
        <vt:i4>222</vt:i4>
      </vt:variant>
      <vt:variant>
        <vt:i4>0</vt:i4>
      </vt:variant>
      <vt:variant>
        <vt:i4>5</vt:i4>
      </vt:variant>
      <vt:variant>
        <vt:lpwstr/>
      </vt:variant>
      <vt:variant>
        <vt:lpwstr>Par80</vt:lpwstr>
      </vt:variant>
      <vt:variant>
        <vt:i4>6684725</vt:i4>
      </vt:variant>
      <vt:variant>
        <vt:i4>219</vt:i4>
      </vt:variant>
      <vt:variant>
        <vt:i4>0</vt:i4>
      </vt:variant>
      <vt:variant>
        <vt:i4>5</vt:i4>
      </vt:variant>
      <vt:variant>
        <vt:lpwstr/>
      </vt:variant>
      <vt:variant>
        <vt:lpwstr>Par374</vt:lpwstr>
      </vt:variant>
      <vt:variant>
        <vt:i4>6684725</vt:i4>
      </vt:variant>
      <vt:variant>
        <vt:i4>216</vt:i4>
      </vt:variant>
      <vt:variant>
        <vt:i4>0</vt:i4>
      </vt:variant>
      <vt:variant>
        <vt:i4>5</vt:i4>
      </vt:variant>
      <vt:variant>
        <vt:lpwstr/>
      </vt:variant>
      <vt:variant>
        <vt:lpwstr>Par374</vt:lpwstr>
      </vt:variant>
      <vt:variant>
        <vt:i4>6750261</vt:i4>
      </vt:variant>
      <vt:variant>
        <vt:i4>213</vt:i4>
      </vt:variant>
      <vt:variant>
        <vt:i4>0</vt:i4>
      </vt:variant>
      <vt:variant>
        <vt:i4>5</vt:i4>
      </vt:variant>
      <vt:variant>
        <vt:lpwstr/>
      </vt:variant>
      <vt:variant>
        <vt:lpwstr>Par375</vt:lpwstr>
      </vt:variant>
      <vt:variant>
        <vt:i4>6422586</vt:i4>
      </vt:variant>
      <vt:variant>
        <vt:i4>210</vt:i4>
      </vt:variant>
      <vt:variant>
        <vt:i4>0</vt:i4>
      </vt:variant>
      <vt:variant>
        <vt:i4>5</vt:i4>
      </vt:variant>
      <vt:variant>
        <vt:lpwstr/>
      </vt:variant>
      <vt:variant>
        <vt:lpwstr>Par380</vt:lpwstr>
      </vt:variant>
      <vt:variant>
        <vt:i4>7929911</vt:i4>
      </vt:variant>
      <vt:variant>
        <vt:i4>207</vt:i4>
      </vt:variant>
      <vt:variant>
        <vt:i4>0</vt:i4>
      </vt:variant>
      <vt:variant>
        <vt:i4>5</vt:i4>
      </vt:variant>
      <vt:variant>
        <vt:lpwstr>consultantplus://offline/ref=3F14F139C63FBAAD026A17A0FBA3194A3E8CF0B531670780CD7103281D8142609CCF9C1E6035690FBB5C2953D33B6EF034E1BE6CE0931B7AaCj9G</vt:lpwstr>
      </vt:variant>
      <vt:variant>
        <vt:lpwstr/>
      </vt:variant>
      <vt:variant>
        <vt:i4>6750256</vt:i4>
      </vt:variant>
      <vt:variant>
        <vt:i4>204</vt:i4>
      </vt:variant>
      <vt:variant>
        <vt:i4>0</vt:i4>
      </vt:variant>
      <vt:variant>
        <vt:i4>5</vt:i4>
      </vt:variant>
      <vt:variant>
        <vt:lpwstr/>
      </vt:variant>
      <vt:variant>
        <vt:lpwstr>Par127</vt:lpwstr>
      </vt:variant>
      <vt:variant>
        <vt:i4>6422577</vt:i4>
      </vt:variant>
      <vt:variant>
        <vt:i4>201</vt:i4>
      </vt:variant>
      <vt:variant>
        <vt:i4>0</vt:i4>
      </vt:variant>
      <vt:variant>
        <vt:i4>5</vt:i4>
      </vt:variant>
      <vt:variant>
        <vt:lpwstr/>
      </vt:variant>
      <vt:variant>
        <vt:lpwstr>Par1327</vt:lpwstr>
      </vt:variant>
      <vt:variant>
        <vt:i4>6750262</vt:i4>
      </vt:variant>
      <vt:variant>
        <vt:i4>198</vt:i4>
      </vt:variant>
      <vt:variant>
        <vt:i4>0</vt:i4>
      </vt:variant>
      <vt:variant>
        <vt:i4>5</vt:i4>
      </vt:variant>
      <vt:variant>
        <vt:lpwstr/>
      </vt:variant>
      <vt:variant>
        <vt:lpwstr>Par1474</vt:lpwstr>
      </vt:variant>
      <vt:variant>
        <vt:i4>6815794</vt:i4>
      </vt:variant>
      <vt:variant>
        <vt:i4>195</vt:i4>
      </vt:variant>
      <vt:variant>
        <vt:i4>0</vt:i4>
      </vt:variant>
      <vt:variant>
        <vt:i4>5</vt:i4>
      </vt:variant>
      <vt:variant>
        <vt:lpwstr/>
      </vt:variant>
      <vt:variant>
        <vt:lpwstr>Par1083</vt:lpwstr>
      </vt:variant>
      <vt:variant>
        <vt:i4>6946869</vt:i4>
      </vt:variant>
      <vt:variant>
        <vt:i4>192</vt:i4>
      </vt:variant>
      <vt:variant>
        <vt:i4>0</vt:i4>
      </vt:variant>
      <vt:variant>
        <vt:i4>5</vt:i4>
      </vt:variant>
      <vt:variant>
        <vt:lpwstr/>
      </vt:variant>
      <vt:variant>
        <vt:lpwstr>Par972</vt:lpwstr>
      </vt:variant>
      <vt:variant>
        <vt:i4>6488116</vt:i4>
      </vt:variant>
      <vt:variant>
        <vt:i4>189</vt:i4>
      </vt:variant>
      <vt:variant>
        <vt:i4>0</vt:i4>
      </vt:variant>
      <vt:variant>
        <vt:i4>5</vt:i4>
      </vt:variant>
      <vt:variant>
        <vt:lpwstr/>
      </vt:variant>
      <vt:variant>
        <vt:lpwstr>Par163</vt:lpwstr>
      </vt:variant>
      <vt:variant>
        <vt:i4>6881335</vt:i4>
      </vt:variant>
      <vt:variant>
        <vt:i4>186</vt:i4>
      </vt:variant>
      <vt:variant>
        <vt:i4>0</vt:i4>
      </vt:variant>
      <vt:variant>
        <vt:i4>5</vt:i4>
      </vt:variant>
      <vt:variant>
        <vt:lpwstr/>
      </vt:variant>
      <vt:variant>
        <vt:lpwstr>Par159</vt:lpwstr>
      </vt:variant>
      <vt:variant>
        <vt:i4>7143475</vt:i4>
      </vt:variant>
      <vt:variant>
        <vt:i4>183</vt:i4>
      </vt:variant>
      <vt:variant>
        <vt:i4>0</vt:i4>
      </vt:variant>
      <vt:variant>
        <vt:i4>5</vt:i4>
      </vt:variant>
      <vt:variant>
        <vt:lpwstr/>
      </vt:variant>
      <vt:variant>
        <vt:lpwstr>Par915</vt:lpwstr>
      </vt:variant>
      <vt:variant>
        <vt:i4>7929911</vt:i4>
      </vt:variant>
      <vt:variant>
        <vt:i4>180</vt:i4>
      </vt:variant>
      <vt:variant>
        <vt:i4>0</vt:i4>
      </vt:variant>
      <vt:variant>
        <vt:i4>5</vt:i4>
      </vt:variant>
      <vt:variant>
        <vt:lpwstr>consultantplus://offline/ref=3F14F139C63FBAAD026A17A0FBA3194A3E8CF0B531670780CD7103281D8142609CCF9C1E6035690FBB5C2953D33B6EF034E1BE6CE0931B7AaCj9G</vt:lpwstr>
      </vt:variant>
      <vt:variant>
        <vt:lpwstr/>
      </vt:variant>
      <vt:variant>
        <vt:i4>7274550</vt:i4>
      </vt:variant>
      <vt:variant>
        <vt:i4>177</vt:i4>
      </vt:variant>
      <vt:variant>
        <vt:i4>0</vt:i4>
      </vt:variant>
      <vt:variant>
        <vt:i4>5</vt:i4>
      </vt:variant>
      <vt:variant>
        <vt:lpwstr/>
      </vt:variant>
      <vt:variant>
        <vt:lpwstr>Par846</vt:lpwstr>
      </vt:variant>
      <vt:variant>
        <vt:i4>6422583</vt:i4>
      </vt:variant>
      <vt:variant>
        <vt:i4>174</vt:i4>
      </vt:variant>
      <vt:variant>
        <vt:i4>0</vt:i4>
      </vt:variant>
      <vt:variant>
        <vt:i4>5</vt:i4>
      </vt:variant>
      <vt:variant>
        <vt:lpwstr/>
      </vt:variant>
      <vt:variant>
        <vt:lpwstr>Par152</vt:lpwstr>
      </vt:variant>
      <vt:variant>
        <vt:i4>6881334</vt:i4>
      </vt:variant>
      <vt:variant>
        <vt:i4>171</vt:i4>
      </vt:variant>
      <vt:variant>
        <vt:i4>0</vt:i4>
      </vt:variant>
      <vt:variant>
        <vt:i4>5</vt:i4>
      </vt:variant>
      <vt:variant>
        <vt:lpwstr/>
      </vt:variant>
      <vt:variant>
        <vt:lpwstr>Par149</vt:lpwstr>
      </vt:variant>
      <vt:variant>
        <vt:i4>7929965</vt:i4>
      </vt:variant>
      <vt:variant>
        <vt:i4>168</vt:i4>
      </vt:variant>
      <vt:variant>
        <vt:i4>0</vt:i4>
      </vt:variant>
      <vt:variant>
        <vt:i4>5</vt:i4>
      </vt:variant>
      <vt:variant>
        <vt:lpwstr>consultantplus://offline/ref=3F14F139C63FBAAD026A17A0FBA3194A3E8CF0B531670780CD7103281D8142609CCF9C1E6035690FB85C2953D33B6EF034E1BE6CE0931B7AaCj9G</vt:lpwstr>
      </vt:variant>
      <vt:variant>
        <vt:lpwstr/>
      </vt:variant>
      <vt:variant>
        <vt:i4>6488115</vt:i4>
      </vt:variant>
      <vt:variant>
        <vt:i4>165</vt:i4>
      </vt:variant>
      <vt:variant>
        <vt:i4>0</vt:i4>
      </vt:variant>
      <vt:variant>
        <vt:i4>5</vt:i4>
      </vt:variant>
      <vt:variant>
        <vt:lpwstr/>
      </vt:variant>
      <vt:variant>
        <vt:lpwstr>Par1131</vt:lpwstr>
      </vt:variant>
      <vt:variant>
        <vt:i4>7209009</vt:i4>
      </vt:variant>
      <vt:variant>
        <vt:i4>162</vt:i4>
      </vt:variant>
      <vt:variant>
        <vt:i4>0</vt:i4>
      </vt:variant>
      <vt:variant>
        <vt:i4>5</vt:i4>
      </vt:variant>
      <vt:variant>
        <vt:lpwstr/>
      </vt:variant>
      <vt:variant>
        <vt:lpwstr>Par738</vt:lpwstr>
      </vt:variant>
      <vt:variant>
        <vt:i4>7209011</vt:i4>
      </vt:variant>
      <vt:variant>
        <vt:i4>159</vt:i4>
      </vt:variant>
      <vt:variant>
        <vt:i4>0</vt:i4>
      </vt:variant>
      <vt:variant>
        <vt:i4>5</vt:i4>
      </vt:variant>
      <vt:variant>
        <vt:lpwstr/>
      </vt:variant>
      <vt:variant>
        <vt:lpwstr>Par619</vt:lpwstr>
      </vt:variant>
      <vt:variant>
        <vt:i4>7929966</vt:i4>
      </vt:variant>
      <vt:variant>
        <vt:i4>156</vt:i4>
      </vt:variant>
      <vt:variant>
        <vt:i4>0</vt:i4>
      </vt:variant>
      <vt:variant>
        <vt:i4>5</vt:i4>
      </vt:variant>
      <vt:variant>
        <vt:lpwstr>consultantplus://offline/ref=3F14F139C63FBAAD026A17A0FBA3194A3E8CF0B531670780CD7103281D8142609CCF9C1E6035690EB85C2953D33B6EF034E1BE6CE0931B7AaCj9G</vt:lpwstr>
      </vt:variant>
      <vt:variant>
        <vt:lpwstr/>
      </vt:variant>
      <vt:variant>
        <vt:i4>7929908</vt:i4>
      </vt:variant>
      <vt:variant>
        <vt:i4>153</vt:i4>
      </vt:variant>
      <vt:variant>
        <vt:i4>0</vt:i4>
      </vt:variant>
      <vt:variant>
        <vt:i4>5</vt:i4>
      </vt:variant>
      <vt:variant>
        <vt:lpwstr>consultantplus://offline/ref=3F14F139C63FBAAD026A17A0FBA3194A3E8CF0B531670780CD7103281D8142609CCF9C1E6035690EBB5C2953D33B6EF034E1BE6CE0931B7AaCj9G</vt:lpwstr>
      </vt:variant>
      <vt:variant>
        <vt:lpwstr/>
      </vt:variant>
      <vt:variant>
        <vt:i4>7929966</vt:i4>
      </vt:variant>
      <vt:variant>
        <vt:i4>150</vt:i4>
      </vt:variant>
      <vt:variant>
        <vt:i4>0</vt:i4>
      </vt:variant>
      <vt:variant>
        <vt:i4>5</vt:i4>
      </vt:variant>
      <vt:variant>
        <vt:lpwstr>consultantplus://offline/ref=3F14F139C63FBAAD026A17A0FBA3194A3E8CF0B531670780CD7103281D8142609CCF9C1E6035690EB85C2953D33B6EF034E1BE6CE0931B7AaCj9G</vt:lpwstr>
      </vt:variant>
      <vt:variant>
        <vt:lpwstr/>
      </vt:variant>
      <vt:variant>
        <vt:i4>7929965</vt:i4>
      </vt:variant>
      <vt:variant>
        <vt:i4>147</vt:i4>
      </vt:variant>
      <vt:variant>
        <vt:i4>0</vt:i4>
      </vt:variant>
      <vt:variant>
        <vt:i4>5</vt:i4>
      </vt:variant>
      <vt:variant>
        <vt:lpwstr>consultantplus://offline/ref=3F14F139C63FBAAD026A17A0FBA3194A3E8CF0B531670780CD7103281D8142609CCF9C1E6035690FB85C2953D33B6EF034E1BE6CE0931B7AaCj9G</vt:lpwstr>
      </vt:variant>
      <vt:variant>
        <vt:lpwstr/>
      </vt:variant>
      <vt:variant>
        <vt:i4>6357045</vt:i4>
      </vt:variant>
      <vt:variant>
        <vt:i4>144</vt:i4>
      </vt:variant>
      <vt:variant>
        <vt:i4>0</vt:i4>
      </vt:variant>
      <vt:variant>
        <vt:i4>5</vt:i4>
      </vt:variant>
      <vt:variant>
        <vt:lpwstr/>
      </vt:variant>
      <vt:variant>
        <vt:lpwstr>Par575</vt:lpwstr>
      </vt:variant>
      <vt:variant>
        <vt:i4>7929965</vt:i4>
      </vt:variant>
      <vt:variant>
        <vt:i4>141</vt:i4>
      </vt:variant>
      <vt:variant>
        <vt:i4>0</vt:i4>
      </vt:variant>
      <vt:variant>
        <vt:i4>5</vt:i4>
      </vt:variant>
      <vt:variant>
        <vt:lpwstr>consultantplus://offline/ref=3F14F139C63FBAAD026A17A0FBA3194A3E8CF0B531670780CD7103281D8142609CCF9C1E6035690FB85C2953D33B6EF034E1BE6CE0931B7AaCj9G</vt:lpwstr>
      </vt:variant>
      <vt:variant>
        <vt:lpwstr/>
      </vt:variant>
      <vt:variant>
        <vt:i4>6750259</vt:i4>
      </vt:variant>
      <vt:variant>
        <vt:i4>138</vt:i4>
      </vt:variant>
      <vt:variant>
        <vt:i4>0</vt:i4>
      </vt:variant>
      <vt:variant>
        <vt:i4>5</vt:i4>
      </vt:variant>
      <vt:variant>
        <vt:lpwstr/>
      </vt:variant>
      <vt:variant>
        <vt:lpwstr>Par1174</vt:lpwstr>
      </vt:variant>
      <vt:variant>
        <vt:i4>7143475</vt:i4>
      </vt:variant>
      <vt:variant>
        <vt:i4>135</vt:i4>
      </vt:variant>
      <vt:variant>
        <vt:i4>0</vt:i4>
      </vt:variant>
      <vt:variant>
        <vt:i4>5</vt:i4>
      </vt:variant>
      <vt:variant>
        <vt:lpwstr/>
      </vt:variant>
      <vt:variant>
        <vt:lpwstr>Par915</vt:lpwstr>
      </vt:variant>
      <vt:variant>
        <vt:i4>7929966</vt:i4>
      </vt:variant>
      <vt:variant>
        <vt:i4>132</vt:i4>
      </vt:variant>
      <vt:variant>
        <vt:i4>0</vt:i4>
      </vt:variant>
      <vt:variant>
        <vt:i4>5</vt:i4>
      </vt:variant>
      <vt:variant>
        <vt:lpwstr>consultantplus://offline/ref=3F14F139C63FBAAD026A17A0FBA3194A3E8DF7BD376F0780CD7103281D8142609CCF9C1E60366A0EBE5C2953D33B6EF034E1BE6CE0931B7AaCj9G</vt:lpwstr>
      </vt:variant>
      <vt:variant>
        <vt:lpwstr/>
      </vt:variant>
      <vt:variant>
        <vt:i4>5832706</vt:i4>
      </vt:variant>
      <vt:variant>
        <vt:i4>129</vt:i4>
      </vt:variant>
      <vt:variant>
        <vt:i4>0</vt:i4>
      </vt:variant>
      <vt:variant>
        <vt:i4>5</vt:i4>
      </vt:variant>
      <vt:variant>
        <vt:lpwstr/>
      </vt:variant>
      <vt:variant>
        <vt:lpwstr>Par82</vt:lpwstr>
      </vt:variant>
      <vt:variant>
        <vt:i4>6291504</vt:i4>
      </vt:variant>
      <vt:variant>
        <vt:i4>126</vt:i4>
      </vt:variant>
      <vt:variant>
        <vt:i4>0</vt:i4>
      </vt:variant>
      <vt:variant>
        <vt:i4>5</vt:i4>
      </vt:variant>
      <vt:variant>
        <vt:lpwstr/>
      </vt:variant>
      <vt:variant>
        <vt:lpwstr>Par120</vt:lpwstr>
      </vt:variant>
      <vt:variant>
        <vt:i4>5701634</vt:i4>
      </vt:variant>
      <vt:variant>
        <vt:i4>123</vt:i4>
      </vt:variant>
      <vt:variant>
        <vt:i4>0</vt:i4>
      </vt:variant>
      <vt:variant>
        <vt:i4>5</vt:i4>
      </vt:variant>
      <vt:variant>
        <vt:lpwstr/>
      </vt:variant>
      <vt:variant>
        <vt:lpwstr>Par61</vt:lpwstr>
      </vt:variant>
      <vt:variant>
        <vt:i4>6357042</vt:i4>
      </vt:variant>
      <vt:variant>
        <vt:i4>120</vt:i4>
      </vt:variant>
      <vt:variant>
        <vt:i4>0</vt:i4>
      </vt:variant>
      <vt:variant>
        <vt:i4>5</vt:i4>
      </vt:variant>
      <vt:variant>
        <vt:lpwstr/>
      </vt:variant>
      <vt:variant>
        <vt:lpwstr>Par404</vt:lpwstr>
      </vt:variant>
      <vt:variant>
        <vt:i4>6488114</vt:i4>
      </vt:variant>
      <vt:variant>
        <vt:i4>117</vt:i4>
      </vt:variant>
      <vt:variant>
        <vt:i4>0</vt:i4>
      </vt:variant>
      <vt:variant>
        <vt:i4>5</vt:i4>
      </vt:variant>
      <vt:variant>
        <vt:lpwstr/>
      </vt:variant>
      <vt:variant>
        <vt:lpwstr>Par1031</vt:lpwstr>
      </vt:variant>
      <vt:variant>
        <vt:i4>2359348</vt:i4>
      </vt:variant>
      <vt:variant>
        <vt:i4>114</vt:i4>
      </vt:variant>
      <vt:variant>
        <vt:i4>0</vt:i4>
      </vt:variant>
      <vt:variant>
        <vt:i4>5</vt:i4>
      </vt:variant>
      <vt:variant>
        <vt:lpwstr>consultantplus://offline/ref=3F14F139C63FBAAD026A17A0FBA3194A3E8DF7BD376F0780CD7103281D8142609CCF9C1C62366D0CEB0639579A6F6AEF3DFCA06DFE93a1jBG</vt:lpwstr>
      </vt:variant>
      <vt:variant>
        <vt:lpwstr/>
      </vt:variant>
      <vt:variant>
        <vt:i4>6946869</vt:i4>
      </vt:variant>
      <vt:variant>
        <vt:i4>111</vt:i4>
      </vt:variant>
      <vt:variant>
        <vt:i4>0</vt:i4>
      </vt:variant>
      <vt:variant>
        <vt:i4>5</vt:i4>
      </vt:variant>
      <vt:variant>
        <vt:lpwstr/>
      </vt:variant>
      <vt:variant>
        <vt:lpwstr>Par972</vt:lpwstr>
      </vt:variant>
      <vt:variant>
        <vt:i4>7143475</vt:i4>
      </vt:variant>
      <vt:variant>
        <vt:i4>108</vt:i4>
      </vt:variant>
      <vt:variant>
        <vt:i4>0</vt:i4>
      </vt:variant>
      <vt:variant>
        <vt:i4>5</vt:i4>
      </vt:variant>
      <vt:variant>
        <vt:lpwstr/>
      </vt:variant>
      <vt:variant>
        <vt:lpwstr>Par915</vt:lpwstr>
      </vt:variant>
      <vt:variant>
        <vt:i4>7929966</vt:i4>
      </vt:variant>
      <vt:variant>
        <vt:i4>105</vt:i4>
      </vt:variant>
      <vt:variant>
        <vt:i4>0</vt:i4>
      </vt:variant>
      <vt:variant>
        <vt:i4>5</vt:i4>
      </vt:variant>
      <vt:variant>
        <vt:lpwstr>consultantplus://offline/ref=3F14F139C63FBAAD026A17A0FBA3194A3E8DF7BD376F0780CD7103281D8142609CCF9C1E60366A0EBE5C2953D33B6EF034E1BE6CE0931B7AaCj9G</vt:lpwstr>
      </vt:variant>
      <vt:variant>
        <vt:lpwstr/>
      </vt:variant>
      <vt:variant>
        <vt:i4>7274550</vt:i4>
      </vt:variant>
      <vt:variant>
        <vt:i4>102</vt:i4>
      </vt:variant>
      <vt:variant>
        <vt:i4>0</vt:i4>
      </vt:variant>
      <vt:variant>
        <vt:i4>5</vt:i4>
      </vt:variant>
      <vt:variant>
        <vt:lpwstr/>
      </vt:variant>
      <vt:variant>
        <vt:lpwstr>Par846</vt:lpwstr>
      </vt:variant>
      <vt:variant>
        <vt:i4>5767170</vt:i4>
      </vt:variant>
      <vt:variant>
        <vt:i4>99</vt:i4>
      </vt:variant>
      <vt:variant>
        <vt:i4>0</vt:i4>
      </vt:variant>
      <vt:variant>
        <vt:i4>5</vt:i4>
      </vt:variant>
      <vt:variant>
        <vt:lpwstr/>
      </vt:variant>
      <vt:variant>
        <vt:lpwstr>Par92</vt:lpwstr>
      </vt:variant>
      <vt:variant>
        <vt:i4>7209010</vt:i4>
      </vt:variant>
      <vt:variant>
        <vt:i4>96</vt:i4>
      </vt:variant>
      <vt:variant>
        <vt:i4>0</vt:i4>
      </vt:variant>
      <vt:variant>
        <vt:i4>5</vt:i4>
      </vt:variant>
      <vt:variant>
        <vt:lpwstr/>
      </vt:variant>
      <vt:variant>
        <vt:lpwstr>Par807</vt:lpwstr>
      </vt:variant>
      <vt:variant>
        <vt:i4>6619188</vt:i4>
      </vt:variant>
      <vt:variant>
        <vt:i4>93</vt:i4>
      </vt:variant>
      <vt:variant>
        <vt:i4>0</vt:i4>
      </vt:variant>
      <vt:variant>
        <vt:i4>5</vt:i4>
      </vt:variant>
      <vt:variant>
        <vt:lpwstr/>
      </vt:variant>
      <vt:variant>
        <vt:lpwstr>Par662</vt:lpwstr>
      </vt:variant>
      <vt:variant>
        <vt:i4>7209011</vt:i4>
      </vt:variant>
      <vt:variant>
        <vt:i4>90</vt:i4>
      </vt:variant>
      <vt:variant>
        <vt:i4>0</vt:i4>
      </vt:variant>
      <vt:variant>
        <vt:i4>5</vt:i4>
      </vt:variant>
      <vt:variant>
        <vt:lpwstr/>
      </vt:variant>
      <vt:variant>
        <vt:lpwstr>Par619</vt:lpwstr>
      </vt:variant>
      <vt:variant>
        <vt:i4>7929960</vt:i4>
      </vt:variant>
      <vt:variant>
        <vt:i4>87</vt:i4>
      </vt:variant>
      <vt:variant>
        <vt:i4>0</vt:i4>
      </vt:variant>
      <vt:variant>
        <vt:i4>5</vt:i4>
      </vt:variant>
      <vt:variant>
        <vt:lpwstr>consultantplus://offline/ref=3F14F139C63FBAAD026A17A0FBA3194A3E8DF7BD376F0780CD7103281D8142609CCF9C1E60366003BD5C2953D33B6EF034E1BE6CE0931B7AaCj9G</vt:lpwstr>
      </vt:variant>
      <vt:variant>
        <vt:lpwstr/>
      </vt:variant>
      <vt:variant>
        <vt:i4>7929917</vt:i4>
      </vt:variant>
      <vt:variant>
        <vt:i4>84</vt:i4>
      </vt:variant>
      <vt:variant>
        <vt:i4>0</vt:i4>
      </vt:variant>
      <vt:variant>
        <vt:i4>5</vt:i4>
      </vt:variant>
      <vt:variant>
        <vt:lpwstr>consultantplus://offline/ref=3F14F139C63FBAAD026A17A0FBA3194A3E8DF7BD376F0780CD7103281D8142609CCF9C1E60366004B65C2953D33B6EF034E1BE6CE0931B7AaCj9G</vt:lpwstr>
      </vt:variant>
      <vt:variant>
        <vt:lpwstr/>
      </vt:variant>
      <vt:variant>
        <vt:i4>7929960</vt:i4>
      </vt:variant>
      <vt:variant>
        <vt:i4>81</vt:i4>
      </vt:variant>
      <vt:variant>
        <vt:i4>0</vt:i4>
      </vt:variant>
      <vt:variant>
        <vt:i4>5</vt:i4>
      </vt:variant>
      <vt:variant>
        <vt:lpwstr>consultantplus://offline/ref=3F14F139C63FBAAD026A17A0FBA3194A3E8DF7BD376F0780CD7103281D8142609CCF9C1E60366003BD5C2953D33B6EF034E1BE6CE0931B7AaCj9G</vt:lpwstr>
      </vt:variant>
      <vt:variant>
        <vt:lpwstr/>
      </vt:variant>
      <vt:variant>
        <vt:i4>7929907</vt:i4>
      </vt:variant>
      <vt:variant>
        <vt:i4>78</vt:i4>
      </vt:variant>
      <vt:variant>
        <vt:i4>0</vt:i4>
      </vt:variant>
      <vt:variant>
        <vt:i4>5</vt:i4>
      </vt:variant>
      <vt:variant>
        <vt:lpwstr>consultantplus://offline/ref=3F14F139C63FBAAD026A17A0FBA3194A3E8DF7BD376F0780CD7103281D8142609CCF9C1E60366A0EB85C2953D33B6EF034E1BE6CE0931B7AaCj9G</vt:lpwstr>
      </vt:variant>
      <vt:variant>
        <vt:lpwstr/>
      </vt:variant>
      <vt:variant>
        <vt:i4>6357045</vt:i4>
      </vt:variant>
      <vt:variant>
        <vt:i4>75</vt:i4>
      </vt:variant>
      <vt:variant>
        <vt:i4>0</vt:i4>
      </vt:variant>
      <vt:variant>
        <vt:i4>5</vt:i4>
      </vt:variant>
      <vt:variant>
        <vt:lpwstr/>
      </vt:variant>
      <vt:variant>
        <vt:lpwstr>Par575</vt:lpwstr>
      </vt:variant>
      <vt:variant>
        <vt:i4>7929907</vt:i4>
      </vt:variant>
      <vt:variant>
        <vt:i4>72</vt:i4>
      </vt:variant>
      <vt:variant>
        <vt:i4>0</vt:i4>
      </vt:variant>
      <vt:variant>
        <vt:i4>5</vt:i4>
      </vt:variant>
      <vt:variant>
        <vt:lpwstr>consultantplus://offline/ref=3F14F139C63FBAAD026A17A0FBA3194A3E8DF7BD376F0780CD7103281D8142609CCF9C1E60366A0EB85C2953D33B6EF034E1BE6CE0931B7AaCj9G</vt:lpwstr>
      </vt:variant>
      <vt:variant>
        <vt:lpwstr/>
      </vt:variant>
      <vt:variant>
        <vt:i4>2359403</vt:i4>
      </vt:variant>
      <vt:variant>
        <vt:i4>69</vt:i4>
      </vt:variant>
      <vt:variant>
        <vt:i4>0</vt:i4>
      </vt:variant>
      <vt:variant>
        <vt:i4>5</vt:i4>
      </vt:variant>
      <vt:variant>
        <vt:lpwstr>consultantplus://offline/ref=3F14F139C63FBAAD026A17A0FBA3194A3E8DF7BD376F0780CD7103281D8142609CCF9C1C6235680CEB0639579A6F6AEF3DFCA06DFE93a1jBG</vt:lpwstr>
      </vt:variant>
      <vt:variant>
        <vt:lpwstr/>
      </vt:variant>
      <vt:variant>
        <vt:i4>6946869</vt:i4>
      </vt:variant>
      <vt:variant>
        <vt:i4>66</vt:i4>
      </vt:variant>
      <vt:variant>
        <vt:i4>0</vt:i4>
      </vt:variant>
      <vt:variant>
        <vt:i4>5</vt:i4>
      </vt:variant>
      <vt:variant>
        <vt:lpwstr/>
      </vt:variant>
      <vt:variant>
        <vt:lpwstr>Par972</vt:lpwstr>
      </vt:variant>
      <vt:variant>
        <vt:i4>7143475</vt:i4>
      </vt:variant>
      <vt:variant>
        <vt:i4>63</vt:i4>
      </vt:variant>
      <vt:variant>
        <vt:i4>0</vt:i4>
      </vt:variant>
      <vt:variant>
        <vt:i4>5</vt:i4>
      </vt:variant>
      <vt:variant>
        <vt:lpwstr/>
      </vt:variant>
      <vt:variant>
        <vt:lpwstr>Par915</vt:lpwstr>
      </vt:variant>
      <vt:variant>
        <vt:i4>7274550</vt:i4>
      </vt:variant>
      <vt:variant>
        <vt:i4>60</vt:i4>
      </vt:variant>
      <vt:variant>
        <vt:i4>0</vt:i4>
      </vt:variant>
      <vt:variant>
        <vt:i4>5</vt:i4>
      </vt:variant>
      <vt:variant>
        <vt:lpwstr/>
      </vt:variant>
      <vt:variant>
        <vt:lpwstr>Par846</vt:lpwstr>
      </vt:variant>
      <vt:variant>
        <vt:i4>7209010</vt:i4>
      </vt:variant>
      <vt:variant>
        <vt:i4>57</vt:i4>
      </vt:variant>
      <vt:variant>
        <vt:i4>0</vt:i4>
      </vt:variant>
      <vt:variant>
        <vt:i4>5</vt:i4>
      </vt:variant>
      <vt:variant>
        <vt:lpwstr/>
      </vt:variant>
      <vt:variant>
        <vt:lpwstr>Par807</vt:lpwstr>
      </vt:variant>
      <vt:variant>
        <vt:i4>6619188</vt:i4>
      </vt:variant>
      <vt:variant>
        <vt:i4>54</vt:i4>
      </vt:variant>
      <vt:variant>
        <vt:i4>0</vt:i4>
      </vt:variant>
      <vt:variant>
        <vt:i4>5</vt:i4>
      </vt:variant>
      <vt:variant>
        <vt:lpwstr/>
      </vt:variant>
      <vt:variant>
        <vt:lpwstr>Par662</vt:lpwstr>
      </vt:variant>
      <vt:variant>
        <vt:i4>7209011</vt:i4>
      </vt:variant>
      <vt:variant>
        <vt:i4>51</vt:i4>
      </vt:variant>
      <vt:variant>
        <vt:i4>0</vt:i4>
      </vt:variant>
      <vt:variant>
        <vt:i4>5</vt:i4>
      </vt:variant>
      <vt:variant>
        <vt:lpwstr/>
      </vt:variant>
      <vt:variant>
        <vt:lpwstr>Par619</vt:lpwstr>
      </vt:variant>
      <vt:variant>
        <vt:i4>6357045</vt:i4>
      </vt:variant>
      <vt:variant>
        <vt:i4>48</vt:i4>
      </vt:variant>
      <vt:variant>
        <vt:i4>0</vt:i4>
      </vt:variant>
      <vt:variant>
        <vt:i4>5</vt:i4>
      </vt:variant>
      <vt:variant>
        <vt:lpwstr/>
      </vt:variant>
      <vt:variant>
        <vt:lpwstr>Par575</vt:lpwstr>
      </vt:variant>
      <vt:variant>
        <vt:i4>5701634</vt:i4>
      </vt:variant>
      <vt:variant>
        <vt:i4>45</vt:i4>
      </vt:variant>
      <vt:variant>
        <vt:i4>0</vt:i4>
      </vt:variant>
      <vt:variant>
        <vt:i4>5</vt:i4>
      </vt:variant>
      <vt:variant>
        <vt:lpwstr/>
      </vt:variant>
      <vt:variant>
        <vt:lpwstr>Par67</vt:lpwstr>
      </vt:variant>
      <vt:variant>
        <vt:i4>7929961</vt:i4>
      </vt:variant>
      <vt:variant>
        <vt:i4>42</vt:i4>
      </vt:variant>
      <vt:variant>
        <vt:i4>0</vt:i4>
      </vt:variant>
      <vt:variant>
        <vt:i4>5</vt:i4>
      </vt:variant>
      <vt:variant>
        <vt:lpwstr>consultantplus://offline/ref=3F14F139C63FBAAD026A17A0FBA3194A3E8DF7BD376F0780CD7103281D8142609CCF9C1E60366A0EBB5C2953D33B6EF034E1BE6CE0931B7AaCj9G</vt:lpwstr>
      </vt:variant>
      <vt:variant>
        <vt:lpwstr/>
      </vt:variant>
      <vt:variant>
        <vt:i4>7929960</vt:i4>
      </vt:variant>
      <vt:variant>
        <vt:i4>39</vt:i4>
      </vt:variant>
      <vt:variant>
        <vt:i4>0</vt:i4>
      </vt:variant>
      <vt:variant>
        <vt:i4>5</vt:i4>
      </vt:variant>
      <vt:variant>
        <vt:lpwstr>consultantplus://offline/ref=3F14F139C63FBAAD026A17A0FBA3194A3E8DF7BD376F0780CD7103281D8142609CCF9C1E60366A0EBC5C2953D33B6EF034E1BE6CE0931B7AaCj9G</vt:lpwstr>
      </vt:variant>
      <vt:variant>
        <vt:lpwstr/>
      </vt:variant>
      <vt:variant>
        <vt:i4>6946867</vt:i4>
      </vt:variant>
      <vt:variant>
        <vt:i4>36</vt:i4>
      </vt:variant>
      <vt:variant>
        <vt:i4>0</vt:i4>
      </vt:variant>
      <vt:variant>
        <vt:i4>5</vt:i4>
      </vt:variant>
      <vt:variant>
        <vt:lpwstr/>
      </vt:variant>
      <vt:variant>
        <vt:lpwstr>Par219</vt:lpwstr>
      </vt:variant>
      <vt:variant>
        <vt:i4>6946869</vt:i4>
      </vt:variant>
      <vt:variant>
        <vt:i4>33</vt:i4>
      </vt:variant>
      <vt:variant>
        <vt:i4>0</vt:i4>
      </vt:variant>
      <vt:variant>
        <vt:i4>5</vt:i4>
      </vt:variant>
      <vt:variant>
        <vt:lpwstr/>
      </vt:variant>
      <vt:variant>
        <vt:lpwstr>Par972</vt:lpwstr>
      </vt:variant>
      <vt:variant>
        <vt:i4>7143475</vt:i4>
      </vt:variant>
      <vt:variant>
        <vt:i4>30</vt:i4>
      </vt:variant>
      <vt:variant>
        <vt:i4>0</vt:i4>
      </vt:variant>
      <vt:variant>
        <vt:i4>5</vt:i4>
      </vt:variant>
      <vt:variant>
        <vt:lpwstr/>
      </vt:variant>
      <vt:variant>
        <vt:lpwstr>Par915</vt:lpwstr>
      </vt:variant>
      <vt:variant>
        <vt:i4>7274550</vt:i4>
      </vt:variant>
      <vt:variant>
        <vt:i4>27</vt:i4>
      </vt:variant>
      <vt:variant>
        <vt:i4>0</vt:i4>
      </vt:variant>
      <vt:variant>
        <vt:i4>5</vt:i4>
      </vt:variant>
      <vt:variant>
        <vt:lpwstr/>
      </vt:variant>
      <vt:variant>
        <vt:lpwstr>Par846</vt:lpwstr>
      </vt:variant>
      <vt:variant>
        <vt:i4>6619188</vt:i4>
      </vt:variant>
      <vt:variant>
        <vt:i4>24</vt:i4>
      </vt:variant>
      <vt:variant>
        <vt:i4>0</vt:i4>
      </vt:variant>
      <vt:variant>
        <vt:i4>5</vt:i4>
      </vt:variant>
      <vt:variant>
        <vt:lpwstr/>
      </vt:variant>
      <vt:variant>
        <vt:lpwstr>Par662</vt:lpwstr>
      </vt:variant>
      <vt:variant>
        <vt:i4>7929952</vt:i4>
      </vt:variant>
      <vt:variant>
        <vt:i4>21</vt:i4>
      </vt:variant>
      <vt:variant>
        <vt:i4>0</vt:i4>
      </vt:variant>
      <vt:variant>
        <vt:i4>5</vt:i4>
      </vt:variant>
      <vt:variant>
        <vt:lpwstr>consultantplus://offline/ref=3F14F139C63FBAAD026A17A0FBA3194A3E8CF0B531670780CD7103281D8142609CCF9C1E60356901BB5C2953D33B6EF034E1BE6CE0931B7AaCj9G</vt:lpwstr>
      </vt:variant>
      <vt:variant>
        <vt:lpwstr/>
      </vt:variant>
      <vt:variant>
        <vt:i4>2359403</vt:i4>
      </vt:variant>
      <vt:variant>
        <vt:i4>18</vt:i4>
      </vt:variant>
      <vt:variant>
        <vt:i4>0</vt:i4>
      </vt:variant>
      <vt:variant>
        <vt:i4>5</vt:i4>
      </vt:variant>
      <vt:variant>
        <vt:lpwstr>consultantplus://offline/ref=3F14F139C63FBAAD026A17A0FBA3194A3E8DF7BD376F0780CD7103281D8142609CCF9C1C6235680CEB0639579A6F6AEF3DFCA06DFE93a1jBG</vt:lpwstr>
      </vt:variant>
      <vt:variant>
        <vt:lpwstr/>
      </vt:variant>
      <vt:variant>
        <vt:i4>7929967</vt:i4>
      </vt:variant>
      <vt:variant>
        <vt:i4>15</vt:i4>
      </vt:variant>
      <vt:variant>
        <vt:i4>0</vt:i4>
      </vt:variant>
      <vt:variant>
        <vt:i4>5</vt:i4>
      </vt:variant>
      <vt:variant>
        <vt:lpwstr>consultantplus://offline/ref=3F14F139C63FBAAD026A17A0FBA3194A3E8DF7BD376F0780CD7103281D8142609CCF9C1E60366A0EBD5C2953D33B6EF034E1BE6CE0931B7AaCj9G</vt:lpwstr>
      </vt:variant>
      <vt:variant>
        <vt:lpwstr/>
      </vt:variant>
      <vt:variant>
        <vt:i4>2883638</vt:i4>
      </vt:variant>
      <vt:variant>
        <vt:i4>12</vt:i4>
      </vt:variant>
      <vt:variant>
        <vt:i4>0</vt:i4>
      </vt:variant>
      <vt:variant>
        <vt:i4>5</vt:i4>
      </vt:variant>
      <vt:variant>
        <vt:lpwstr>consultantplus://offline/ref=4B81B9965B8BF13DF5A1F6D02AEF2ABA03152ACB1A14A0FE1DDE253684738C1D86FFAC49B43C1EC6D6D1ED5A76FD8D0DO5i7G</vt:lpwstr>
      </vt:variant>
      <vt:variant>
        <vt:lpwstr/>
      </vt:variant>
      <vt:variant>
        <vt:i4>5373954</vt:i4>
      </vt:variant>
      <vt:variant>
        <vt:i4>9</vt:i4>
      </vt:variant>
      <vt:variant>
        <vt:i4>0</vt:i4>
      </vt:variant>
      <vt:variant>
        <vt:i4>5</vt:i4>
      </vt:variant>
      <vt:variant>
        <vt:lpwstr/>
      </vt:variant>
      <vt:variant>
        <vt:lpwstr>Par39</vt:lpwstr>
      </vt:variant>
      <vt:variant>
        <vt:i4>7929952</vt:i4>
      </vt:variant>
      <vt:variant>
        <vt:i4>6</vt:i4>
      </vt:variant>
      <vt:variant>
        <vt:i4>0</vt:i4>
      </vt:variant>
      <vt:variant>
        <vt:i4>5</vt:i4>
      </vt:variant>
      <vt:variant>
        <vt:lpwstr>consultantplus://offline/ref=3F14F139C63FBAAD026A17A0FBA3194A3E8CF0B531670780CD7103281D8142609CCF9C1E60356901BB5C2953D33B6EF034E1BE6CE0931B7AaCj9G</vt:lpwstr>
      </vt:variant>
      <vt:variant>
        <vt:lpwstr/>
      </vt:variant>
      <vt:variant>
        <vt:i4>7929954</vt:i4>
      </vt:variant>
      <vt:variant>
        <vt:i4>3</vt:i4>
      </vt:variant>
      <vt:variant>
        <vt:i4>0</vt:i4>
      </vt:variant>
      <vt:variant>
        <vt:i4>5</vt:i4>
      </vt:variant>
      <vt:variant>
        <vt:lpwstr>consultantplus://offline/ref=3F14F139C63FBAAD026A17A0FBA3194A3C86F1B135600780CD7103281D8142609CCF9C1E60346802B65C2953D33B6EF034E1BE6CE0931B7AaCj9G</vt:lpwstr>
      </vt:variant>
      <vt:variant>
        <vt:lpwstr/>
      </vt:variant>
      <vt:variant>
        <vt:i4>2359403</vt:i4>
      </vt:variant>
      <vt:variant>
        <vt:i4>0</vt:i4>
      </vt:variant>
      <vt:variant>
        <vt:i4>0</vt:i4>
      </vt:variant>
      <vt:variant>
        <vt:i4>5</vt:i4>
      </vt:variant>
      <vt:variant>
        <vt:lpwstr>consultantplus://offline/ref=3F14F139C63FBAAD026A17A0FBA3194A3E8DF7BD376F0780CD7103281D8142609CCF9C1C6235680CEB0639579A6F6AEF3DFCA06DFE93a1jBG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РБ от 30.03.2011 N 12(ред. от 28.12.2017)"Об утверждении Порядка ведения учета и осуществления хранения документов по исполнению судебных актов, предусматривающих обращение взыскания на средства бюджета Республики Башкортостан по денежным о</dc:title>
  <dc:creator>GR</dc:creator>
  <cp:lastModifiedBy>win-7</cp:lastModifiedBy>
  <cp:revision>2</cp:revision>
  <cp:lastPrinted>2020-03-25T07:42:00Z</cp:lastPrinted>
  <dcterms:created xsi:type="dcterms:W3CDTF">2020-03-25T07:44:00Z</dcterms:created>
  <dcterms:modified xsi:type="dcterms:W3CDTF">2020-03-25T07:44:00Z</dcterms:modified>
</cp:coreProperties>
</file>