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68" w:rsidRPr="003D0442" w:rsidRDefault="00015D68" w:rsidP="003D0442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0442">
        <w:rPr>
          <w:rFonts w:ascii="Times New Roman" w:hAnsi="Times New Roman" w:cs="Times New Roman"/>
          <w:b/>
          <w:sz w:val="30"/>
          <w:szCs w:val="30"/>
        </w:rPr>
        <w:t>Перечень документов для принятия на социальное обслуживание на дому</w:t>
      </w:r>
    </w:p>
    <w:p w:rsidR="00015D68" w:rsidRPr="003D0442" w:rsidRDefault="00015D68" w:rsidP="00015D68">
      <w:pPr>
        <w:pStyle w:val="ConsPlusNormal"/>
        <w:ind w:firstLine="39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5D68" w:rsidRPr="003D0442" w:rsidRDefault="00015D68" w:rsidP="00015D68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rPr>
          <w:rFonts w:ascii="Times New Roman" w:hAnsi="Times New Roman" w:cs="Times New Roman"/>
          <w:sz w:val="30"/>
          <w:szCs w:val="30"/>
        </w:rPr>
      </w:pPr>
      <w:r w:rsidRPr="003D0442">
        <w:rPr>
          <w:rFonts w:ascii="Times New Roman" w:eastAsia="Calibri" w:hAnsi="Times New Roman" w:cs="Times New Roman"/>
          <w:b/>
          <w:sz w:val="30"/>
          <w:szCs w:val="30"/>
        </w:rPr>
        <w:t>паспорт</w:t>
      </w:r>
      <w:r w:rsidRPr="003D0442">
        <w:rPr>
          <w:rFonts w:ascii="Times New Roman" w:eastAsia="Calibri" w:hAnsi="Times New Roman" w:cs="Times New Roman"/>
          <w:sz w:val="30"/>
          <w:szCs w:val="30"/>
        </w:rPr>
        <w:t xml:space="preserve"> либо иной документ, удостоверяющий личность заявителя</w:t>
      </w:r>
      <w:r w:rsidRPr="003D0442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15D68" w:rsidRPr="003D0442" w:rsidRDefault="00015D68" w:rsidP="00015D6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3D0442">
        <w:rPr>
          <w:rFonts w:ascii="Times New Roman" w:hAnsi="Times New Roman"/>
          <w:sz w:val="30"/>
          <w:szCs w:val="30"/>
        </w:rPr>
        <w:t>документ, подтверждающий полномочия представителя (при обращении за получением социальных услуг представителя получателя социальных услуг);</w:t>
      </w:r>
    </w:p>
    <w:p w:rsidR="00015D68" w:rsidRPr="003D0442" w:rsidRDefault="00015D68" w:rsidP="00015D6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  <w:lang w:eastAsia="ru-RU"/>
        </w:rPr>
      </w:pPr>
      <w:r w:rsidRPr="003D0442">
        <w:rPr>
          <w:rFonts w:ascii="Times New Roman" w:hAnsi="Times New Roman"/>
          <w:b/>
          <w:sz w:val="30"/>
          <w:szCs w:val="30"/>
          <w:lang w:eastAsia="ru-RU"/>
        </w:rPr>
        <w:t>заявление о согласии на использовании и обработку персональных данных</w:t>
      </w:r>
      <w:r w:rsidRPr="003D0442">
        <w:rPr>
          <w:rFonts w:ascii="Times New Roman" w:hAnsi="Times New Roman"/>
          <w:sz w:val="30"/>
          <w:szCs w:val="30"/>
          <w:lang w:eastAsia="ru-RU"/>
        </w:rPr>
        <w:t>, в том числе  на использовании и обработку персональных данных иных лиц, не являющихся заявителями;</w:t>
      </w:r>
    </w:p>
    <w:p w:rsidR="00015D68" w:rsidRPr="003D0442" w:rsidRDefault="00015D68" w:rsidP="00015D6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3D0442">
        <w:rPr>
          <w:rFonts w:ascii="Times New Roman" w:hAnsi="Times New Roman"/>
          <w:b/>
          <w:sz w:val="30"/>
          <w:szCs w:val="30"/>
        </w:rPr>
        <w:t>документ о месте жительства</w:t>
      </w:r>
      <w:r w:rsidRPr="003D0442">
        <w:rPr>
          <w:rFonts w:ascii="Times New Roman" w:hAnsi="Times New Roman"/>
          <w:sz w:val="30"/>
          <w:szCs w:val="30"/>
        </w:rPr>
        <w:t xml:space="preserve"> и (или) пребывания, фактического проживания получателя социальных услуг с указанием сведений о лицах, зарегистрированных совместно с гражданином по месту его постоянного места жительства (пребывания);</w:t>
      </w:r>
    </w:p>
    <w:p w:rsidR="00015D68" w:rsidRPr="003D0442" w:rsidRDefault="00015D68" w:rsidP="00015D6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3D0442">
        <w:rPr>
          <w:rFonts w:ascii="Times New Roman" w:hAnsi="Times New Roman"/>
          <w:sz w:val="30"/>
          <w:szCs w:val="30"/>
        </w:rPr>
        <w:t xml:space="preserve">заключение лечебно-профилактической организации </w:t>
      </w:r>
      <w:r w:rsidRPr="003D0442">
        <w:rPr>
          <w:rFonts w:ascii="Times New Roman" w:hAnsi="Times New Roman"/>
          <w:b/>
          <w:sz w:val="30"/>
          <w:szCs w:val="30"/>
        </w:rPr>
        <w:t>(справка врачебной комиссии)</w:t>
      </w:r>
      <w:r w:rsidRPr="003D0442">
        <w:rPr>
          <w:rFonts w:ascii="Times New Roman" w:hAnsi="Times New Roman"/>
          <w:sz w:val="30"/>
          <w:szCs w:val="30"/>
        </w:rPr>
        <w:t xml:space="preserve"> о состоянии здоровья и отсутствии у заявителя медицинских противопоказаний к социальному обслуживанию на дому, об утрате либо </w:t>
      </w:r>
      <w:proofErr w:type="gramStart"/>
      <w:r w:rsidRPr="003D0442">
        <w:rPr>
          <w:rFonts w:ascii="Times New Roman" w:hAnsi="Times New Roman"/>
          <w:sz w:val="30"/>
          <w:szCs w:val="30"/>
        </w:rPr>
        <w:t>возможности к самообслуживанию</w:t>
      </w:r>
      <w:proofErr w:type="gramEnd"/>
      <w:r w:rsidRPr="003D0442">
        <w:rPr>
          <w:rFonts w:ascii="Times New Roman" w:hAnsi="Times New Roman"/>
          <w:sz w:val="30"/>
          <w:szCs w:val="30"/>
        </w:rPr>
        <w:t>;</w:t>
      </w:r>
    </w:p>
    <w:p w:rsidR="00015D68" w:rsidRPr="003D0442" w:rsidRDefault="00015D68" w:rsidP="00015D68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rPr>
          <w:rFonts w:ascii="Times New Roman" w:hAnsi="Times New Roman" w:cs="Times New Roman"/>
          <w:sz w:val="30"/>
          <w:szCs w:val="30"/>
        </w:rPr>
      </w:pPr>
      <w:r w:rsidRPr="003D0442">
        <w:rPr>
          <w:rFonts w:ascii="Times New Roman" w:hAnsi="Times New Roman" w:cs="Times New Roman"/>
          <w:sz w:val="30"/>
          <w:szCs w:val="30"/>
        </w:rPr>
        <w:t xml:space="preserve">свидетельство о рождении ребенка (детей); </w:t>
      </w:r>
    </w:p>
    <w:p w:rsidR="00015D68" w:rsidRPr="003D0442" w:rsidRDefault="00015D68" w:rsidP="00015D6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3D0442">
        <w:rPr>
          <w:rFonts w:ascii="Times New Roman" w:hAnsi="Times New Roman"/>
          <w:b/>
          <w:sz w:val="30"/>
          <w:szCs w:val="30"/>
        </w:rPr>
        <w:t>свидетельство о заключении брака</w:t>
      </w:r>
      <w:r w:rsidRPr="003D0442">
        <w:rPr>
          <w:rFonts w:ascii="Times New Roman" w:hAnsi="Times New Roman"/>
          <w:sz w:val="30"/>
          <w:szCs w:val="30"/>
        </w:rPr>
        <w:t>;</w:t>
      </w:r>
    </w:p>
    <w:p w:rsidR="00015D68" w:rsidRPr="003D0442" w:rsidRDefault="00015D68" w:rsidP="00015D6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3D0442">
        <w:rPr>
          <w:rFonts w:ascii="Times New Roman" w:hAnsi="Times New Roman"/>
          <w:b/>
          <w:sz w:val="30"/>
          <w:szCs w:val="30"/>
        </w:rPr>
        <w:t>документы о доходах</w:t>
      </w:r>
      <w:r w:rsidRPr="003D0442">
        <w:rPr>
          <w:rFonts w:ascii="Times New Roman" w:hAnsi="Times New Roman"/>
          <w:sz w:val="30"/>
          <w:szCs w:val="30"/>
        </w:rPr>
        <w:t xml:space="preserve"> получателя социальных услуг </w:t>
      </w:r>
      <w:r w:rsidRPr="003D0442">
        <w:rPr>
          <w:rFonts w:ascii="Times New Roman" w:hAnsi="Times New Roman"/>
          <w:b/>
          <w:sz w:val="30"/>
          <w:szCs w:val="30"/>
        </w:rPr>
        <w:t>и членов его семьи</w:t>
      </w:r>
      <w:r w:rsidRPr="003D0442">
        <w:rPr>
          <w:rFonts w:ascii="Times New Roman" w:hAnsi="Times New Roman"/>
          <w:sz w:val="30"/>
          <w:szCs w:val="30"/>
        </w:rPr>
        <w:t xml:space="preserve"> (при наличии), определенных постановлением Правительства Российской Федерации от 18 декабря 2014 года № 1075 «Об утверждении правил определения среднедушевого дохода для предоставления социальных услуг бесплатно»;</w:t>
      </w:r>
    </w:p>
    <w:p w:rsidR="00015D68" w:rsidRPr="003D0442" w:rsidRDefault="00015D68" w:rsidP="00015D6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3D0442">
        <w:rPr>
          <w:rFonts w:ascii="Times New Roman" w:hAnsi="Times New Roman"/>
          <w:b/>
          <w:sz w:val="30"/>
          <w:szCs w:val="30"/>
        </w:rPr>
        <w:t>справка</w:t>
      </w:r>
      <w:r w:rsidRPr="003D0442">
        <w:rPr>
          <w:rFonts w:ascii="Times New Roman" w:hAnsi="Times New Roman"/>
          <w:sz w:val="30"/>
          <w:szCs w:val="30"/>
        </w:rPr>
        <w:t xml:space="preserve"> органа, осуществляющего пенсионное обеспечение об отсутствии лица, фактически осуществляющего уход за нетрудоспособным гражданином (за исключением детей-инвалидов) и получающего компенсационную выплату по уходу за нетрудоспособными гражданами;</w:t>
      </w:r>
    </w:p>
    <w:p w:rsidR="00015D68" w:rsidRPr="003D0442" w:rsidRDefault="00015D68" w:rsidP="00015D6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3D0442">
        <w:rPr>
          <w:rFonts w:ascii="Times New Roman" w:hAnsi="Times New Roman"/>
          <w:b/>
          <w:sz w:val="30"/>
          <w:szCs w:val="30"/>
        </w:rPr>
        <w:t>справка</w:t>
      </w:r>
      <w:r w:rsidRPr="003D0442">
        <w:rPr>
          <w:rFonts w:ascii="Times New Roman" w:hAnsi="Times New Roman"/>
          <w:sz w:val="30"/>
          <w:szCs w:val="30"/>
        </w:rPr>
        <w:t xml:space="preserve"> (установленного образца) </w:t>
      </w:r>
      <w:r w:rsidRPr="003D0442">
        <w:rPr>
          <w:rFonts w:ascii="Times New Roman" w:hAnsi="Times New Roman"/>
          <w:b/>
          <w:sz w:val="30"/>
          <w:szCs w:val="30"/>
        </w:rPr>
        <w:t>об инвалидности</w:t>
      </w:r>
      <w:r w:rsidRPr="003D0442">
        <w:rPr>
          <w:rFonts w:ascii="Times New Roman" w:hAnsi="Times New Roman"/>
          <w:sz w:val="30"/>
          <w:szCs w:val="30"/>
        </w:rPr>
        <w:t xml:space="preserve"> получателя услуг, индивидуальная программа его реабилитации, выданные учреждением </w:t>
      </w:r>
      <w:proofErr w:type="gramStart"/>
      <w:r w:rsidRPr="003D0442">
        <w:rPr>
          <w:rFonts w:ascii="Times New Roman" w:hAnsi="Times New Roman"/>
          <w:sz w:val="30"/>
          <w:szCs w:val="30"/>
        </w:rPr>
        <w:t>медико-социальной</w:t>
      </w:r>
      <w:proofErr w:type="gramEnd"/>
      <w:r w:rsidRPr="003D0442">
        <w:rPr>
          <w:rFonts w:ascii="Times New Roman" w:hAnsi="Times New Roman"/>
          <w:sz w:val="30"/>
          <w:szCs w:val="30"/>
        </w:rPr>
        <w:t xml:space="preserve"> экспертизы;</w:t>
      </w:r>
    </w:p>
    <w:p w:rsidR="00015D68" w:rsidRPr="003D0442" w:rsidRDefault="00015D68" w:rsidP="00015D6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3D0442">
        <w:rPr>
          <w:rFonts w:ascii="Times New Roman" w:hAnsi="Times New Roman"/>
          <w:b/>
          <w:sz w:val="30"/>
          <w:szCs w:val="30"/>
        </w:rPr>
        <w:t>справка об отсутствии медицинских противопоказаний</w:t>
      </w:r>
      <w:r w:rsidRPr="003D0442">
        <w:rPr>
          <w:rFonts w:ascii="Times New Roman" w:hAnsi="Times New Roman"/>
          <w:sz w:val="30"/>
          <w:szCs w:val="30"/>
        </w:rPr>
        <w:t xml:space="preserve"> к предоставлению социальных услуг в форме социального обслуживания на дому;</w:t>
      </w:r>
    </w:p>
    <w:p w:rsidR="00015D68" w:rsidRPr="003D0442" w:rsidRDefault="00015D68" w:rsidP="00015D68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3D0442">
        <w:rPr>
          <w:rFonts w:ascii="Times New Roman" w:hAnsi="Times New Roman"/>
          <w:b/>
          <w:sz w:val="30"/>
          <w:szCs w:val="30"/>
        </w:rPr>
        <w:t>удостоверение</w:t>
      </w:r>
      <w:r w:rsidRPr="003D0442">
        <w:rPr>
          <w:rFonts w:ascii="Times New Roman" w:hAnsi="Times New Roman"/>
          <w:sz w:val="30"/>
          <w:szCs w:val="30"/>
        </w:rPr>
        <w:t xml:space="preserve"> (свидетельство), подтверждающее право на меры социальной поддержки, установленные законодательством Российской Федерации и Республики Башкортостан для отдельных категорий граждан;</w:t>
      </w:r>
    </w:p>
    <w:p w:rsidR="00015D68" w:rsidRPr="003D0442" w:rsidRDefault="00015D68" w:rsidP="00015D68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3D0442">
        <w:rPr>
          <w:rFonts w:ascii="Times New Roman" w:hAnsi="Times New Roman"/>
          <w:b/>
          <w:sz w:val="30"/>
          <w:szCs w:val="30"/>
        </w:rPr>
        <w:t>заявление</w:t>
      </w:r>
      <w:r w:rsidRPr="003D0442">
        <w:rPr>
          <w:rFonts w:ascii="Times New Roman" w:hAnsi="Times New Roman"/>
          <w:sz w:val="30"/>
          <w:szCs w:val="30"/>
        </w:rPr>
        <w:t xml:space="preserve"> об отсутствии возможности обеспечение ухода (в том числе временного) за инвалидом, ребенком, детьми.</w:t>
      </w:r>
    </w:p>
    <w:p w:rsidR="003D0442" w:rsidRPr="003D0442" w:rsidRDefault="003D0442" w:rsidP="00015D6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30"/>
          <w:szCs w:val="30"/>
        </w:rPr>
      </w:pPr>
    </w:p>
    <w:p w:rsidR="00BC1D17" w:rsidRDefault="00015D68" w:rsidP="003D044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sz w:val="30"/>
          <w:szCs w:val="30"/>
        </w:rPr>
      </w:pPr>
      <w:r w:rsidRPr="003D0442">
        <w:rPr>
          <w:rFonts w:ascii="Times New Roman" w:hAnsi="Times New Roman"/>
          <w:sz w:val="30"/>
          <w:szCs w:val="30"/>
        </w:rPr>
        <w:t xml:space="preserve">Заявитель, проживающий в семье или имеющий родственников и (или) иных членов семьи, проживающих отдельно от заявителя и обязанных в соответствии с законодательством его содержать, также представляет заявление от родственников получателя услуг с указанием причины невозможности оказания ими необходимого ухода </w:t>
      </w:r>
      <w:r w:rsidRPr="003D0442">
        <w:rPr>
          <w:rFonts w:ascii="Times New Roman" w:hAnsi="Times New Roman"/>
          <w:b/>
          <w:sz w:val="30"/>
          <w:szCs w:val="30"/>
        </w:rPr>
        <w:t>(для получателей услуг бесплатно).</w:t>
      </w:r>
    </w:p>
    <w:p w:rsidR="00AB1BC2" w:rsidRDefault="00AB1BC2" w:rsidP="003D044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sz w:val="30"/>
          <w:szCs w:val="30"/>
        </w:rPr>
      </w:pPr>
    </w:p>
    <w:p w:rsidR="00AB1BC2" w:rsidRPr="00AB1BC2" w:rsidRDefault="00AB1BC2" w:rsidP="00AB1BC2">
      <w:pPr>
        <w:jc w:val="center"/>
        <w:rPr>
          <w:rFonts w:asciiTheme="majorHAnsi" w:hAnsiTheme="majorHAnsi"/>
          <w:b/>
          <w:sz w:val="36"/>
          <w:szCs w:val="36"/>
        </w:rPr>
      </w:pPr>
      <w:r w:rsidRPr="00AB1BC2">
        <w:rPr>
          <w:rFonts w:asciiTheme="majorHAnsi" w:hAnsiTheme="majorHAnsi"/>
          <w:b/>
          <w:sz w:val="36"/>
          <w:szCs w:val="36"/>
        </w:rPr>
        <w:lastRenderedPageBreak/>
        <w:t xml:space="preserve">государственное бюджетное учреждение  Комплексный центр социального обслуживания населения </w:t>
      </w:r>
      <w:proofErr w:type="spellStart"/>
      <w:r w:rsidRPr="00AB1BC2">
        <w:rPr>
          <w:rFonts w:asciiTheme="majorHAnsi" w:hAnsiTheme="majorHAnsi"/>
          <w:b/>
          <w:sz w:val="36"/>
          <w:szCs w:val="36"/>
        </w:rPr>
        <w:t>Салаватского</w:t>
      </w:r>
      <w:proofErr w:type="spellEnd"/>
      <w:r w:rsidRPr="00AB1BC2">
        <w:rPr>
          <w:rFonts w:asciiTheme="majorHAnsi" w:hAnsiTheme="majorHAnsi"/>
          <w:b/>
          <w:sz w:val="36"/>
          <w:szCs w:val="36"/>
        </w:rPr>
        <w:t xml:space="preserve"> района Республики Башкортостан</w:t>
      </w:r>
    </w:p>
    <w:p w:rsidR="00AB1BC2" w:rsidRPr="00AB1BC2" w:rsidRDefault="00AB1BC2" w:rsidP="00AB1BC2">
      <w:pPr>
        <w:rPr>
          <w:rFonts w:asciiTheme="majorHAnsi" w:hAnsiTheme="majorHAnsi"/>
          <w:b/>
          <w:sz w:val="36"/>
          <w:szCs w:val="36"/>
        </w:rPr>
      </w:pPr>
      <w:r w:rsidRPr="00AB1BC2">
        <w:rPr>
          <w:rFonts w:asciiTheme="majorHAnsi" w:hAnsiTheme="majorHAnsi"/>
          <w:sz w:val="36"/>
          <w:szCs w:val="36"/>
        </w:rPr>
        <w:t xml:space="preserve">короткое название:  </w:t>
      </w:r>
      <w:r w:rsidRPr="00AB1BC2">
        <w:rPr>
          <w:rFonts w:asciiTheme="majorHAnsi" w:hAnsiTheme="majorHAnsi"/>
          <w:b/>
          <w:sz w:val="36"/>
          <w:szCs w:val="36"/>
        </w:rPr>
        <w:t xml:space="preserve">ГБУ КЦСОН </w:t>
      </w:r>
      <w:proofErr w:type="spellStart"/>
      <w:r w:rsidRPr="00AB1BC2">
        <w:rPr>
          <w:rFonts w:asciiTheme="majorHAnsi" w:hAnsiTheme="majorHAnsi"/>
          <w:b/>
          <w:sz w:val="36"/>
          <w:szCs w:val="36"/>
        </w:rPr>
        <w:t>Салаватского</w:t>
      </w:r>
      <w:proofErr w:type="spellEnd"/>
      <w:r w:rsidRPr="00AB1BC2">
        <w:rPr>
          <w:rFonts w:asciiTheme="majorHAnsi" w:hAnsiTheme="majorHAnsi"/>
          <w:b/>
          <w:sz w:val="36"/>
          <w:szCs w:val="36"/>
        </w:rPr>
        <w:t xml:space="preserve"> района</w:t>
      </w:r>
    </w:p>
    <w:p w:rsidR="00AB1BC2" w:rsidRDefault="00AB1BC2" w:rsidP="00AB1BC2">
      <w:pPr>
        <w:jc w:val="center"/>
        <w:rPr>
          <w:rFonts w:ascii="Cambria" w:hAnsi="Cambria"/>
          <w:b/>
          <w:sz w:val="28"/>
          <w:szCs w:val="28"/>
        </w:rPr>
      </w:pPr>
    </w:p>
    <w:p w:rsidR="00AB1BC2" w:rsidRPr="00AB1BC2" w:rsidRDefault="00AB1BC2" w:rsidP="00AB1BC2">
      <w:pPr>
        <w:jc w:val="center"/>
        <w:rPr>
          <w:rFonts w:ascii="Cambria" w:hAnsi="Cambria"/>
          <w:b/>
          <w:sz w:val="32"/>
          <w:szCs w:val="32"/>
        </w:rPr>
      </w:pPr>
      <w:r w:rsidRPr="00AB1BC2">
        <w:rPr>
          <w:rFonts w:ascii="Cambria" w:hAnsi="Cambria"/>
          <w:b/>
          <w:sz w:val="32"/>
          <w:szCs w:val="32"/>
        </w:rPr>
        <w:t>РАСПОРЯДОК РАБОЧЕГО ВРЕМЕНИ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1"/>
        <w:gridCol w:w="2715"/>
        <w:gridCol w:w="2639"/>
        <w:gridCol w:w="2647"/>
      </w:tblGrid>
      <w:tr w:rsidR="00AB1BC2" w:rsidTr="005A2C6F">
        <w:trPr>
          <w:trHeight w:val="324"/>
        </w:trPr>
        <w:tc>
          <w:tcPr>
            <w:tcW w:w="2747" w:type="dxa"/>
            <w:vMerge w:val="restart"/>
          </w:tcPr>
          <w:p w:rsidR="00AB1BC2" w:rsidRPr="001033E6" w:rsidRDefault="00AB1BC2" w:rsidP="005A2C6F">
            <w:pPr>
              <w:rPr>
                <w:rFonts w:ascii="Cambria" w:hAnsi="Cambria"/>
              </w:rPr>
            </w:pPr>
          </w:p>
          <w:p w:rsidR="00AB1BC2" w:rsidRPr="001033E6" w:rsidRDefault="00AB1BC2" w:rsidP="005A2C6F">
            <w:pPr>
              <w:rPr>
                <w:rFonts w:ascii="Cambria" w:hAnsi="Cambria"/>
              </w:rPr>
            </w:pPr>
          </w:p>
          <w:p w:rsidR="00AB1BC2" w:rsidRPr="001033E6" w:rsidRDefault="00AB1BC2" w:rsidP="005A2C6F">
            <w:pPr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ПРИЕМНЫЕ ДНИ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033E6">
              <w:rPr>
                <w:rFonts w:ascii="Cambria" w:hAnsi="Cambria"/>
                <w:b/>
                <w:sz w:val="24"/>
                <w:szCs w:val="24"/>
              </w:rPr>
              <w:t>ДНИ НЕДЕЛИ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033E6">
              <w:rPr>
                <w:rFonts w:ascii="Cambria" w:hAnsi="Cambria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033E6">
              <w:rPr>
                <w:rFonts w:ascii="Cambria" w:hAnsi="Cambria"/>
                <w:b/>
                <w:sz w:val="24"/>
                <w:szCs w:val="24"/>
              </w:rPr>
              <w:t>ПЕРЕРЫВ НА ОБЕД</w:t>
            </w:r>
          </w:p>
        </w:tc>
      </w:tr>
      <w:tr w:rsidR="00AB1BC2" w:rsidTr="005A2C6F">
        <w:tc>
          <w:tcPr>
            <w:tcW w:w="2747" w:type="dxa"/>
            <w:vMerge/>
          </w:tcPr>
          <w:p w:rsidR="00AB1BC2" w:rsidRDefault="00AB1BC2" w:rsidP="005A2C6F"/>
        </w:tc>
        <w:tc>
          <w:tcPr>
            <w:tcW w:w="2747" w:type="dxa"/>
          </w:tcPr>
          <w:p w:rsidR="00AB1BC2" w:rsidRPr="001033E6" w:rsidRDefault="00AB1BC2" w:rsidP="005A2C6F">
            <w:pPr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9-00 – 17-00 час.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13-00 – 14-00 час.</w:t>
            </w:r>
          </w:p>
        </w:tc>
        <w:bookmarkStart w:id="0" w:name="_GoBack"/>
        <w:bookmarkEnd w:id="0"/>
      </w:tr>
      <w:tr w:rsidR="00AB1BC2" w:rsidTr="005A2C6F">
        <w:tc>
          <w:tcPr>
            <w:tcW w:w="2747" w:type="dxa"/>
            <w:vMerge/>
          </w:tcPr>
          <w:p w:rsidR="00AB1BC2" w:rsidRDefault="00AB1BC2" w:rsidP="005A2C6F"/>
        </w:tc>
        <w:tc>
          <w:tcPr>
            <w:tcW w:w="2747" w:type="dxa"/>
          </w:tcPr>
          <w:p w:rsidR="00AB1BC2" w:rsidRPr="001033E6" w:rsidRDefault="00AB1BC2" w:rsidP="005A2C6F">
            <w:pPr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ВТОРНИК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9-00 – 17-00 час.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13-00 – 14-00 час.</w:t>
            </w:r>
          </w:p>
        </w:tc>
      </w:tr>
      <w:tr w:rsidR="00AB1BC2" w:rsidTr="005A2C6F">
        <w:tc>
          <w:tcPr>
            <w:tcW w:w="2747" w:type="dxa"/>
            <w:vMerge/>
          </w:tcPr>
          <w:p w:rsidR="00AB1BC2" w:rsidRDefault="00AB1BC2" w:rsidP="005A2C6F"/>
        </w:tc>
        <w:tc>
          <w:tcPr>
            <w:tcW w:w="2747" w:type="dxa"/>
          </w:tcPr>
          <w:p w:rsidR="00AB1BC2" w:rsidRPr="001033E6" w:rsidRDefault="00AB1BC2" w:rsidP="005A2C6F">
            <w:pPr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СРЕДА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9-00 – 17-00 час.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13-00 – 14-00 час.</w:t>
            </w:r>
          </w:p>
        </w:tc>
      </w:tr>
      <w:tr w:rsidR="00AB1BC2" w:rsidTr="005A2C6F">
        <w:tc>
          <w:tcPr>
            <w:tcW w:w="2747" w:type="dxa"/>
            <w:vMerge/>
          </w:tcPr>
          <w:p w:rsidR="00AB1BC2" w:rsidRDefault="00AB1BC2" w:rsidP="005A2C6F"/>
        </w:tc>
        <w:tc>
          <w:tcPr>
            <w:tcW w:w="2747" w:type="dxa"/>
          </w:tcPr>
          <w:p w:rsidR="00AB1BC2" w:rsidRPr="001033E6" w:rsidRDefault="00AB1BC2" w:rsidP="005A2C6F">
            <w:pPr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ЧЕТВЕРГ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9-00 – 17-00 час.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13-00 – 14-00 час.</w:t>
            </w:r>
          </w:p>
        </w:tc>
      </w:tr>
      <w:tr w:rsidR="00AB1BC2" w:rsidTr="005A2C6F">
        <w:trPr>
          <w:trHeight w:val="407"/>
        </w:trPr>
        <w:tc>
          <w:tcPr>
            <w:tcW w:w="2747" w:type="dxa"/>
            <w:vMerge/>
          </w:tcPr>
          <w:p w:rsidR="00AB1BC2" w:rsidRDefault="00AB1BC2" w:rsidP="005A2C6F"/>
        </w:tc>
        <w:tc>
          <w:tcPr>
            <w:tcW w:w="2747" w:type="dxa"/>
          </w:tcPr>
          <w:p w:rsidR="00AB1BC2" w:rsidRPr="001033E6" w:rsidRDefault="00AB1BC2" w:rsidP="005A2C6F">
            <w:pPr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ПЯТНИЦА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9-00 – 17-00 час.</w:t>
            </w:r>
          </w:p>
        </w:tc>
        <w:tc>
          <w:tcPr>
            <w:tcW w:w="2747" w:type="dxa"/>
          </w:tcPr>
          <w:p w:rsidR="00AB1BC2" w:rsidRPr="001033E6" w:rsidRDefault="00AB1BC2" w:rsidP="005A2C6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033E6">
              <w:rPr>
                <w:rFonts w:ascii="Cambria" w:hAnsi="Cambria"/>
                <w:b/>
                <w:sz w:val="28"/>
                <w:szCs w:val="28"/>
              </w:rPr>
              <w:t>13-00 – 14-00 час.</w:t>
            </w:r>
          </w:p>
        </w:tc>
      </w:tr>
    </w:tbl>
    <w:p w:rsidR="00AB1BC2" w:rsidRDefault="00AB1BC2" w:rsidP="00AB1BC2">
      <w:pPr>
        <w:rPr>
          <w:rFonts w:ascii="Cambria" w:hAnsi="Cambria"/>
          <w:b/>
          <w:caps/>
          <w:sz w:val="32"/>
        </w:rPr>
      </w:pPr>
    </w:p>
    <w:p w:rsidR="00AB1BC2" w:rsidRPr="001033E6" w:rsidRDefault="00AB1BC2" w:rsidP="00AB1BC2">
      <w:pPr>
        <w:rPr>
          <w:rFonts w:ascii="Cambria" w:hAnsi="Cambria"/>
          <w:b/>
          <w:caps/>
          <w:sz w:val="32"/>
        </w:rPr>
      </w:pPr>
      <w:r w:rsidRPr="001033E6">
        <w:rPr>
          <w:rFonts w:ascii="Cambria" w:hAnsi="Cambria"/>
          <w:b/>
          <w:caps/>
          <w:sz w:val="32"/>
        </w:rPr>
        <w:t>директор:</w:t>
      </w:r>
    </w:p>
    <w:p w:rsidR="00AB1BC2" w:rsidRPr="001033E6" w:rsidRDefault="00AB1BC2" w:rsidP="00AB1BC2">
      <w:pPr>
        <w:rPr>
          <w:rFonts w:ascii="Cambria" w:hAnsi="Cambria"/>
          <w:caps/>
          <w:sz w:val="32"/>
        </w:rPr>
      </w:pPr>
      <w:r w:rsidRPr="001033E6">
        <w:rPr>
          <w:rFonts w:ascii="Cambria" w:hAnsi="Cambria"/>
          <w:caps/>
          <w:sz w:val="32"/>
        </w:rPr>
        <w:t xml:space="preserve"> </w:t>
      </w:r>
      <w:r w:rsidRPr="001033E6">
        <w:rPr>
          <w:rFonts w:ascii="Cambria" w:hAnsi="Cambria"/>
          <w:caps/>
          <w:sz w:val="32"/>
          <w:u w:val="single"/>
        </w:rPr>
        <w:t>Нурыев Галим Галиевич</w:t>
      </w:r>
      <w:r w:rsidRPr="001033E6">
        <w:rPr>
          <w:rFonts w:ascii="Cambria" w:hAnsi="Cambria"/>
          <w:caps/>
          <w:sz w:val="32"/>
        </w:rPr>
        <w:t xml:space="preserve">        тел. 8(34777) 2-01-45; 2-03-51 (факс)</w:t>
      </w:r>
    </w:p>
    <w:p w:rsidR="00AB1BC2" w:rsidRPr="001033E6" w:rsidRDefault="00AB1BC2" w:rsidP="00AB1BC2">
      <w:pPr>
        <w:rPr>
          <w:rFonts w:ascii="Cambria" w:hAnsi="Cambria"/>
          <w:caps/>
          <w:sz w:val="32"/>
        </w:rPr>
      </w:pPr>
      <w:r w:rsidRPr="001033E6">
        <w:rPr>
          <w:rFonts w:ascii="Cambria" w:hAnsi="Cambria"/>
          <w:b/>
          <w:caps/>
          <w:sz w:val="32"/>
        </w:rPr>
        <w:t>ЗАВЕДУЮЩИЙ ОТДЕЛЕНИЕМ СОЦИАЛЬНОЙ ПОМОЩИ НА ДОМУ:</w:t>
      </w:r>
      <w:r w:rsidRPr="001033E6">
        <w:rPr>
          <w:rFonts w:ascii="Cambria" w:hAnsi="Cambria"/>
          <w:caps/>
          <w:sz w:val="32"/>
        </w:rPr>
        <w:t xml:space="preserve"> </w:t>
      </w:r>
      <w:r w:rsidRPr="001033E6">
        <w:rPr>
          <w:rFonts w:ascii="Cambria" w:hAnsi="Cambria"/>
          <w:caps/>
          <w:sz w:val="32"/>
          <w:u w:val="single"/>
        </w:rPr>
        <w:t>КИРХАНОВА РЕГИНА ВЛАДИКОВНА</w:t>
      </w:r>
      <w:r w:rsidRPr="001033E6">
        <w:rPr>
          <w:rFonts w:ascii="Cambria" w:hAnsi="Cambria"/>
          <w:caps/>
          <w:sz w:val="32"/>
        </w:rPr>
        <w:t xml:space="preserve">    ТЕЛ. 8(34777) 2-06-12 </w:t>
      </w:r>
    </w:p>
    <w:p w:rsidR="00AB1BC2" w:rsidRPr="001033E6" w:rsidRDefault="00AB1BC2" w:rsidP="00AB1BC2">
      <w:pPr>
        <w:rPr>
          <w:rFonts w:ascii="Cambria" w:hAnsi="Cambria"/>
          <w:caps/>
          <w:sz w:val="32"/>
        </w:rPr>
      </w:pPr>
      <w:r w:rsidRPr="001033E6">
        <w:rPr>
          <w:rFonts w:ascii="Cambria" w:hAnsi="Cambria"/>
          <w:b/>
          <w:caps/>
          <w:sz w:val="32"/>
        </w:rPr>
        <w:t>ЗАВЕДУЮЩИЙ ОТДЕЛЕНИЕМ СОЦИАЛЬНОГО ПРИЮТА ДЛЯ ДЕТЕЙ И ПОДРОСТКОВ:</w:t>
      </w:r>
      <w:r>
        <w:rPr>
          <w:rFonts w:ascii="Cambria" w:hAnsi="Cambria"/>
          <w:b/>
          <w:caps/>
          <w:sz w:val="32"/>
        </w:rPr>
        <w:t xml:space="preserve"> </w:t>
      </w:r>
      <w:r w:rsidRPr="001033E6">
        <w:rPr>
          <w:rFonts w:ascii="Cambria" w:hAnsi="Cambria"/>
          <w:caps/>
          <w:sz w:val="32"/>
          <w:u w:val="single"/>
        </w:rPr>
        <w:t>ГАЙНАНОВ ЮЛАЙ ТАГИРЬЯНОВИЧ</w:t>
      </w:r>
      <w:r w:rsidRPr="001033E6">
        <w:rPr>
          <w:rFonts w:ascii="Cambria" w:hAnsi="Cambria"/>
          <w:caps/>
          <w:sz w:val="32"/>
        </w:rPr>
        <w:t xml:space="preserve">       тел. 8(34777) 2-33-69</w:t>
      </w:r>
    </w:p>
    <w:p w:rsidR="00AB1BC2" w:rsidRPr="001033E6" w:rsidRDefault="00AB1BC2" w:rsidP="00AB1BC2">
      <w:pPr>
        <w:spacing w:line="240" w:lineRule="auto"/>
        <w:rPr>
          <w:rFonts w:ascii="Cambria" w:hAnsi="Cambria"/>
          <w:caps/>
          <w:sz w:val="32"/>
        </w:rPr>
      </w:pPr>
      <w:r w:rsidRPr="001033E6">
        <w:rPr>
          <w:rFonts w:ascii="Cambria" w:hAnsi="Cambria"/>
          <w:b/>
          <w:caps/>
          <w:sz w:val="32"/>
        </w:rPr>
        <w:t xml:space="preserve">БУХГАЛТЕРИЯ: </w:t>
      </w:r>
      <w:r w:rsidRPr="001033E6">
        <w:rPr>
          <w:rFonts w:ascii="Cambria" w:hAnsi="Cambria"/>
          <w:caps/>
          <w:sz w:val="32"/>
        </w:rPr>
        <w:t xml:space="preserve">НУРМУХАМЕТОВА ЗИЛЯ ЗАКИРОВНА   </w:t>
      </w:r>
    </w:p>
    <w:p w:rsidR="00AB1BC2" w:rsidRPr="001033E6" w:rsidRDefault="00AB1BC2" w:rsidP="00AB1BC2">
      <w:pPr>
        <w:spacing w:line="240" w:lineRule="auto"/>
        <w:rPr>
          <w:rFonts w:ascii="Cambria" w:hAnsi="Cambria"/>
          <w:caps/>
          <w:sz w:val="32"/>
        </w:rPr>
      </w:pPr>
      <w:r w:rsidRPr="001033E6">
        <w:rPr>
          <w:rFonts w:ascii="Cambria" w:hAnsi="Cambria"/>
          <w:caps/>
          <w:sz w:val="32"/>
        </w:rPr>
        <w:t>ЗАРИФУЛЛИНА ЗУЛЬФИЯ</w:t>
      </w:r>
      <w:r>
        <w:rPr>
          <w:rFonts w:ascii="Cambria" w:hAnsi="Cambria"/>
          <w:caps/>
          <w:sz w:val="32"/>
        </w:rPr>
        <w:t xml:space="preserve"> РАШИТОВНА                  </w:t>
      </w:r>
      <w:r w:rsidRPr="001033E6">
        <w:rPr>
          <w:rFonts w:ascii="Cambria" w:hAnsi="Cambria"/>
          <w:caps/>
          <w:sz w:val="32"/>
        </w:rPr>
        <w:t xml:space="preserve">  ТЕЛ. 8(34777) 2-03-51</w:t>
      </w:r>
    </w:p>
    <w:p w:rsidR="00AB1BC2" w:rsidRDefault="00AB1BC2" w:rsidP="00AB1BC2">
      <w:pPr>
        <w:rPr>
          <w:b/>
          <w:sz w:val="28"/>
          <w:szCs w:val="28"/>
        </w:rPr>
      </w:pPr>
    </w:p>
    <w:p w:rsidR="00AB1BC2" w:rsidRDefault="00AB1BC2" w:rsidP="00AB1BC2">
      <w:pPr>
        <w:rPr>
          <w:b/>
          <w:sz w:val="36"/>
          <w:szCs w:val="36"/>
        </w:rPr>
      </w:pPr>
      <w:r w:rsidRPr="00AB1BC2">
        <w:rPr>
          <w:b/>
          <w:sz w:val="36"/>
          <w:szCs w:val="36"/>
        </w:rPr>
        <w:t xml:space="preserve">Юридический адрес: 452490 Республика Башкортостан, </w:t>
      </w:r>
      <w:proofErr w:type="spellStart"/>
      <w:r w:rsidRPr="00AB1BC2">
        <w:rPr>
          <w:b/>
          <w:sz w:val="36"/>
          <w:szCs w:val="36"/>
        </w:rPr>
        <w:t>Салаватский</w:t>
      </w:r>
      <w:proofErr w:type="spellEnd"/>
      <w:r w:rsidRPr="00AB1BC2">
        <w:rPr>
          <w:b/>
          <w:sz w:val="36"/>
          <w:szCs w:val="36"/>
        </w:rPr>
        <w:t xml:space="preserve"> район, с. </w:t>
      </w:r>
      <w:proofErr w:type="spellStart"/>
      <w:r w:rsidRPr="00AB1BC2">
        <w:rPr>
          <w:b/>
          <w:sz w:val="36"/>
          <w:szCs w:val="36"/>
        </w:rPr>
        <w:t>Малояз</w:t>
      </w:r>
      <w:proofErr w:type="spellEnd"/>
      <w:r w:rsidRPr="00AB1BC2">
        <w:rPr>
          <w:b/>
          <w:sz w:val="36"/>
          <w:szCs w:val="36"/>
        </w:rPr>
        <w:t>, ул. Советская 63/1.</w:t>
      </w:r>
    </w:p>
    <w:p w:rsidR="00AB1BC2" w:rsidRDefault="00AB1BC2" w:rsidP="00AB1BC2">
      <w:pPr>
        <w:rPr>
          <w:b/>
          <w:sz w:val="36"/>
          <w:szCs w:val="36"/>
        </w:rPr>
      </w:pPr>
      <w:r w:rsidRPr="00AB1BC2">
        <w:rPr>
          <w:b/>
          <w:sz w:val="36"/>
          <w:szCs w:val="36"/>
        </w:rPr>
        <w:t xml:space="preserve"> Электронная почта: основная </w:t>
      </w:r>
      <w:hyperlink r:id="rId6" w:history="1">
        <w:r w:rsidRPr="00AB1BC2">
          <w:rPr>
            <w:rStyle w:val="a5"/>
            <w:b/>
            <w:sz w:val="36"/>
            <w:szCs w:val="36"/>
          </w:rPr>
          <w:t>mintrud.kc33@bashkortostan.ru</w:t>
        </w:r>
      </w:hyperlink>
      <w:r w:rsidRPr="00AB1BC2">
        <w:rPr>
          <w:b/>
          <w:sz w:val="36"/>
          <w:szCs w:val="36"/>
        </w:rPr>
        <w:t xml:space="preserve">  </w:t>
      </w:r>
    </w:p>
    <w:p w:rsidR="00AB1BC2" w:rsidRPr="00AB1BC2" w:rsidRDefault="00AB1BC2" w:rsidP="00AB1BC2">
      <w:pPr>
        <w:rPr>
          <w:sz w:val="36"/>
          <w:szCs w:val="36"/>
        </w:rPr>
      </w:pPr>
      <w:r w:rsidRPr="00AB1BC2">
        <w:rPr>
          <w:b/>
          <w:sz w:val="36"/>
          <w:szCs w:val="36"/>
        </w:rPr>
        <w:t xml:space="preserve">( резервная </w:t>
      </w:r>
      <w:hyperlink r:id="rId7" w:history="1">
        <w:r w:rsidRPr="00AB1BC2">
          <w:rPr>
            <w:rStyle w:val="a5"/>
            <w:b/>
            <w:sz w:val="36"/>
            <w:szCs w:val="36"/>
          </w:rPr>
          <w:t>kc33@mintrudrb.ru</w:t>
        </w:r>
      </w:hyperlink>
      <w:r w:rsidRPr="00AB1BC2">
        <w:rPr>
          <w:b/>
          <w:sz w:val="36"/>
          <w:szCs w:val="36"/>
        </w:rPr>
        <w:t>)</w:t>
      </w:r>
      <w:r w:rsidRPr="00AB1BC2">
        <w:rPr>
          <w:sz w:val="36"/>
          <w:szCs w:val="36"/>
        </w:rPr>
        <w:t xml:space="preserve">  </w:t>
      </w:r>
    </w:p>
    <w:p w:rsidR="00AB1BC2" w:rsidRPr="003D0442" w:rsidRDefault="00AB1BC2" w:rsidP="003D044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sz w:val="30"/>
          <w:szCs w:val="30"/>
        </w:rPr>
      </w:pPr>
    </w:p>
    <w:p w:rsidR="003D0442" w:rsidRPr="003D0442" w:rsidRDefault="003D0442">
      <w:pPr>
        <w:rPr>
          <w:sz w:val="30"/>
          <w:szCs w:val="30"/>
        </w:rPr>
      </w:pPr>
    </w:p>
    <w:sectPr w:rsidR="003D0442" w:rsidRPr="003D0442" w:rsidSect="00015D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834CC"/>
    <w:multiLevelType w:val="hybridMultilevel"/>
    <w:tmpl w:val="6AE6781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>
      <w:start w:val="1"/>
      <w:numFmt w:val="lowerRoman"/>
      <w:lvlText w:val="%3."/>
      <w:lvlJc w:val="right"/>
      <w:pPr>
        <w:ind w:left="2557" w:hanging="180"/>
      </w:pPr>
    </w:lvl>
    <w:lvl w:ilvl="3" w:tplc="0419000F">
      <w:start w:val="1"/>
      <w:numFmt w:val="decimal"/>
      <w:lvlText w:val="%4."/>
      <w:lvlJc w:val="left"/>
      <w:pPr>
        <w:ind w:left="3277" w:hanging="360"/>
      </w:pPr>
    </w:lvl>
    <w:lvl w:ilvl="4" w:tplc="04190019">
      <w:start w:val="1"/>
      <w:numFmt w:val="lowerLetter"/>
      <w:lvlText w:val="%5."/>
      <w:lvlJc w:val="left"/>
      <w:pPr>
        <w:ind w:left="3997" w:hanging="360"/>
      </w:pPr>
    </w:lvl>
    <w:lvl w:ilvl="5" w:tplc="0419001B">
      <w:start w:val="1"/>
      <w:numFmt w:val="lowerRoman"/>
      <w:lvlText w:val="%6."/>
      <w:lvlJc w:val="right"/>
      <w:pPr>
        <w:ind w:left="4717" w:hanging="180"/>
      </w:pPr>
    </w:lvl>
    <w:lvl w:ilvl="6" w:tplc="0419000F">
      <w:start w:val="1"/>
      <w:numFmt w:val="decimal"/>
      <w:lvlText w:val="%7."/>
      <w:lvlJc w:val="left"/>
      <w:pPr>
        <w:ind w:left="5437" w:hanging="360"/>
      </w:pPr>
    </w:lvl>
    <w:lvl w:ilvl="7" w:tplc="04190019">
      <w:start w:val="1"/>
      <w:numFmt w:val="lowerLetter"/>
      <w:lvlText w:val="%8."/>
      <w:lvlJc w:val="left"/>
      <w:pPr>
        <w:ind w:left="6157" w:hanging="360"/>
      </w:pPr>
    </w:lvl>
    <w:lvl w:ilvl="8" w:tplc="0419001B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7E"/>
    <w:rsid w:val="00015D68"/>
    <w:rsid w:val="003D0442"/>
    <w:rsid w:val="00A44FFA"/>
    <w:rsid w:val="00AB1BC2"/>
    <w:rsid w:val="00BC1D17"/>
    <w:rsid w:val="00DC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15D68"/>
    <w:pPr>
      <w:spacing w:after="0" w:line="240" w:lineRule="auto"/>
      <w:jc w:val="both"/>
    </w:pPr>
    <w:rPr>
      <w:rFonts w:eastAsia="Times New Roman" w:cs="Calibri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15D68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Normal">
    <w:name w:val="ConsPlusNormal"/>
    <w:rsid w:val="00015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AB1BC2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AB1B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15D68"/>
    <w:pPr>
      <w:spacing w:after="0" w:line="240" w:lineRule="auto"/>
      <w:jc w:val="both"/>
    </w:pPr>
    <w:rPr>
      <w:rFonts w:eastAsia="Times New Roman" w:cs="Calibri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15D68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Normal">
    <w:name w:val="ConsPlusNormal"/>
    <w:rsid w:val="00015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AB1BC2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AB1B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c33@mintrud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trud.kc33@bashkorto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2015-01-16T10:08:00Z</cp:lastPrinted>
  <dcterms:created xsi:type="dcterms:W3CDTF">2015-01-16T09:54:00Z</dcterms:created>
  <dcterms:modified xsi:type="dcterms:W3CDTF">2015-01-16T10:13:00Z</dcterms:modified>
</cp:coreProperties>
</file>