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614AEE" w:rsidRPr="00614AEE" w:rsidTr="00AF2011">
        <w:trPr>
          <w:trHeight w:val="1085"/>
        </w:trPr>
        <w:tc>
          <w:tcPr>
            <w:tcW w:w="4132" w:type="dxa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     </w:t>
            </w: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  <w:t>БАШКОРТОСТАН РЕСПУБЛИКАҺЫ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САЛАУАТ РАЙОНЫ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МУНИЦИПАЛЬ РАЙОНЫНЫҢ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noProof/>
                <w:color w:val="000000"/>
                <w:kern w:val="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C4399B5" wp14:editId="086C99E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</w:rPr>
              <w:t>РЕСПУБЛИКА БАШКОРТОСТАН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</w:rPr>
              <w:t>МУНИЦИПАЛЬНОГО РАЙОНА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</w:rPr>
            </w:pPr>
            <w:r w:rsidRPr="00614AE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18"/>
              </w:rPr>
              <w:t>САЛАВАТСКИЙ РАЙОН</w:t>
            </w:r>
          </w:p>
        </w:tc>
      </w:tr>
      <w:tr w:rsidR="00614AEE" w:rsidRPr="00614AEE" w:rsidTr="00AF2011">
        <w:tc>
          <w:tcPr>
            <w:tcW w:w="4132" w:type="dxa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614AEE" w:rsidRPr="00614AEE" w:rsidRDefault="00614AEE" w:rsidP="00614A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</w:rPr>
            </w:pPr>
            <w:r w:rsidRPr="00614AEE"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614AEE" w:rsidRPr="00614AEE" w:rsidRDefault="00614AEE" w:rsidP="00614AE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18"/>
          <w:szCs w:val="18"/>
        </w:rPr>
      </w:pPr>
    </w:p>
    <w:p w:rsidR="00614AEE" w:rsidRPr="00614AEE" w:rsidRDefault="00614AEE" w:rsidP="00614A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  <w:r w:rsidRPr="00614AEE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Қ А </w:t>
      </w:r>
      <w:proofErr w:type="gramStart"/>
      <w:r w:rsidRPr="00614AEE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Р</w:t>
      </w:r>
      <w:proofErr w:type="gramEnd"/>
      <w:r w:rsidRPr="00614AEE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 А Р                                                                                ПОСТАНОВЛЕНИЕ</w:t>
      </w:r>
    </w:p>
    <w:p w:rsidR="00614AEE" w:rsidRPr="00614AEE" w:rsidRDefault="00614AEE" w:rsidP="00614A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</w:p>
    <w:p w:rsidR="00614AEE" w:rsidRPr="00614AEE" w:rsidRDefault="00614AEE" w:rsidP="00614A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  <w:r w:rsidRPr="00614AEE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« 29»  декабрь  20</w:t>
      </w:r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17  </w:t>
      </w:r>
      <w:proofErr w:type="spellStart"/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йыл</w:t>
      </w:r>
      <w:proofErr w:type="spellEnd"/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                    № 174</w:t>
      </w:r>
      <w:r w:rsidRPr="00614AEE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                 « 29»  декабря  2017  года</w:t>
      </w:r>
    </w:p>
    <w:p w:rsidR="00614AEE" w:rsidRPr="00614AEE" w:rsidRDefault="00614AEE" w:rsidP="00614AE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614AEE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                    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О порядке установления особого противопожарного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режима в детских оздоровительных организациях  и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 xml:space="preserve">СНТ, </w:t>
      </w:r>
      <w:proofErr w:type="gramStart"/>
      <w:r w:rsidRPr="00614AEE">
        <w:rPr>
          <w:color w:val="333333"/>
          <w:sz w:val="28"/>
          <w:szCs w:val="28"/>
        </w:rPr>
        <w:t>граничащих</w:t>
      </w:r>
      <w:proofErr w:type="gramEnd"/>
      <w:r w:rsidRPr="00614AEE">
        <w:rPr>
          <w:color w:val="333333"/>
          <w:sz w:val="28"/>
          <w:szCs w:val="28"/>
        </w:rPr>
        <w:t xml:space="preserve"> с лесными участками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 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14AEE">
        <w:rPr>
          <w:color w:val="333333"/>
          <w:sz w:val="28"/>
          <w:szCs w:val="28"/>
        </w:rPr>
        <w:t>В соответствии с п. 9 ст. 14 Федерального закона от 05.10.2003 года № 131 ФЗ «Об общих принципах организации местного самоуправления в Российской Федерации», </w:t>
      </w:r>
      <w:hyperlink r:id="rId6" w:history="1">
        <w:r w:rsidRPr="00614AEE">
          <w:rPr>
            <w:rStyle w:val="a4"/>
            <w:color w:val="0088CC"/>
            <w:sz w:val="28"/>
            <w:szCs w:val="28"/>
            <w:u w:val="none"/>
          </w:rPr>
          <w:t>статьей 30</w:t>
        </w:r>
      </w:hyperlink>
      <w:r w:rsidRPr="00614AEE">
        <w:rPr>
          <w:color w:val="333333"/>
          <w:sz w:val="28"/>
          <w:szCs w:val="28"/>
        </w:rPr>
        <w:t> Федерального закона "О пожарной безопасности", с </w:t>
      </w:r>
      <w:hyperlink r:id="rId7" w:history="1">
        <w:r w:rsidRPr="00614AEE">
          <w:rPr>
            <w:rStyle w:val="a4"/>
            <w:color w:val="0088CC"/>
            <w:sz w:val="28"/>
            <w:szCs w:val="28"/>
            <w:u w:val="none"/>
          </w:rPr>
          <w:t>Правилами</w:t>
        </w:r>
      </w:hyperlink>
      <w:r w:rsidRPr="00614AEE">
        <w:rPr>
          <w:color w:val="333333"/>
          <w:sz w:val="28"/>
          <w:szCs w:val="28"/>
        </w:rPr>
        <w:t xml:space="preserve"> противопожарного режима в Российской Федерации, утвержденными постановлением Правительства Российской </w:t>
      </w:r>
      <w:r>
        <w:rPr>
          <w:color w:val="333333"/>
          <w:sz w:val="28"/>
          <w:szCs w:val="28"/>
        </w:rPr>
        <w:t>Федерации от 25 апреля 2012 г. №</w:t>
      </w:r>
      <w:r w:rsidRPr="00614AEE">
        <w:rPr>
          <w:color w:val="333333"/>
          <w:sz w:val="28"/>
          <w:szCs w:val="28"/>
        </w:rPr>
        <w:t xml:space="preserve"> 390 и в целях недопущения пожаров в детских оздоровительных организациях и садоводческих, огороднических</w:t>
      </w:r>
      <w:proofErr w:type="gramEnd"/>
      <w:r w:rsidRPr="00614AEE">
        <w:rPr>
          <w:color w:val="333333"/>
          <w:sz w:val="28"/>
          <w:szCs w:val="28"/>
        </w:rPr>
        <w:t xml:space="preserve">, дачных некоммерческих </w:t>
      </w:r>
      <w:proofErr w:type="gramStart"/>
      <w:r w:rsidRPr="00614AEE">
        <w:rPr>
          <w:color w:val="333333"/>
          <w:sz w:val="28"/>
          <w:szCs w:val="28"/>
        </w:rPr>
        <w:t>объединениях</w:t>
      </w:r>
      <w:proofErr w:type="gramEnd"/>
      <w:r w:rsidRPr="00614AEE">
        <w:rPr>
          <w:color w:val="333333"/>
          <w:sz w:val="28"/>
          <w:szCs w:val="28"/>
        </w:rPr>
        <w:t xml:space="preserve"> граждан,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ПОСТАНОВЛЯЮ: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 Рекомендовать руководителям учреждений и орга</w:t>
      </w:r>
      <w:r>
        <w:rPr>
          <w:color w:val="333333"/>
          <w:sz w:val="28"/>
          <w:szCs w:val="28"/>
        </w:rPr>
        <w:t>низаций на территории</w:t>
      </w:r>
      <w:r w:rsidRPr="00614AEE">
        <w:rPr>
          <w:color w:val="333333"/>
          <w:sz w:val="28"/>
          <w:szCs w:val="28"/>
        </w:rPr>
        <w:t xml:space="preserve"> сельского поселения, в которых организуется летний отдых (оздоровление) детей: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1.1. Ежегодно, перед началом действия летнего лагеря отдыха, разработать и согласовать с отделом надзорной деятельности и профи</w:t>
      </w:r>
      <w:r>
        <w:rPr>
          <w:color w:val="333333"/>
          <w:sz w:val="28"/>
          <w:szCs w:val="28"/>
        </w:rPr>
        <w:t xml:space="preserve">лактической работы </w:t>
      </w:r>
      <w:proofErr w:type="spellStart"/>
      <w:r>
        <w:rPr>
          <w:color w:val="333333"/>
          <w:sz w:val="28"/>
          <w:szCs w:val="28"/>
        </w:rPr>
        <w:t>Салаватского</w:t>
      </w:r>
      <w:proofErr w:type="spellEnd"/>
      <w:r w:rsidRPr="00614AEE">
        <w:rPr>
          <w:color w:val="333333"/>
          <w:sz w:val="28"/>
          <w:szCs w:val="28"/>
        </w:rPr>
        <w:t xml:space="preserve"> района планы мероприятий по недопущению пожаров в период проведения летнего отдыха детей.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1.2. Перед началом смены проводить с обслуживающим персоналом инструктажи по мерам пожарной безопасности и действиям на случай пожара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1.3. Проводить беседы по мерам пожарной безопасности и действиям на случай пожара с каждым ребенком, поступающим в лагерь отдыха.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1.4. Не реже одного раза в смену проводить практические тренировки по отработке планов эвакуации на случай пожара.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1.5. Организовать проверку и приведение в исправное состояние систем оповещения людей о пожаре, средств автоматической пожарной сигнализации, ревизию источников противопожарного водоснабжения, первичных средств пожаротушения.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proofErr w:type="gramStart"/>
      <w:r>
        <w:rPr>
          <w:color w:val="333333"/>
          <w:sz w:val="28"/>
          <w:szCs w:val="28"/>
        </w:rPr>
        <w:t>Рекомендовать старостам, депутатам на</w:t>
      </w:r>
      <w:r w:rsidRPr="00614AEE">
        <w:rPr>
          <w:color w:val="333333"/>
          <w:sz w:val="28"/>
          <w:szCs w:val="28"/>
        </w:rPr>
        <w:t xml:space="preserve"> территориях дачных и садоводческих обществ  на</w:t>
      </w:r>
      <w:r>
        <w:rPr>
          <w:color w:val="333333"/>
          <w:sz w:val="28"/>
          <w:szCs w:val="28"/>
        </w:rPr>
        <w:t xml:space="preserve"> территории</w:t>
      </w:r>
      <w:r w:rsidRPr="00614AEE">
        <w:rPr>
          <w:color w:val="333333"/>
          <w:sz w:val="28"/>
          <w:szCs w:val="28"/>
        </w:rPr>
        <w:t xml:space="preserve"> сельского поселения совместно с подразделением государственной противопожарной службы провести разъяснительную работу с населением о мерах пожарной безопасности в быту и действиях в случае пожара, организовать проверку и приведение в исправное </w:t>
      </w:r>
      <w:r w:rsidRPr="00614AEE">
        <w:rPr>
          <w:color w:val="333333"/>
          <w:sz w:val="28"/>
          <w:szCs w:val="28"/>
        </w:rPr>
        <w:lastRenderedPageBreak/>
        <w:t>состояние систем оповещения населения о чрезвычайных ситуациях, предусмотреть запасы воды для целей пожаротушения, первичных средств пожаротушения.</w:t>
      </w:r>
      <w:proofErr w:type="gramEnd"/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3. В случае повышения пожарной опасности на территории муниципального образования в местах летнего отдыха детей и СНТ, постановление</w:t>
      </w:r>
      <w:r>
        <w:rPr>
          <w:color w:val="333333"/>
          <w:sz w:val="28"/>
          <w:szCs w:val="28"/>
        </w:rPr>
        <w:t>м главы</w:t>
      </w:r>
      <w:r w:rsidRPr="00614AEE">
        <w:rPr>
          <w:color w:val="333333"/>
          <w:sz w:val="28"/>
          <w:szCs w:val="28"/>
        </w:rPr>
        <w:t xml:space="preserve"> сельского поселения вводится особый противопожарный р</w:t>
      </w:r>
      <w:r>
        <w:rPr>
          <w:color w:val="333333"/>
          <w:sz w:val="28"/>
          <w:szCs w:val="28"/>
        </w:rPr>
        <w:t>ежим. При этом: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разрабатывается План дополнительных мероприятий по обеспечению пожарной безопасности, в том числе утверждается порядок действий должностных лиц в случае возникновения угрозы перехода природных пожаров на объе</w:t>
      </w:r>
      <w:r>
        <w:rPr>
          <w:color w:val="333333"/>
          <w:sz w:val="28"/>
          <w:szCs w:val="28"/>
        </w:rPr>
        <w:t>кт защиты или территорию</w:t>
      </w:r>
      <w:proofErr w:type="gramStart"/>
      <w:r>
        <w:rPr>
          <w:color w:val="333333"/>
          <w:sz w:val="28"/>
          <w:szCs w:val="28"/>
        </w:rPr>
        <w:t xml:space="preserve"> </w:t>
      </w:r>
      <w:r w:rsidRPr="00614AEE">
        <w:rPr>
          <w:color w:val="333333"/>
          <w:sz w:val="28"/>
          <w:szCs w:val="28"/>
        </w:rPr>
        <w:t>.</w:t>
      </w:r>
      <w:proofErr w:type="gramEnd"/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запрещается разведение костров, сжигание сухой травы и других растительных остатков, мусора, бытовых и производственных отходов, горючей тары и других горючих материалов, проведение пожароопасных работ на территории учреждения и садоводческих, огороднических, дачных некоммерческих объединений граждан;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проводятся дополнительные инструктажи по соблюдению требований пожарной безопасности с обслуживающим персоналом и отдыхающими, гражданами, информирование населения о принятых решениях по обеспечению пожарной безопасности;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организуется уборка сухой травы, мусора с территорий, прилегающих к зданиям, сооружениям;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организуется дежурство (патрулирование) межведомственных профилактических групп, добровольных пожарных, граждан - на территориях садоводческих, огороднических и дачных некоммерческих объединений граждан,  работников организаций - на территории организаций;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производится комплекс работ по устройству, очистке и обновлению защитных (минерализованных) полос в местах примыкания лесных массивов, полей, болот к территориям 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- предусматривается запас первичных средств пожаротушения и противопожарного инвентаря (бочки с водой, лопаты, ведра, ломы, багры и т.п.);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 xml:space="preserve">- принимаются меры по приведению в исправное состояние источников наружного противопожарного водоснабжения (водоемы, пирсы и пожарные гидранты) их своевременное пополнение и контроль состояния, обеспечивается беспрепятственный подъезд к </w:t>
      </w:r>
      <w:proofErr w:type="spellStart"/>
      <w:r w:rsidRPr="00614AEE">
        <w:rPr>
          <w:color w:val="333333"/>
          <w:sz w:val="28"/>
          <w:szCs w:val="28"/>
        </w:rPr>
        <w:t>водоисточникам</w:t>
      </w:r>
      <w:proofErr w:type="spellEnd"/>
      <w:r w:rsidRPr="00614AEE">
        <w:rPr>
          <w:color w:val="333333"/>
          <w:sz w:val="28"/>
          <w:szCs w:val="28"/>
        </w:rPr>
        <w:t>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 xml:space="preserve">4. </w:t>
      </w:r>
      <w:proofErr w:type="gramStart"/>
      <w:r w:rsidRPr="00614AEE">
        <w:rPr>
          <w:color w:val="333333"/>
          <w:sz w:val="28"/>
          <w:szCs w:val="28"/>
        </w:rPr>
        <w:t>Контроль за</w:t>
      </w:r>
      <w:proofErr w:type="gramEnd"/>
      <w:r w:rsidRPr="00614AEE">
        <w:rPr>
          <w:color w:val="333333"/>
          <w:sz w:val="28"/>
          <w:szCs w:val="28"/>
        </w:rPr>
        <w:t xml:space="preserve"> исполнением настоящего постановления оставляю за собой.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5. Настоящее постановление вступает в силу со дня подписания.</w:t>
      </w:r>
    </w:p>
    <w:p w:rsidR="00614AEE" w:rsidRPr="00614AEE" w:rsidRDefault="00614AEE" w:rsidP="00614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14AEE">
        <w:rPr>
          <w:color w:val="333333"/>
          <w:sz w:val="28"/>
          <w:szCs w:val="28"/>
        </w:rPr>
        <w:t> </w:t>
      </w:r>
    </w:p>
    <w:p w:rsidR="002C66CC" w:rsidRPr="00614AEE" w:rsidRDefault="00614AEE">
      <w:pPr>
        <w:rPr>
          <w:rFonts w:ascii="Times New Roman" w:hAnsi="Times New Roman" w:cs="Times New Roman"/>
          <w:sz w:val="28"/>
          <w:szCs w:val="28"/>
        </w:rPr>
      </w:pPr>
      <w:r w:rsidRPr="00614AE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614AEE">
        <w:rPr>
          <w:rFonts w:ascii="Times New Roman" w:hAnsi="Times New Roman" w:cs="Times New Roman"/>
          <w:sz w:val="28"/>
          <w:szCs w:val="28"/>
        </w:rPr>
        <w:t xml:space="preserve">                                 А.Я. Садыков</w:t>
      </w:r>
    </w:p>
    <w:sectPr w:rsidR="002C66CC" w:rsidRPr="00614AEE" w:rsidSect="00614A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19"/>
    <w:rsid w:val="000325C8"/>
    <w:rsid w:val="00036A0A"/>
    <w:rsid w:val="00037122"/>
    <w:rsid w:val="00044EF8"/>
    <w:rsid w:val="00052FB9"/>
    <w:rsid w:val="00067326"/>
    <w:rsid w:val="000939B2"/>
    <w:rsid w:val="000D1E8C"/>
    <w:rsid w:val="000D21FC"/>
    <w:rsid w:val="000E6B36"/>
    <w:rsid w:val="001177F8"/>
    <w:rsid w:val="00121191"/>
    <w:rsid w:val="001248A8"/>
    <w:rsid w:val="00134104"/>
    <w:rsid w:val="00137E36"/>
    <w:rsid w:val="00146594"/>
    <w:rsid w:val="00160001"/>
    <w:rsid w:val="0019586B"/>
    <w:rsid w:val="0019741F"/>
    <w:rsid w:val="001B23AD"/>
    <w:rsid w:val="001D6AF2"/>
    <w:rsid w:val="00221885"/>
    <w:rsid w:val="00233C23"/>
    <w:rsid w:val="00241D42"/>
    <w:rsid w:val="002426F7"/>
    <w:rsid w:val="002B74BD"/>
    <w:rsid w:val="002C66CC"/>
    <w:rsid w:val="002E6A41"/>
    <w:rsid w:val="003365EE"/>
    <w:rsid w:val="00350961"/>
    <w:rsid w:val="0036259B"/>
    <w:rsid w:val="00362DC9"/>
    <w:rsid w:val="00383804"/>
    <w:rsid w:val="00384FA2"/>
    <w:rsid w:val="003B066F"/>
    <w:rsid w:val="003E39A4"/>
    <w:rsid w:val="003F0B19"/>
    <w:rsid w:val="00417339"/>
    <w:rsid w:val="00424611"/>
    <w:rsid w:val="004358CA"/>
    <w:rsid w:val="00466980"/>
    <w:rsid w:val="00480188"/>
    <w:rsid w:val="004922A9"/>
    <w:rsid w:val="00497C70"/>
    <w:rsid w:val="004C4A2F"/>
    <w:rsid w:val="004D6FD4"/>
    <w:rsid w:val="004F3975"/>
    <w:rsid w:val="00503C7F"/>
    <w:rsid w:val="00505F62"/>
    <w:rsid w:val="00511039"/>
    <w:rsid w:val="00512870"/>
    <w:rsid w:val="0053022A"/>
    <w:rsid w:val="00553AC7"/>
    <w:rsid w:val="00553D6D"/>
    <w:rsid w:val="00567BE5"/>
    <w:rsid w:val="005A7AFD"/>
    <w:rsid w:val="005B522B"/>
    <w:rsid w:val="005C5DF9"/>
    <w:rsid w:val="005F3D57"/>
    <w:rsid w:val="0060724F"/>
    <w:rsid w:val="00614AEE"/>
    <w:rsid w:val="00637AE6"/>
    <w:rsid w:val="006666C3"/>
    <w:rsid w:val="0067171C"/>
    <w:rsid w:val="00682D7F"/>
    <w:rsid w:val="006B270F"/>
    <w:rsid w:val="006B6237"/>
    <w:rsid w:val="006C0064"/>
    <w:rsid w:val="006D7F3D"/>
    <w:rsid w:val="006F0D05"/>
    <w:rsid w:val="007202C3"/>
    <w:rsid w:val="00733614"/>
    <w:rsid w:val="00757DB0"/>
    <w:rsid w:val="007F2CE5"/>
    <w:rsid w:val="007F7F57"/>
    <w:rsid w:val="0082529E"/>
    <w:rsid w:val="008636EC"/>
    <w:rsid w:val="00873B5D"/>
    <w:rsid w:val="00881019"/>
    <w:rsid w:val="008829F2"/>
    <w:rsid w:val="00891FBD"/>
    <w:rsid w:val="008B34A4"/>
    <w:rsid w:val="008C03A6"/>
    <w:rsid w:val="008D5854"/>
    <w:rsid w:val="008F30CF"/>
    <w:rsid w:val="00912D50"/>
    <w:rsid w:val="009320F9"/>
    <w:rsid w:val="00940271"/>
    <w:rsid w:val="00951932"/>
    <w:rsid w:val="009845BA"/>
    <w:rsid w:val="00996E28"/>
    <w:rsid w:val="009B4841"/>
    <w:rsid w:val="009C3561"/>
    <w:rsid w:val="009E39C3"/>
    <w:rsid w:val="009F4A5C"/>
    <w:rsid w:val="00A12DDA"/>
    <w:rsid w:val="00A2521A"/>
    <w:rsid w:val="00A26D50"/>
    <w:rsid w:val="00A46EE6"/>
    <w:rsid w:val="00A72745"/>
    <w:rsid w:val="00A7276F"/>
    <w:rsid w:val="00A90A16"/>
    <w:rsid w:val="00AA3520"/>
    <w:rsid w:val="00AC6076"/>
    <w:rsid w:val="00AC7991"/>
    <w:rsid w:val="00AF0D6E"/>
    <w:rsid w:val="00AF6342"/>
    <w:rsid w:val="00B42C14"/>
    <w:rsid w:val="00B46249"/>
    <w:rsid w:val="00B761F9"/>
    <w:rsid w:val="00BE40B5"/>
    <w:rsid w:val="00BF4378"/>
    <w:rsid w:val="00C102DB"/>
    <w:rsid w:val="00C368D2"/>
    <w:rsid w:val="00C62A85"/>
    <w:rsid w:val="00CC0A90"/>
    <w:rsid w:val="00CD7DA9"/>
    <w:rsid w:val="00CE1659"/>
    <w:rsid w:val="00D412F3"/>
    <w:rsid w:val="00D415F2"/>
    <w:rsid w:val="00D45B8B"/>
    <w:rsid w:val="00D5064C"/>
    <w:rsid w:val="00D7162D"/>
    <w:rsid w:val="00D835B4"/>
    <w:rsid w:val="00DB71B9"/>
    <w:rsid w:val="00DE3BFA"/>
    <w:rsid w:val="00DF6F5B"/>
    <w:rsid w:val="00E229A8"/>
    <w:rsid w:val="00E4131D"/>
    <w:rsid w:val="00E51B0C"/>
    <w:rsid w:val="00E759A4"/>
    <w:rsid w:val="00E841D8"/>
    <w:rsid w:val="00EE1624"/>
    <w:rsid w:val="00EF40EF"/>
    <w:rsid w:val="00EF64C5"/>
    <w:rsid w:val="00F03D77"/>
    <w:rsid w:val="00F07057"/>
    <w:rsid w:val="00F14E4C"/>
    <w:rsid w:val="00F172AC"/>
    <w:rsid w:val="00F41B0D"/>
    <w:rsid w:val="00F5431C"/>
    <w:rsid w:val="00F56F39"/>
    <w:rsid w:val="00F64D0A"/>
    <w:rsid w:val="00F669A5"/>
    <w:rsid w:val="00F86D0E"/>
    <w:rsid w:val="00FC69D2"/>
    <w:rsid w:val="00FD2F42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1EA99C829E0A2E280E8FF0B84E7D419369ADFEBDB088B11D4255F46BD29DBE5B8B5666AD5281ACV2q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1EA99C829E0A2E280E8FF0B84E7D419369AAFCBDB788B11D4255F46BD29DBE5B8B5666AD5282ACV2q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2018-05-10T07:48:00Z</cp:lastPrinted>
  <dcterms:created xsi:type="dcterms:W3CDTF">2018-05-10T07:41:00Z</dcterms:created>
  <dcterms:modified xsi:type="dcterms:W3CDTF">2018-05-10T07:48:00Z</dcterms:modified>
</cp:coreProperties>
</file>