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1D40E8" w:rsidRPr="001D40E8" w:rsidTr="00EC7393">
        <w:trPr>
          <w:trHeight w:val="1085"/>
        </w:trPr>
        <w:tc>
          <w:tcPr>
            <w:tcW w:w="4132" w:type="dxa"/>
          </w:tcPr>
          <w:p w:rsidR="001D40E8" w:rsidRPr="001D40E8" w:rsidRDefault="001D40E8" w:rsidP="001D40E8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1D40E8" w:rsidRPr="001D40E8" w:rsidRDefault="001D40E8" w:rsidP="001D40E8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1D40E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1D40E8" w:rsidRPr="001D40E8" w:rsidRDefault="001D40E8" w:rsidP="001D40E8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1D40E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1D40E8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1D40E8" w:rsidRPr="001D40E8" w:rsidRDefault="001D40E8" w:rsidP="001D40E8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1D40E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1D40E8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1D40E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1D40E8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1D40E8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 АУЫЛ БИЛ</w:t>
            </w:r>
            <w:r w:rsidRPr="001D40E8">
              <w:rPr>
                <w:rFonts w:ascii="Arial" w:hAnsi="Arial" w:cs="Arial"/>
                <w:b/>
                <w:sz w:val="16"/>
                <w:szCs w:val="16"/>
                <w:lang w:val="be-BY"/>
              </w:rPr>
              <w:t>ӘМӘҺЕ ХӘКИМИӘТЕ</w:t>
            </w:r>
          </w:p>
        </w:tc>
        <w:tc>
          <w:tcPr>
            <w:tcW w:w="1448" w:type="dxa"/>
            <w:vMerge w:val="restart"/>
          </w:tcPr>
          <w:p w:rsidR="001D40E8" w:rsidRPr="001D40E8" w:rsidRDefault="001D40E8" w:rsidP="001D40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e-BY"/>
              </w:rPr>
            </w:pPr>
            <w:r w:rsidRPr="001D40E8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AE8F1AF" wp14:editId="358CB758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-822325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1D40E8" w:rsidRPr="001D40E8" w:rsidRDefault="001D40E8" w:rsidP="001D40E8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0E8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1D40E8" w:rsidRPr="001D40E8" w:rsidRDefault="001D40E8" w:rsidP="001D40E8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40E8">
              <w:rPr>
                <w:rFonts w:ascii="Arial" w:hAnsi="Arial" w:cs="Arial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1D40E8" w:rsidRPr="001D40E8" w:rsidRDefault="001D40E8" w:rsidP="001D40E8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40E8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1D40E8" w:rsidRPr="001D40E8" w:rsidRDefault="001D40E8" w:rsidP="001D40E8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0E8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1D40E8" w:rsidRPr="001D40E8" w:rsidTr="00EC7393">
        <w:tc>
          <w:tcPr>
            <w:tcW w:w="4132" w:type="dxa"/>
          </w:tcPr>
          <w:p w:rsidR="001D40E8" w:rsidRPr="001D40E8" w:rsidRDefault="001D40E8" w:rsidP="001D40E8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 w:rsidRPr="001D40E8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1D40E8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1D40E8"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1D40E8" w:rsidRPr="001D40E8" w:rsidRDefault="001D40E8" w:rsidP="001D4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1D40E8" w:rsidRPr="001D40E8" w:rsidRDefault="001D40E8" w:rsidP="001D40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1D40E8" w:rsidRPr="001D40E8" w:rsidRDefault="001D40E8" w:rsidP="001D40E8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1D40E8" w:rsidRPr="001D40E8" w:rsidRDefault="001D40E8" w:rsidP="001D40E8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40E8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1D40E8" w:rsidRPr="001D40E8" w:rsidRDefault="001D40E8" w:rsidP="001D40E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D40E8" w:rsidRPr="001D40E8" w:rsidRDefault="001D40E8" w:rsidP="001D4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D40E8">
        <w:rPr>
          <w:rFonts w:ascii="Times New Roman" w:hAnsi="Times New Roman"/>
          <w:sz w:val="24"/>
          <w:szCs w:val="24"/>
        </w:rPr>
        <w:t xml:space="preserve">      </w:t>
      </w:r>
      <w:r w:rsidRPr="001D40E8">
        <w:rPr>
          <w:rFonts w:ascii="Times New Roman" w:hAnsi="Times New Roman"/>
          <w:b/>
          <w:sz w:val="24"/>
          <w:szCs w:val="24"/>
        </w:rPr>
        <w:t xml:space="preserve">Қ А </w:t>
      </w:r>
      <w:proofErr w:type="gramStart"/>
      <w:r w:rsidRPr="001D40E8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1D40E8">
        <w:rPr>
          <w:rFonts w:ascii="Times New Roman" w:hAnsi="Times New Roman"/>
          <w:b/>
          <w:sz w:val="24"/>
          <w:szCs w:val="24"/>
        </w:rPr>
        <w:t xml:space="preserve"> А Р                                                                                          ПОСТАНОВЛЕНИЕ</w:t>
      </w:r>
    </w:p>
    <w:p w:rsidR="001D40E8" w:rsidRPr="001D40E8" w:rsidRDefault="001D40E8" w:rsidP="001D4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40E8" w:rsidRPr="001D40E8" w:rsidRDefault="001D40E8" w:rsidP="001D40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14  июнь</w:t>
      </w:r>
      <w:r w:rsidRPr="001D40E8">
        <w:rPr>
          <w:rFonts w:ascii="Times New Roman" w:hAnsi="Times New Roman"/>
          <w:b/>
          <w:sz w:val="24"/>
          <w:szCs w:val="24"/>
        </w:rPr>
        <w:t xml:space="preserve">     2018  </w:t>
      </w:r>
      <w:proofErr w:type="spellStart"/>
      <w:r w:rsidRPr="001D40E8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>ыл</w:t>
      </w:r>
      <w:proofErr w:type="spellEnd"/>
      <w:r w:rsidRPr="001D40E8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№ 66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        14 июня</w:t>
      </w:r>
      <w:r w:rsidRPr="001D40E8">
        <w:rPr>
          <w:rFonts w:ascii="Times New Roman" w:hAnsi="Times New Roman"/>
          <w:b/>
          <w:sz w:val="24"/>
          <w:szCs w:val="24"/>
        </w:rPr>
        <w:t xml:space="preserve">    2018 года </w:t>
      </w:r>
    </w:p>
    <w:p w:rsidR="001D40E8" w:rsidRPr="001D40E8" w:rsidRDefault="001D40E8" w:rsidP="001D40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584B" w:rsidRPr="001D40E8" w:rsidRDefault="00AC584B" w:rsidP="001D40E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1D40E8">
        <w:rPr>
          <w:rFonts w:ascii="Times New Roman" w:hAnsi="Times New Roman"/>
          <w:bCs/>
          <w:sz w:val="28"/>
          <w:szCs w:val="28"/>
        </w:rPr>
        <w:t>Об определении ответственного</w:t>
      </w:r>
      <w:r w:rsidR="00483C46" w:rsidRPr="001D40E8">
        <w:rPr>
          <w:rFonts w:ascii="Times New Roman" w:hAnsi="Times New Roman"/>
          <w:bCs/>
          <w:sz w:val="28"/>
          <w:szCs w:val="28"/>
        </w:rPr>
        <w:t xml:space="preserve"> </w:t>
      </w:r>
      <w:r w:rsidRPr="001D40E8">
        <w:rPr>
          <w:rFonts w:ascii="Times New Roman" w:hAnsi="Times New Roman"/>
          <w:bCs/>
          <w:sz w:val="28"/>
          <w:szCs w:val="28"/>
        </w:rPr>
        <w:t>должностного лица за направление сведений в Правительство Республики Башкортостан в отношении лиц, уволенных в связи с утратой доверия, а также об определении порядка выполнения настоящих полномочий</w:t>
      </w:r>
    </w:p>
    <w:p w:rsidR="00AC584B" w:rsidRPr="000B6E3D" w:rsidRDefault="00AC584B" w:rsidP="00AC584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C584B" w:rsidRPr="001D40E8" w:rsidRDefault="00AC584B" w:rsidP="001D4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6E3D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r w:rsidRPr="000B6E3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коном Российской Федерации от 25.12.2008</w:t>
      </w:r>
      <w:r w:rsidRPr="000B6E3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273-ФЗ</w:t>
      </w:r>
      <w:r w:rsidRPr="000B6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B6E3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противодействии коррупции»</w:t>
      </w:r>
      <w:r w:rsidRPr="000B6E3D">
        <w:rPr>
          <w:rFonts w:ascii="Times New Roman" w:hAnsi="Times New Roman"/>
          <w:sz w:val="28"/>
          <w:szCs w:val="28"/>
        </w:rPr>
        <w:t xml:space="preserve"> и в целях </w:t>
      </w:r>
      <w:r>
        <w:rPr>
          <w:rFonts w:ascii="Times New Roman" w:hAnsi="Times New Roman"/>
          <w:sz w:val="28"/>
          <w:szCs w:val="28"/>
        </w:rPr>
        <w:t xml:space="preserve">исполнения п. 4,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 «б» п. 7 Положения о реестре лиц, уволенных в связи с утратой доверия, утвержденного постановлением Правительства</w:t>
      </w:r>
      <w:r w:rsidR="001D40E8">
        <w:rPr>
          <w:rFonts w:ascii="Times New Roman" w:hAnsi="Times New Roman"/>
          <w:sz w:val="28"/>
          <w:szCs w:val="28"/>
        </w:rPr>
        <w:t xml:space="preserve"> Российской Федерации от 05.03.2</w:t>
      </w:r>
      <w:r>
        <w:rPr>
          <w:rFonts w:ascii="Times New Roman" w:hAnsi="Times New Roman"/>
          <w:sz w:val="28"/>
          <w:szCs w:val="28"/>
        </w:rPr>
        <w:t>018</w:t>
      </w:r>
      <w:r w:rsidR="001D40E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228,</w:t>
      </w:r>
      <w:r w:rsidRPr="000B6E3D">
        <w:rPr>
          <w:rFonts w:ascii="Times New Roman" w:hAnsi="Times New Roman"/>
          <w:sz w:val="28"/>
          <w:szCs w:val="28"/>
        </w:rPr>
        <w:t xml:space="preserve"> администрация </w:t>
      </w:r>
      <w:r w:rsidR="00B2230E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2230E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="00B2230E">
        <w:rPr>
          <w:rFonts w:ascii="Times New Roman" w:hAnsi="Times New Roman"/>
          <w:sz w:val="28"/>
          <w:szCs w:val="28"/>
        </w:rPr>
        <w:t xml:space="preserve"> се</w:t>
      </w:r>
      <w:r w:rsidR="001D40E8">
        <w:rPr>
          <w:rFonts w:ascii="Times New Roman" w:hAnsi="Times New Roman"/>
          <w:sz w:val="28"/>
          <w:szCs w:val="28"/>
        </w:rPr>
        <w:t xml:space="preserve">льсовет  муниципального района </w:t>
      </w:r>
      <w:proofErr w:type="spellStart"/>
      <w:r w:rsidR="001D40E8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1D40E8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proofErr w:type="gramEnd"/>
    </w:p>
    <w:p w:rsidR="00AC584B" w:rsidRPr="001D40E8" w:rsidRDefault="00AC584B" w:rsidP="001D40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0E8">
        <w:rPr>
          <w:rFonts w:ascii="Times New Roman" w:hAnsi="Times New Roman"/>
          <w:sz w:val="28"/>
          <w:szCs w:val="28"/>
        </w:rPr>
        <w:t>ПОСТАНОВЛЯЕТ:</w:t>
      </w:r>
    </w:p>
    <w:p w:rsidR="00AC584B" w:rsidRPr="00363367" w:rsidRDefault="00AC584B" w:rsidP="00AC58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584B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"/>
      <w:proofErr w:type="gramStart"/>
      <w:r>
        <w:rPr>
          <w:rFonts w:ascii="Times New Roman" w:hAnsi="Times New Roman"/>
          <w:sz w:val="28"/>
          <w:szCs w:val="28"/>
        </w:rPr>
        <w:t xml:space="preserve">1.Назначить в администрации </w:t>
      </w:r>
      <w:r w:rsidR="00B2230E">
        <w:rPr>
          <w:rFonts w:ascii="Times New Roman" w:hAnsi="Times New Roman"/>
          <w:sz w:val="28"/>
          <w:szCs w:val="28"/>
        </w:rPr>
        <w:t>сельского поселен</w:t>
      </w:r>
      <w:r w:rsidR="001D40E8">
        <w:rPr>
          <w:rFonts w:ascii="Times New Roman" w:hAnsi="Times New Roman"/>
          <w:sz w:val="28"/>
          <w:szCs w:val="28"/>
        </w:rPr>
        <w:t xml:space="preserve">ия </w:t>
      </w:r>
      <w:proofErr w:type="spellStart"/>
      <w:r w:rsidR="001D40E8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="001D40E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1D40E8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1D40E8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EA28E5">
        <w:rPr>
          <w:rFonts w:ascii="Times New Roman" w:hAnsi="Times New Roman"/>
          <w:sz w:val="28"/>
          <w:szCs w:val="28"/>
        </w:rPr>
        <w:t>управляющего делами ответственным должностным лицом</w:t>
      </w:r>
      <w:r>
        <w:rPr>
          <w:rFonts w:ascii="Times New Roman" w:hAnsi="Times New Roman"/>
          <w:sz w:val="28"/>
          <w:szCs w:val="28"/>
        </w:rPr>
        <w:t xml:space="preserve"> за направление сведений в уполномоченный государственный орган для их включения в реестр, а также для исключения их из реестра по основаниям, указанным в п. 15 Положения</w:t>
      </w:r>
      <w:r w:rsidRPr="00EF3368">
        <w:t xml:space="preserve"> </w:t>
      </w:r>
      <w:r w:rsidRPr="00EF3368">
        <w:rPr>
          <w:rFonts w:ascii="Times New Roman" w:hAnsi="Times New Roman"/>
          <w:sz w:val="28"/>
          <w:szCs w:val="28"/>
        </w:rPr>
        <w:t>о реестре лиц, уволенных в связи с утратой доверия, утвержденного постановлением Правительства Российской Федерации от</w:t>
      </w:r>
      <w:proofErr w:type="gramEnd"/>
      <w:r w:rsidRPr="00EF3368">
        <w:rPr>
          <w:rFonts w:ascii="Times New Roman" w:hAnsi="Times New Roman"/>
          <w:sz w:val="28"/>
          <w:szCs w:val="28"/>
        </w:rPr>
        <w:t xml:space="preserve"> 05.03.</w:t>
      </w:r>
      <w:r>
        <w:rPr>
          <w:rFonts w:ascii="Times New Roman" w:hAnsi="Times New Roman"/>
          <w:sz w:val="28"/>
          <w:szCs w:val="28"/>
        </w:rPr>
        <w:t>2</w:t>
      </w:r>
      <w:r w:rsidRPr="00EF3368">
        <w:rPr>
          <w:rFonts w:ascii="Times New Roman" w:hAnsi="Times New Roman"/>
          <w:sz w:val="28"/>
          <w:szCs w:val="28"/>
        </w:rPr>
        <w:t>018</w:t>
      </w:r>
      <w:r w:rsidR="001D40E8">
        <w:rPr>
          <w:rFonts w:ascii="Times New Roman" w:hAnsi="Times New Roman"/>
          <w:sz w:val="28"/>
          <w:szCs w:val="28"/>
        </w:rPr>
        <w:t xml:space="preserve"> года</w:t>
      </w:r>
      <w:r w:rsidRPr="00EF3368">
        <w:rPr>
          <w:rFonts w:ascii="Times New Roman" w:hAnsi="Times New Roman"/>
          <w:sz w:val="28"/>
          <w:szCs w:val="28"/>
        </w:rPr>
        <w:t xml:space="preserve"> № 228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A28E5" w:rsidRDefault="00EA28E5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69EC">
        <w:rPr>
          <w:rFonts w:ascii="Times New Roman" w:hAnsi="Times New Roman"/>
          <w:sz w:val="28"/>
          <w:szCs w:val="28"/>
        </w:rPr>
        <w:t>. При отсутствии управляющего делами сведения в уполномоченный орган на</w:t>
      </w:r>
      <w:r w:rsidR="001D40E8">
        <w:rPr>
          <w:rFonts w:ascii="Times New Roman" w:hAnsi="Times New Roman"/>
          <w:sz w:val="28"/>
          <w:szCs w:val="28"/>
        </w:rPr>
        <w:t xml:space="preserve">правляются главой </w:t>
      </w:r>
      <w:r w:rsidR="007F69EC">
        <w:rPr>
          <w:rFonts w:ascii="Times New Roman" w:hAnsi="Times New Roman"/>
          <w:sz w:val="28"/>
          <w:szCs w:val="28"/>
        </w:rPr>
        <w:t>сельского поселен</w:t>
      </w:r>
      <w:r w:rsidR="001D40E8">
        <w:rPr>
          <w:rFonts w:ascii="Times New Roman" w:hAnsi="Times New Roman"/>
          <w:sz w:val="28"/>
          <w:szCs w:val="28"/>
        </w:rPr>
        <w:t xml:space="preserve">ия </w:t>
      </w:r>
      <w:proofErr w:type="spellStart"/>
      <w:r w:rsidR="001D40E8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="001D40E8">
        <w:rPr>
          <w:rFonts w:ascii="Times New Roman" w:hAnsi="Times New Roman"/>
          <w:sz w:val="28"/>
          <w:szCs w:val="28"/>
        </w:rPr>
        <w:t xml:space="preserve"> сельсовет  муниципального района </w:t>
      </w:r>
      <w:proofErr w:type="spellStart"/>
      <w:r w:rsidR="001D40E8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1D40E8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7F69EC">
        <w:rPr>
          <w:rFonts w:ascii="Times New Roman" w:hAnsi="Times New Roman"/>
          <w:sz w:val="28"/>
          <w:szCs w:val="28"/>
        </w:rPr>
        <w:t>.</w:t>
      </w:r>
    </w:p>
    <w:p w:rsidR="00483C46" w:rsidRDefault="00EA28E5" w:rsidP="00483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C584B">
        <w:rPr>
          <w:rFonts w:ascii="Times New Roman" w:hAnsi="Times New Roman"/>
          <w:sz w:val="28"/>
          <w:szCs w:val="28"/>
        </w:rPr>
        <w:t>.</w:t>
      </w:r>
      <w:r w:rsidR="00AC584B" w:rsidRPr="00B10DDF">
        <w:rPr>
          <w:rFonts w:ascii="Times New Roman" w:hAnsi="Times New Roman"/>
          <w:sz w:val="28"/>
          <w:szCs w:val="28"/>
        </w:rPr>
        <w:t xml:space="preserve"> </w:t>
      </w:r>
      <w:r w:rsidR="00AC584B">
        <w:rPr>
          <w:rFonts w:ascii="Times New Roman" w:hAnsi="Times New Roman"/>
          <w:sz w:val="28"/>
          <w:szCs w:val="28"/>
        </w:rPr>
        <w:t>Определить порядок направления сведений</w:t>
      </w:r>
      <w:r w:rsidR="00483C4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483C46" w:rsidRDefault="00EA28E5" w:rsidP="00483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3C46">
        <w:rPr>
          <w:rFonts w:ascii="Times New Roman" w:hAnsi="Times New Roman"/>
          <w:sz w:val="28"/>
          <w:szCs w:val="28"/>
        </w:rPr>
        <w:t xml:space="preserve">. </w:t>
      </w:r>
      <w:r w:rsidR="00483C46" w:rsidRPr="005C475D">
        <w:rPr>
          <w:rFonts w:ascii="Times New Roman" w:hAnsi="Times New Roman"/>
          <w:sz w:val="28"/>
          <w:szCs w:val="28"/>
        </w:rPr>
        <w:t>Обнар</w:t>
      </w:r>
      <w:r w:rsidR="00483C46">
        <w:rPr>
          <w:rFonts w:ascii="Times New Roman" w:hAnsi="Times New Roman"/>
          <w:sz w:val="28"/>
          <w:szCs w:val="28"/>
        </w:rPr>
        <w:t>одовать настоящее постановление</w:t>
      </w:r>
      <w:r w:rsidR="00483C46" w:rsidRPr="005C475D">
        <w:rPr>
          <w:rFonts w:ascii="Times New Roman" w:hAnsi="Times New Roman"/>
          <w:sz w:val="28"/>
          <w:szCs w:val="28"/>
        </w:rPr>
        <w:t xml:space="preserve"> путем размещения его </w:t>
      </w:r>
      <w:r w:rsidR="00483C46">
        <w:rPr>
          <w:rFonts w:ascii="Times New Roman" w:hAnsi="Times New Roman"/>
          <w:sz w:val="28"/>
          <w:szCs w:val="28"/>
        </w:rPr>
        <w:t xml:space="preserve">на информационном стенде, находящемся по адресу: Республика Башкортостан, Салаватский район, с. </w:t>
      </w:r>
      <w:proofErr w:type="spellStart"/>
      <w:r w:rsidR="00483C46">
        <w:rPr>
          <w:rFonts w:ascii="Times New Roman" w:hAnsi="Times New Roman"/>
          <w:sz w:val="28"/>
          <w:szCs w:val="28"/>
        </w:rPr>
        <w:t>Мурсалимкино</w:t>
      </w:r>
      <w:proofErr w:type="spellEnd"/>
      <w:r w:rsidR="00483C46">
        <w:rPr>
          <w:rFonts w:ascii="Times New Roman" w:hAnsi="Times New Roman"/>
          <w:sz w:val="28"/>
          <w:szCs w:val="28"/>
        </w:rPr>
        <w:t xml:space="preserve"> улица Строительная дом 15</w:t>
      </w:r>
      <w:r w:rsidR="00483C46" w:rsidRPr="005C475D">
        <w:rPr>
          <w:rFonts w:ascii="Times New Roman" w:hAnsi="Times New Roman"/>
          <w:sz w:val="28"/>
          <w:szCs w:val="28"/>
        </w:rPr>
        <w:t xml:space="preserve"> </w:t>
      </w:r>
      <w:r w:rsidR="00483C46" w:rsidRPr="005C475D">
        <w:rPr>
          <w:rFonts w:ascii="Times New Roman" w:hAnsi="Times New Roman"/>
          <w:sz w:val="28"/>
          <w:szCs w:val="28"/>
          <w:lang w:eastAsia="zh-CN"/>
        </w:rPr>
        <w:t>и на</w:t>
      </w:r>
      <w:r w:rsidR="00483C46" w:rsidRPr="005C475D">
        <w:rPr>
          <w:rFonts w:ascii="Times New Roman" w:hAnsi="Times New Roman"/>
          <w:color w:val="000000"/>
          <w:sz w:val="28"/>
          <w:szCs w:val="28"/>
        </w:rPr>
        <w:t xml:space="preserve"> официальном сайте </w:t>
      </w:r>
      <w:r w:rsidR="00DA044A">
        <w:rPr>
          <w:rFonts w:ascii="Times New Roman" w:hAnsi="Times New Roman"/>
          <w:color w:val="000000"/>
          <w:sz w:val="28"/>
          <w:szCs w:val="28"/>
        </w:rPr>
        <w:t>администрации сельского поселения</w:t>
      </w:r>
      <w:r w:rsidR="00483C46" w:rsidRPr="005C47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83C46">
        <w:rPr>
          <w:rFonts w:ascii="Times New Roman" w:hAnsi="Times New Roman"/>
          <w:color w:val="000000"/>
          <w:sz w:val="28"/>
          <w:szCs w:val="28"/>
        </w:rPr>
        <w:t>М</w:t>
      </w:r>
      <w:r w:rsidR="00DA044A">
        <w:rPr>
          <w:rFonts w:ascii="Times New Roman" w:hAnsi="Times New Roman"/>
          <w:color w:val="000000"/>
          <w:sz w:val="28"/>
          <w:szCs w:val="28"/>
        </w:rPr>
        <w:t>урсалимкинский</w:t>
      </w:r>
      <w:proofErr w:type="spellEnd"/>
      <w:r w:rsidR="00DA044A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483C46" w:rsidRPr="005C47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40E8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1D40E8">
        <w:rPr>
          <w:rFonts w:ascii="Times New Roman" w:hAnsi="Times New Roman"/>
          <w:color w:val="000000"/>
          <w:sz w:val="28"/>
          <w:szCs w:val="28"/>
        </w:rPr>
        <w:t>Салаватский</w:t>
      </w:r>
      <w:proofErr w:type="spellEnd"/>
      <w:r w:rsidR="001D40E8">
        <w:rPr>
          <w:rFonts w:ascii="Times New Roman" w:hAnsi="Times New Roman"/>
          <w:color w:val="000000"/>
          <w:sz w:val="28"/>
          <w:szCs w:val="28"/>
        </w:rPr>
        <w:t xml:space="preserve"> район </w:t>
      </w:r>
      <w:r w:rsidR="00483C46" w:rsidRPr="005C475D">
        <w:rPr>
          <w:rStyle w:val="WW8Num1z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hyperlink r:id="rId9" w:history="1">
        <w:r w:rsidR="00483C46" w:rsidRPr="00317ABB">
          <w:rPr>
            <w:rStyle w:val="a4"/>
            <w:rFonts w:ascii="Times New Roman" w:hAnsi="Times New Roman"/>
            <w:sz w:val="28"/>
          </w:rPr>
          <w:t>https://mursalimkino.su</w:t>
        </w:r>
      </w:hyperlink>
      <w:r w:rsidR="00483C46" w:rsidRPr="00B2230E">
        <w:rPr>
          <w:rFonts w:ascii="Times New Roman" w:hAnsi="Times New Roman"/>
          <w:sz w:val="28"/>
        </w:rPr>
        <w:t>.</w:t>
      </w:r>
    </w:p>
    <w:p w:rsidR="00483C46" w:rsidRDefault="00EA28E5" w:rsidP="00483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483C46">
        <w:rPr>
          <w:rFonts w:ascii="Times New Roman" w:hAnsi="Times New Roman"/>
          <w:sz w:val="28"/>
        </w:rPr>
        <w:t xml:space="preserve">. </w:t>
      </w:r>
      <w:r w:rsidR="00483C46" w:rsidRPr="009D45E3">
        <w:rPr>
          <w:rFonts w:ascii="Times New Roman" w:hAnsi="Times New Roman"/>
          <w:sz w:val="28"/>
          <w:szCs w:val="28"/>
        </w:rPr>
        <w:t>Настоящее постановление вступает в силу  с  момента его обнародования.</w:t>
      </w:r>
    </w:p>
    <w:p w:rsidR="00483C46" w:rsidRPr="00483C46" w:rsidRDefault="00EA28E5" w:rsidP="00483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483C46">
        <w:rPr>
          <w:rFonts w:ascii="Times New Roman" w:hAnsi="Times New Roman"/>
          <w:color w:val="000000"/>
          <w:sz w:val="28"/>
          <w:szCs w:val="28"/>
        </w:rPr>
        <w:t>.</w:t>
      </w:r>
      <w:r w:rsidR="00483C46" w:rsidRPr="009D45E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483C46" w:rsidRPr="009D45E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483C46" w:rsidRPr="009D45E3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оставляю за собой.   </w:t>
      </w:r>
    </w:p>
    <w:p w:rsidR="00483C46" w:rsidRDefault="00483C46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3C46" w:rsidRPr="00AC584B" w:rsidRDefault="001D40E8" w:rsidP="00483C4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сельского поселения</w:t>
      </w:r>
      <w:r w:rsidR="00483C46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</w:t>
      </w:r>
      <w:r w:rsidR="00483C4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А.Я. Садыков</w:t>
      </w:r>
    </w:p>
    <w:p w:rsidR="00483C46" w:rsidRDefault="00483C46" w:rsidP="00483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C46" w:rsidRDefault="00483C46" w:rsidP="00483C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83C46" w:rsidRDefault="00483C46" w:rsidP="00483C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83C46" w:rsidRDefault="00483C46" w:rsidP="00483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направления сведений в Правительство Республики Башкортостан в отношении лиц, уволенных в связи с утратой доверия</w:t>
      </w:r>
    </w:p>
    <w:p w:rsidR="00483C46" w:rsidRDefault="00483C46" w:rsidP="00483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3C46" w:rsidRDefault="00AC584B" w:rsidP="00483C46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3C46">
        <w:rPr>
          <w:rFonts w:ascii="Times New Roman" w:hAnsi="Times New Roman"/>
          <w:sz w:val="28"/>
          <w:szCs w:val="28"/>
        </w:rPr>
        <w:t xml:space="preserve">Сведения </w:t>
      </w:r>
      <w:r w:rsidR="00483C46">
        <w:rPr>
          <w:rFonts w:ascii="Times New Roman" w:hAnsi="Times New Roman"/>
          <w:sz w:val="28"/>
          <w:szCs w:val="28"/>
        </w:rPr>
        <w:t xml:space="preserve">о </w:t>
      </w:r>
      <w:r w:rsidR="00483C46" w:rsidRPr="009A13C4">
        <w:rPr>
          <w:rFonts w:ascii="Times New Roman" w:hAnsi="Times New Roman"/>
          <w:bCs/>
          <w:sz w:val="28"/>
          <w:szCs w:val="28"/>
        </w:rPr>
        <w:t>лиц</w:t>
      </w:r>
      <w:r w:rsidR="00483C46">
        <w:rPr>
          <w:rFonts w:ascii="Times New Roman" w:hAnsi="Times New Roman"/>
          <w:bCs/>
          <w:sz w:val="28"/>
          <w:szCs w:val="28"/>
        </w:rPr>
        <w:t>ах</w:t>
      </w:r>
      <w:r w:rsidR="00483C46" w:rsidRPr="009A13C4">
        <w:rPr>
          <w:rFonts w:ascii="Times New Roman" w:hAnsi="Times New Roman"/>
          <w:bCs/>
          <w:sz w:val="28"/>
          <w:szCs w:val="28"/>
        </w:rPr>
        <w:t>, уволенных в связи с утратой доверия</w:t>
      </w:r>
      <w:r w:rsidR="00483C46">
        <w:rPr>
          <w:rFonts w:ascii="Times New Roman" w:hAnsi="Times New Roman"/>
          <w:bCs/>
          <w:sz w:val="28"/>
          <w:szCs w:val="28"/>
        </w:rPr>
        <w:t>,</w:t>
      </w:r>
      <w:r w:rsidR="00483C46" w:rsidRPr="00483C46">
        <w:rPr>
          <w:rFonts w:ascii="Times New Roman" w:hAnsi="Times New Roman"/>
          <w:sz w:val="28"/>
          <w:szCs w:val="28"/>
        </w:rPr>
        <w:t xml:space="preserve"> </w:t>
      </w:r>
      <w:r w:rsidRPr="00483C46">
        <w:rPr>
          <w:rFonts w:ascii="Times New Roman" w:hAnsi="Times New Roman"/>
          <w:sz w:val="28"/>
          <w:szCs w:val="28"/>
        </w:rPr>
        <w:t xml:space="preserve">направляются в Правительство Республики Башкортостан </w:t>
      </w:r>
      <w:r w:rsidR="00483C46">
        <w:rPr>
          <w:rFonts w:ascii="Times New Roman" w:hAnsi="Times New Roman"/>
          <w:sz w:val="28"/>
          <w:szCs w:val="28"/>
        </w:rPr>
        <w:t>должностным лицом</w:t>
      </w:r>
      <w:r w:rsidRPr="00483C46">
        <w:rPr>
          <w:rFonts w:ascii="Times New Roman" w:hAnsi="Times New Roman"/>
          <w:sz w:val="28"/>
          <w:szCs w:val="28"/>
        </w:rPr>
        <w:t xml:space="preserve"> администрации </w:t>
      </w:r>
      <w:r w:rsidR="00B2230E" w:rsidRPr="00483C46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2230E" w:rsidRPr="00483C46">
        <w:rPr>
          <w:rFonts w:ascii="Times New Roman" w:hAnsi="Times New Roman"/>
          <w:sz w:val="28"/>
          <w:szCs w:val="28"/>
        </w:rPr>
        <w:t>Мурсалимкинский</w:t>
      </w:r>
      <w:proofErr w:type="spellEnd"/>
      <w:r w:rsidR="001D40E8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1D40E8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1D40E8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483C46">
        <w:rPr>
          <w:rFonts w:ascii="Times New Roman" w:hAnsi="Times New Roman"/>
          <w:sz w:val="28"/>
          <w:szCs w:val="28"/>
        </w:rPr>
        <w:t xml:space="preserve"> в отношении лиц, замещавших муниципальные должности, должности муниципальной службы.</w:t>
      </w:r>
    </w:p>
    <w:p w:rsidR="00483C46" w:rsidRDefault="00AC584B" w:rsidP="00483C46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3C46">
        <w:rPr>
          <w:rFonts w:ascii="Times New Roman" w:hAnsi="Times New Roman"/>
          <w:sz w:val="28"/>
          <w:szCs w:val="28"/>
        </w:rPr>
        <w:t>Ответственное должностное лицо направляет информацию в Правительство Республики Башкортостан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AC584B" w:rsidRPr="00483C46" w:rsidRDefault="00AC584B" w:rsidP="00483C46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3C46">
        <w:rPr>
          <w:rFonts w:ascii="Times New Roman" w:hAnsi="Times New Roman"/>
          <w:sz w:val="28"/>
          <w:szCs w:val="28"/>
        </w:rPr>
        <w:t>Ответственным должностным лицом направляется информация</w:t>
      </w:r>
      <w:r w:rsidR="00B2230E" w:rsidRPr="00483C46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483C46">
        <w:rPr>
          <w:rFonts w:ascii="Times New Roman" w:hAnsi="Times New Roman"/>
          <w:sz w:val="28"/>
          <w:szCs w:val="28"/>
        </w:rPr>
        <w:t>: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г) страховой номер индивидуального лицевого счета (СНИЛС) - при наличии;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е) наименование орг</w:t>
      </w:r>
      <w:r>
        <w:rPr>
          <w:rFonts w:ascii="Times New Roman" w:hAnsi="Times New Roman"/>
          <w:sz w:val="28"/>
          <w:szCs w:val="28"/>
        </w:rPr>
        <w:t>ана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B10DDF">
        <w:rPr>
          <w:rFonts w:ascii="Times New Roman" w:hAnsi="Times New Roman"/>
          <w:sz w:val="28"/>
          <w:szCs w:val="28"/>
        </w:rPr>
        <w:t>,</w:t>
      </w:r>
      <w:proofErr w:type="gramEnd"/>
      <w:r w:rsidRPr="00B10DDF">
        <w:rPr>
          <w:rFonts w:ascii="Times New Roman" w:hAnsi="Times New Roman"/>
          <w:sz w:val="28"/>
          <w:szCs w:val="28"/>
        </w:rPr>
        <w:t xml:space="preserve">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AC584B" w:rsidRPr="00B10DDF" w:rsidRDefault="00AC584B" w:rsidP="00AC5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83C46" w:rsidRDefault="00AC584B" w:rsidP="00483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DDF">
        <w:rPr>
          <w:rFonts w:ascii="Times New Roman" w:hAnsi="Times New Roman"/>
          <w:sz w:val="28"/>
          <w:szCs w:val="28"/>
        </w:rPr>
        <w:lastRenderedPageBreak/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483C46" w:rsidRDefault="00483C46" w:rsidP="00483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C584B">
        <w:rPr>
          <w:rFonts w:ascii="Times New Roman" w:hAnsi="Times New Roman"/>
          <w:sz w:val="28"/>
          <w:szCs w:val="28"/>
        </w:rPr>
        <w:t xml:space="preserve">Ответственное должностное лицо  </w:t>
      </w:r>
      <w:r w:rsidR="00AC584B" w:rsidRPr="00B10DDF">
        <w:rPr>
          <w:rFonts w:ascii="Times New Roman" w:hAnsi="Times New Roman"/>
          <w:sz w:val="28"/>
          <w:szCs w:val="28"/>
        </w:rPr>
        <w:t>обязан</w:t>
      </w:r>
      <w:r w:rsidR="00AC584B">
        <w:rPr>
          <w:rFonts w:ascii="Times New Roman" w:hAnsi="Times New Roman"/>
          <w:sz w:val="28"/>
          <w:szCs w:val="28"/>
        </w:rPr>
        <w:t>о</w:t>
      </w:r>
      <w:r w:rsidR="00AC584B" w:rsidRPr="00B10DDF">
        <w:rPr>
          <w:rFonts w:ascii="Times New Roman" w:hAnsi="Times New Roman"/>
          <w:sz w:val="28"/>
          <w:szCs w:val="28"/>
        </w:rPr>
        <w:t xml:space="preserve"> направить уведомление об исключении из реестра сведений в </w:t>
      </w:r>
      <w:r w:rsidR="00AC584B">
        <w:rPr>
          <w:rFonts w:ascii="Times New Roman" w:hAnsi="Times New Roman"/>
          <w:sz w:val="28"/>
          <w:szCs w:val="28"/>
        </w:rPr>
        <w:t>Правительство Республики Башкортостан</w:t>
      </w:r>
      <w:r w:rsidR="00AC584B" w:rsidRPr="00B10DDF">
        <w:rPr>
          <w:rFonts w:ascii="Times New Roman" w:hAnsi="Times New Roman"/>
          <w:sz w:val="28"/>
          <w:szCs w:val="28"/>
        </w:rPr>
        <w:t xml:space="preserve"> в течение 3 рабочих дней со дня </w:t>
      </w:r>
      <w:r w:rsidR="00AC584B" w:rsidRPr="00595F41">
        <w:rPr>
          <w:rFonts w:ascii="Times New Roman" w:hAnsi="Times New Roman"/>
          <w:sz w:val="28"/>
          <w:szCs w:val="28"/>
        </w:rPr>
        <w:t>отмен</w:t>
      </w:r>
      <w:r w:rsidR="00AC584B">
        <w:rPr>
          <w:rFonts w:ascii="Times New Roman" w:hAnsi="Times New Roman"/>
          <w:sz w:val="28"/>
          <w:szCs w:val="28"/>
        </w:rPr>
        <w:t>ы</w:t>
      </w:r>
      <w:r w:rsidR="00AC584B" w:rsidRPr="00595F41">
        <w:rPr>
          <w:rFonts w:ascii="Times New Roman" w:hAnsi="Times New Roman"/>
          <w:sz w:val="28"/>
          <w:szCs w:val="28"/>
        </w:rPr>
        <w:t xml:space="preserve"> акта о применении взыскания в виде увольнения (освобождения от должности) в связи с утратой доверия за совершение коррупционного правонарушения; в</w:t>
      </w:r>
      <w:r w:rsidR="00AC584B">
        <w:rPr>
          <w:rFonts w:ascii="Times New Roman" w:hAnsi="Times New Roman"/>
          <w:sz w:val="28"/>
          <w:szCs w:val="28"/>
        </w:rPr>
        <w:t>ступления</w:t>
      </w:r>
      <w:r w:rsidR="00AC584B" w:rsidRPr="00595F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584B" w:rsidRPr="00595F41">
        <w:rPr>
          <w:rFonts w:ascii="Times New Roman" w:hAnsi="Times New Roman"/>
          <w:sz w:val="28"/>
          <w:szCs w:val="28"/>
        </w:rPr>
        <w:t>в установленном порядке в законную силу решения суда об отмене акта о применении взыскания в виде</w:t>
      </w:r>
      <w:proofErr w:type="gramEnd"/>
      <w:r w:rsidR="00AC584B" w:rsidRPr="00595F41">
        <w:rPr>
          <w:rFonts w:ascii="Times New Roman" w:hAnsi="Times New Roman"/>
          <w:sz w:val="28"/>
          <w:szCs w:val="28"/>
        </w:rPr>
        <w:t xml:space="preserve"> увольнения (освобождения от должности) в связи с утратой доверия за совершение коррупционного правонарушения;</w:t>
      </w:r>
      <w:r w:rsidR="00AC584B">
        <w:rPr>
          <w:rFonts w:ascii="Times New Roman" w:hAnsi="Times New Roman"/>
          <w:sz w:val="28"/>
          <w:szCs w:val="28"/>
        </w:rPr>
        <w:t xml:space="preserve"> либо </w:t>
      </w:r>
      <w:r w:rsidR="00AC584B" w:rsidRPr="00B10DDF">
        <w:rPr>
          <w:rFonts w:ascii="Times New Roman" w:hAnsi="Times New Roman"/>
          <w:sz w:val="28"/>
          <w:szCs w:val="28"/>
        </w:rPr>
        <w:t xml:space="preserve">со дня получения письменного заявления в соответствии с пунктами 19 и 20 </w:t>
      </w:r>
      <w:r w:rsidR="00AC584B">
        <w:rPr>
          <w:rFonts w:ascii="Times New Roman" w:hAnsi="Times New Roman"/>
          <w:sz w:val="28"/>
          <w:szCs w:val="28"/>
        </w:rPr>
        <w:t>данного</w:t>
      </w:r>
      <w:r w:rsidR="00AC584B" w:rsidRPr="00B10DDF">
        <w:rPr>
          <w:rFonts w:ascii="Times New Roman" w:hAnsi="Times New Roman"/>
          <w:sz w:val="28"/>
          <w:szCs w:val="28"/>
        </w:rPr>
        <w:t xml:space="preserve"> Положения.</w:t>
      </w:r>
    </w:p>
    <w:p w:rsidR="00AC584B" w:rsidRPr="000B6E3D" w:rsidRDefault="00AC584B" w:rsidP="00483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30A">
        <w:rPr>
          <w:rFonts w:ascii="Times New Roman" w:hAnsi="Times New Roman"/>
          <w:sz w:val="28"/>
          <w:szCs w:val="28"/>
        </w:rPr>
        <w:t>Должностное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530A">
        <w:rPr>
          <w:rFonts w:ascii="Times New Roman" w:hAnsi="Times New Roman"/>
          <w:sz w:val="28"/>
          <w:szCs w:val="28"/>
        </w:rPr>
        <w:t>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орган.</w:t>
      </w:r>
    </w:p>
    <w:bookmarkEnd w:id="1"/>
    <w:p w:rsidR="00AC584B" w:rsidRPr="009D45E3" w:rsidRDefault="00AC584B" w:rsidP="00AC584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9D45E3">
        <w:rPr>
          <w:rFonts w:ascii="Times New Roman" w:hAnsi="Times New Roman"/>
          <w:color w:val="000000"/>
          <w:sz w:val="28"/>
          <w:szCs w:val="28"/>
        </w:rPr>
        <w:t>      </w:t>
      </w:r>
    </w:p>
    <w:p w:rsidR="00AC584B" w:rsidRDefault="00AC584B" w:rsidP="00AC584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AC584B" w:rsidRPr="009D45E3" w:rsidRDefault="00AC584B" w:rsidP="00AC584B">
      <w:pPr>
        <w:spacing w:after="15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AC584B" w:rsidRPr="009D45E3" w:rsidRDefault="00AC584B" w:rsidP="00AC584B">
      <w:pPr>
        <w:spacing w:after="0"/>
        <w:rPr>
          <w:sz w:val="28"/>
          <w:szCs w:val="28"/>
        </w:rPr>
      </w:pPr>
    </w:p>
    <w:p w:rsidR="00AC584B" w:rsidRPr="003A5F02" w:rsidRDefault="00AC584B" w:rsidP="00A73AC3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sectPr w:rsidR="00AC584B" w:rsidRPr="003A5F02" w:rsidSect="003A5F02">
      <w:headerReference w:type="default" r:id="rId10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3F" w:rsidRDefault="0067433F" w:rsidP="003A5F02">
      <w:pPr>
        <w:spacing w:after="0" w:line="240" w:lineRule="auto"/>
      </w:pPr>
      <w:r>
        <w:separator/>
      </w:r>
    </w:p>
  </w:endnote>
  <w:endnote w:type="continuationSeparator" w:id="0">
    <w:p w:rsidR="0067433F" w:rsidRDefault="0067433F" w:rsidP="003A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3F" w:rsidRDefault="0067433F" w:rsidP="003A5F02">
      <w:pPr>
        <w:spacing w:after="0" w:line="240" w:lineRule="auto"/>
      </w:pPr>
      <w:r>
        <w:separator/>
      </w:r>
    </w:p>
  </w:footnote>
  <w:footnote w:type="continuationSeparator" w:id="0">
    <w:p w:rsidR="0067433F" w:rsidRDefault="0067433F" w:rsidP="003A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613749258"/>
      <w:docPartObj>
        <w:docPartGallery w:val="Page Numbers (Top of Page)"/>
        <w:docPartUnique/>
      </w:docPartObj>
    </w:sdtPr>
    <w:sdtEndPr/>
    <w:sdtContent>
      <w:p w:rsidR="003A5F02" w:rsidRPr="005326BC" w:rsidRDefault="003A5F02" w:rsidP="005326B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5326BC">
          <w:rPr>
            <w:rFonts w:ascii="Times New Roman" w:hAnsi="Times New Roman" w:cs="Times New Roman"/>
            <w:sz w:val="24"/>
          </w:rPr>
          <w:fldChar w:fldCharType="begin"/>
        </w:r>
        <w:r w:rsidRPr="005326BC">
          <w:rPr>
            <w:rFonts w:ascii="Times New Roman" w:hAnsi="Times New Roman" w:cs="Times New Roman"/>
            <w:sz w:val="24"/>
          </w:rPr>
          <w:instrText>PAGE   \* MERGEFORMAT</w:instrText>
        </w:r>
        <w:r w:rsidRPr="005326BC">
          <w:rPr>
            <w:rFonts w:ascii="Times New Roman" w:hAnsi="Times New Roman" w:cs="Times New Roman"/>
            <w:sz w:val="24"/>
          </w:rPr>
          <w:fldChar w:fldCharType="separate"/>
        </w:r>
        <w:r w:rsidR="001D40E8">
          <w:rPr>
            <w:rFonts w:ascii="Times New Roman" w:hAnsi="Times New Roman" w:cs="Times New Roman"/>
            <w:noProof/>
            <w:sz w:val="24"/>
          </w:rPr>
          <w:t>3</w:t>
        </w:r>
        <w:r w:rsidRPr="005326B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54A"/>
    <w:multiLevelType w:val="hybridMultilevel"/>
    <w:tmpl w:val="DE9EEDA8"/>
    <w:lvl w:ilvl="0" w:tplc="065A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02"/>
    <w:rsid w:val="00001D5F"/>
    <w:rsid w:val="000A3660"/>
    <w:rsid w:val="001D40E8"/>
    <w:rsid w:val="00244990"/>
    <w:rsid w:val="003A5F02"/>
    <w:rsid w:val="003B5214"/>
    <w:rsid w:val="00431D8A"/>
    <w:rsid w:val="00483C46"/>
    <w:rsid w:val="005326BC"/>
    <w:rsid w:val="0067433F"/>
    <w:rsid w:val="007F69EC"/>
    <w:rsid w:val="00896B8C"/>
    <w:rsid w:val="00926278"/>
    <w:rsid w:val="009A0913"/>
    <w:rsid w:val="009A13C4"/>
    <w:rsid w:val="00A73AC3"/>
    <w:rsid w:val="00AC584B"/>
    <w:rsid w:val="00AF790E"/>
    <w:rsid w:val="00B2230E"/>
    <w:rsid w:val="00C56B9A"/>
    <w:rsid w:val="00D2506D"/>
    <w:rsid w:val="00DA044A"/>
    <w:rsid w:val="00EA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1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5F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F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5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A5F0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A5F0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A5F02"/>
  </w:style>
  <w:style w:type="paragraph" w:styleId="a7">
    <w:name w:val="footer"/>
    <w:basedOn w:val="a"/>
    <w:link w:val="a8"/>
    <w:uiPriority w:val="99"/>
    <w:unhideWhenUsed/>
    <w:rsid w:val="003A5F0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A5F02"/>
  </w:style>
  <w:style w:type="paragraph" w:styleId="a9">
    <w:name w:val="No Spacing"/>
    <w:link w:val="aa"/>
    <w:uiPriority w:val="1"/>
    <w:qFormat/>
    <w:rsid w:val="003A5F02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3B5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B52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B52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3B5214"/>
    <w:rPr>
      <w:rFonts w:ascii="Times New Roman" w:hAnsi="Times New Roman" w:cs="Times New Roman"/>
      <w:sz w:val="26"/>
      <w:szCs w:val="26"/>
    </w:rPr>
  </w:style>
  <w:style w:type="character" w:customStyle="1" w:styleId="5Georgia13pt">
    <w:name w:val="Основной текст (5) + Georgia;13 pt;Не полужирный"/>
    <w:basedOn w:val="a0"/>
    <w:rsid w:val="00A73AC3"/>
    <w:rPr>
      <w:rFonts w:ascii="Georgia" w:eastAsia="Georgia" w:hAnsi="Georgia" w:cs="Georgia"/>
      <w:b/>
      <w:bCs/>
      <w:sz w:val="26"/>
      <w:szCs w:val="26"/>
      <w:shd w:val="clear" w:color="auto" w:fill="FFFFFF"/>
    </w:rPr>
  </w:style>
  <w:style w:type="character" w:customStyle="1" w:styleId="apple-converted-space">
    <w:name w:val="apple-converted-space"/>
    <w:rsid w:val="009A13C4"/>
  </w:style>
  <w:style w:type="character" w:customStyle="1" w:styleId="aa">
    <w:name w:val="Без интервала Знак"/>
    <w:basedOn w:val="a0"/>
    <w:link w:val="a9"/>
    <w:uiPriority w:val="1"/>
    <w:rsid w:val="00AC584B"/>
  </w:style>
  <w:style w:type="character" w:customStyle="1" w:styleId="WW8Num1z1">
    <w:name w:val="WW8Num1z1"/>
    <w:rsid w:val="00AC584B"/>
  </w:style>
  <w:style w:type="paragraph" w:styleId="ab">
    <w:name w:val="Balloon Text"/>
    <w:basedOn w:val="a"/>
    <w:link w:val="ac"/>
    <w:uiPriority w:val="99"/>
    <w:semiHidden/>
    <w:unhideWhenUsed/>
    <w:rsid w:val="0053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26B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83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1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A5F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F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5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A5F0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A5F0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A5F02"/>
  </w:style>
  <w:style w:type="paragraph" w:styleId="a7">
    <w:name w:val="footer"/>
    <w:basedOn w:val="a"/>
    <w:link w:val="a8"/>
    <w:uiPriority w:val="99"/>
    <w:unhideWhenUsed/>
    <w:rsid w:val="003A5F0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A5F02"/>
  </w:style>
  <w:style w:type="paragraph" w:styleId="a9">
    <w:name w:val="No Spacing"/>
    <w:link w:val="aa"/>
    <w:uiPriority w:val="1"/>
    <w:qFormat/>
    <w:rsid w:val="003A5F02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3B5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B52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B52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3B5214"/>
    <w:rPr>
      <w:rFonts w:ascii="Times New Roman" w:hAnsi="Times New Roman" w:cs="Times New Roman"/>
      <w:sz w:val="26"/>
      <w:szCs w:val="26"/>
    </w:rPr>
  </w:style>
  <w:style w:type="character" w:customStyle="1" w:styleId="5Georgia13pt">
    <w:name w:val="Основной текст (5) + Georgia;13 pt;Не полужирный"/>
    <w:basedOn w:val="a0"/>
    <w:rsid w:val="00A73AC3"/>
    <w:rPr>
      <w:rFonts w:ascii="Georgia" w:eastAsia="Georgia" w:hAnsi="Georgia" w:cs="Georgia"/>
      <w:b/>
      <w:bCs/>
      <w:sz w:val="26"/>
      <w:szCs w:val="26"/>
      <w:shd w:val="clear" w:color="auto" w:fill="FFFFFF"/>
    </w:rPr>
  </w:style>
  <w:style w:type="character" w:customStyle="1" w:styleId="apple-converted-space">
    <w:name w:val="apple-converted-space"/>
    <w:rsid w:val="009A13C4"/>
  </w:style>
  <w:style w:type="character" w:customStyle="1" w:styleId="aa">
    <w:name w:val="Без интервала Знак"/>
    <w:basedOn w:val="a0"/>
    <w:link w:val="a9"/>
    <w:uiPriority w:val="1"/>
    <w:rsid w:val="00AC584B"/>
  </w:style>
  <w:style w:type="character" w:customStyle="1" w:styleId="WW8Num1z1">
    <w:name w:val="WW8Num1z1"/>
    <w:rsid w:val="00AC584B"/>
  </w:style>
  <w:style w:type="paragraph" w:styleId="ab">
    <w:name w:val="Balloon Text"/>
    <w:basedOn w:val="a"/>
    <w:link w:val="ac"/>
    <w:uiPriority w:val="99"/>
    <w:semiHidden/>
    <w:unhideWhenUsed/>
    <w:rsid w:val="0053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26B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83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rsalimkino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Win-7</cp:lastModifiedBy>
  <cp:revision>4</cp:revision>
  <cp:lastPrinted>2018-06-21T10:42:00Z</cp:lastPrinted>
  <dcterms:created xsi:type="dcterms:W3CDTF">2018-06-06T18:58:00Z</dcterms:created>
  <dcterms:modified xsi:type="dcterms:W3CDTF">2018-06-21T10:50:00Z</dcterms:modified>
</cp:coreProperties>
</file>