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03" w:rsidRDefault="00020AFF" w:rsidP="00020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AFF">
        <w:rPr>
          <w:rFonts w:ascii="Times New Roman" w:hAnsi="Times New Roman" w:cs="Times New Roman"/>
          <w:b/>
          <w:sz w:val="28"/>
          <w:szCs w:val="28"/>
        </w:rPr>
        <w:t>Использование информационных систем</w:t>
      </w:r>
    </w:p>
    <w:p w:rsidR="00020AFF" w:rsidRDefault="00020AFF" w:rsidP="00020A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СП работает со следующими информационными системами:</w:t>
      </w:r>
    </w:p>
    <w:p w:rsidR="00020AFF" w:rsidRDefault="00020AFF" w:rsidP="00020A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AFF" w:rsidRDefault="00020AFF" w:rsidP="00020A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0AFF" w:rsidRPr="00020AFF" w:rsidRDefault="00020AFF" w:rsidP="00020A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«СБИС» - </w:t>
      </w:r>
      <w:r w:rsidRPr="00020AFF">
        <w:rPr>
          <w:rFonts w:ascii="Times New Roman" w:hAnsi="Times New Roman" w:cs="Times New Roman"/>
          <w:color w:val="000000"/>
          <w:sz w:val="28"/>
          <w:szCs w:val="28"/>
        </w:rPr>
        <w:t>Для формирования и отправки отчетности в электронном виде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20AFF" w:rsidRPr="00020AFF" w:rsidRDefault="00020A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20AFF" w:rsidRPr="00020AFF" w:rsidSect="002F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C780A"/>
    <w:multiLevelType w:val="hybridMultilevel"/>
    <w:tmpl w:val="1C9AA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20AFF"/>
    <w:rsid w:val="00020AFF"/>
    <w:rsid w:val="002F0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2014-08-24T12:22:00Z</dcterms:created>
  <dcterms:modified xsi:type="dcterms:W3CDTF">2014-08-24T12:28:00Z</dcterms:modified>
</cp:coreProperties>
</file>