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F05F54" w:rsidTr="00F05F54">
        <w:trPr>
          <w:trHeight w:val="1085"/>
        </w:trPr>
        <w:tc>
          <w:tcPr>
            <w:tcW w:w="4132" w:type="dxa"/>
            <w:hideMark/>
          </w:tcPr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F05F54" w:rsidRDefault="00F05F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F05F54" w:rsidTr="00F05F54">
        <w:tc>
          <w:tcPr>
            <w:tcW w:w="4132" w:type="dxa"/>
            <w:hideMark/>
          </w:tcPr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Төзөүселәр урамы, 15 йорт, Мөрсәлим ауылы, 452485</w:t>
            </w:r>
          </w:p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F05F54" w:rsidRDefault="00F05F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F05F54" w:rsidRDefault="00F05F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F05F54" w:rsidRDefault="00F05F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F05F54" w:rsidRDefault="00F0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F05F54" w:rsidRDefault="003E4D92" w:rsidP="00F05F54">
      <w:pPr>
        <w:spacing w:line="240" w:lineRule="auto"/>
        <w:jc w:val="right"/>
        <w:rPr>
          <w:i/>
          <w:sz w:val="16"/>
          <w:szCs w:val="16"/>
        </w:rPr>
      </w:pPr>
      <w:r w:rsidRPr="003E4D92">
        <w:pict>
          <v:line id="_x0000_s1026" style="position:absolute;left:0;text-align:left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F05F54" w:rsidRDefault="00CF0A30" w:rsidP="00F05F54">
      <w:pPr>
        <w:tabs>
          <w:tab w:val="left" w:pos="2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 третье </w:t>
      </w:r>
      <w:r w:rsidR="00F05F54">
        <w:rPr>
          <w:rFonts w:ascii="Times New Roman" w:hAnsi="Times New Roman" w:cs="Times New Roman"/>
          <w:sz w:val="28"/>
          <w:szCs w:val="28"/>
        </w:rPr>
        <w:t>заседание третьего созыва</w:t>
      </w:r>
    </w:p>
    <w:p w:rsidR="00F05F54" w:rsidRDefault="00F05F54" w:rsidP="00F05F5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5F54" w:rsidRDefault="00F05F54" w:rsidP="00F05F5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</w:p>
    <w:p w:rsidR="00F05F54" w:rsidRDefault="00CF0A30" w:rsidP="00F05F5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05 марта 2015 года № 160</w:t>
      </w:r>
    </w:p>
    <w:p w:rsidR="00F05F54" w:rsidRDefault="00F05F54" w:rsidP="00F05F5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05F54" w:rsidRDefault="00F05F54" w:rsidP="00F05F5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отчета об исполнения бюджета сельского поселения Мурсалимкинский сельсовет муниципального района Салаватский район Республики Башкортостан  за 201</w:t>
      </w:r>
      <w:r w:rsidR="00061B19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F05F54" w:rsidRDefault="00F05F54" w:rsidP="00F05F54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F54" w:rsidRDefault="00F05F54" w:rsidP="00F05F54">
      <w:pPr>
        <w:pStyle w:val="a3"/>
        <w:ind w:firstLine="709"/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>За 201</w:t>
      </w:r>
      <w:r w:rsidR="00B323C6">
        <w:rPr>
          <w:bCs/>
        </w:rPr>
        <w:t>4</w:t>
      </w:r>
      <w:r>
        <w:rPr>
          <w:bCs/>
        </w:rPr>
        <w:t xml:space="preserve"> год бюджет сельского поселен</w:t>
      </w:r>
      <w:r w:rsidR="00B323C6">
        <w:rPr>
          <w:bCs/>
        </w:rPr>
        <w:t>ия</w:t>
      </w:r>
      <w:r w:rsidR="005A1DB3">
        <w:rPr>
          <w:bCs/>
        </w:rPr>
        <w:t xml:space="preserve"> по доходной части составил 4391</w:t>
      </w:r>
      <w:r>
        <w:rPr>
          <w:bCs/>
        </w:rPr>
        <w:t>,</w:t>
      </w:r>
      <w:r w:rsidR="005A1DB3">
        <w:rPr>
          <w:bCs/>
        </w:rPr>
        <w:t>2</w:t>
      </w:r>
      <w:r>
        <w:rPr>
          <w:bCs/>
        </w:rPr>
        <w:t xml:space="preserve">  т. рублей при годовом плане 42</w:t>
      </w:r>
      <w:r w:rsidR="00B323C6">
        <w:rPr>
          <w:bCs/>
        </w:rPr>
        <w:t>37</w:t>
      </w:r>
      <w:r>
        <w:rPr>
          <w:bCs/>
        </w:rPr>
        <w:t>,</w:t>
      </w:r>
      <w:r w:rsidR="00B323C6">
        <w:rPr>
          <w:bCs/>
        </w:rPr>
        <w:t>0</w:t>
      </w:r>
      <w:r>
        <w:rPr>
          <w:bCs/>
        </w:rPr>
        <w:t xml:space="preserve"> т. рублей</w:t>
      </w:r>
    </w:p>
    <w:p w:rsidR="00F05F54" w:rsidRDefault="00F05F54" w:rsidP="00F05F54">
      <w:pPr>
        <w:pStyle w:val="a3"/>
        <w:ind w:firstLine="709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2393"/>
        <w:gridCol w:w="2393"/>
        <w:gridCol w:w="2392"/>
      </w:tblGrid>
      <w:tr w:rsidR="00F05F54" w:rsidTr="001055F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4" w:rsidRDefault="00F05F54">
            <w:pPr>
              <w:pStyle w:val="a3"/>
              <w:spacing w:line="276" w:lineRule="auto"/>
              <w:ind w:firstLine="709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54" w:rsidRDefault="00F05F54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назначено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54" w:rsidRDefault="00F05F54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исполнено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54" w:rsidRDefault="00F05F54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055F0" w:rsidTr="001055F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D12E05">
            <w:pPr>
              <w:pStyle w:val="a3"/>
              <w:spacing w:line="276" w:lineRule="auto"/>
              <w:ind w:firstLine="709"/>
              <w:jc w:val="center"/>
              <w:rPr>
                <w:bCs/>
              </w:rPr>
            </w:pPr>
            <w:r>
              <w:rPr>
                <w:bCs/>
              </w:rPr>
              <w:t>Налог на доходы физ. лиц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B323C6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1588,6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B323C6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1644,3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F0" w:rsidRDefault="001055F0" w:rsidP="007F5E7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103,51</w:t>
            </w:r>
          </w:p>
        </w:tc>
      </w:tr>
      <w:tr w:rsidR="001055F0" w:rsidTr="001055F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D12E05">
            <w:pPr>
              <w:pStyle w:val="a3"/>
              <w:spacing w:line="276" w:lineRule="auto"/>
              <w:ind w:firstLine="709"/>
              <w:jc w:val="center"/>
              <w:rPr>
                <w:bCs/>
              </w:rPr>
            </w:pPr>
            <w:r>
              <w:rPr>
                <w:bCs/>
              </w:rPr>
              <w:t>Налог на имущество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B323C6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175,4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D12E0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189,4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F0" w:rsidRDefault="001055F0" w:rsidP="007F5E7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108,01</w:t>
            </w:r>
          </w:p>
        </w:tc>
      </w:tr>
      <w:tr w:rsidR="001055F0" w:rsidTr="001055F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D12E0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Земельный налог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310,2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374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F0" w:rsidRDefault="001055F0" w:rsidP="007F5E7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104,61</w:t>
            </w:r>
          </w:p>
        </w:tc>
      </w:tr>
      <w:tr w:rsidR="001055F0" w:rsidTr="001055F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D12E05">
            <w:pPr>
              <w:pStyle w:val="a3"/>
              <w:spacing w:line="276" w:lineRule="auto"/>
              <w:ind w:firstLine="709"/>
              <w:jc w:val="both"/>
              <w:rPr>
                <w:bCs/>
              </w:rPr>
            </w:pPr>
            <w:r>
              <w:rPr>
                <w:bCs/>
              </w:rPr>
              <w:t>Арендная плата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061B19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374,2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061B19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418,2</w:t>
            </w:r>
          </w:p>
          <w:p w:rsidR="001055F0" w:rsidRDefault="001055F0" w:rsidP="00061B19">
            <w:pPr>
              <w:pStyle w:val="a3"/>
              <w:spacing w:line="276" w:lineRule="auto"/>
              <w:ind w:firstLine="709"/>
              <w:rPr>
                <w:b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F0" w:rsidRDefault="001055F0" w:rsidP="007F5E7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111,8</w:t>
            </w:r>
          </w:p>
        </w:tc>
      </w:tr>
      <w:tr w:rsidR="001055F0" w:rsidTr="001055F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1440,0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1440,0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F0" w:rsidRDefault="001055F0" w:rsidP="007F5E7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1055F0" w:rsidTr="001055F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субвенция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D12E0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165,1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5F0" w:rsidRDefault="001055F0" w:rsidP="00D12E0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165,1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F0" w:rsidRDefault="001055F0" w:rsidP="007F5E75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</w:tbl>
    <w:p w:rsidR="00F05F54" w:rsidRDefault="00F05F54" w:rsidP="00F05F54">
      <w:pPr>
        <w:pStyle w:val="a3"/>
        <w:ind w:firstLine="709"/>
        <w:rPr>
          <w:bCs/>
        </w:rPr>
      </w:pPr>
    </w:p>
    <w:p w:rsidR="00F05F54" w:rsidRDefault="00F05F54" w:rsidP="00F05F54">
      <w:pPr>
        <w:pStyle w:val="a3"/>
        <w:ind w:firstLine="709"/>
        <w:jc w:val="both"/>
        <w:rPr>
          <w:bCs/>
        </w:rPr>
      </w:pPr>
      <w:r>
        <w:rPr>
          <w:bCs/>
        </w:rPr>
        <w:t>Расходная часть бюджета за 201</w:t>
      </w:r>
      <w:r w:rsidR="00061B19">
        <w:rPr>
          <w:bCs/>
        </w:rPr>
        <w:t>4</w:t>
      </w:r>
      <w:r>
        <w:rPr>
          <w:bCs/>
        </w:rPr>
        <w:t xml:space="preserve"> год составила 4</w:t>
      </w:r>
      <w:r w:rsidR="00061B19">
        <w:rPr>
          <w:bCs/>
        </w:rPr>
        <w:t>404</w:t>
      </w:r>
      <w:r>
        <w:rPr>
          <w:bCs/>
        </w:rPr>
        <w:t>,</w:t>
      </w:r>
      <w:r w:rsidR="00061B19">
        <w:rPr>
          <w:bCs/>
        </w:rPr>
        <w:t>3</w:t>
      </w:r>
      <w:r>
        <w:rPr>
          <w:bCs/>
        </w:rPr>
        <w:t xml:space="preserve">  т. рублей, </w:t>
      </w:r>
    </w:p>
    <w:p w:rsidR="00F05F54" w:rsidRDefault="00F05F54" w:rsidP="00F05F54">
      <w:pPr>
        <w:pStyle w:val="a3"/>
        <w:ind w:firstLine="709"/>
        <w:jc w:val="both"/>
        <w:rPr>
          <w:bCs/>
        </w:rPr>
      </w:pPr>
      <w:r>
        <w:rPr>
          <w:bCs/>
        </w:rPr>
        <w:t>при утвержденном объеме 4</w:t>
      </w:r>
      <w:r w:rsidR="00061B19">
        <w:rPr>
          <w:bCs/>
        </w:rPr>
        <w:t>404</w:t>
      </w:r>
      <w:r>
        <w:rPr>
          <w:bCs/>
        </w:rPr>
        <w:t>,3  т. рублей.</w:t>
      </w:r>
    </w:p>
    <w:p w:rsidR="00F05F54" w:rsidRDefault="00F05F54" w:rsidP="00F05F54">
      <w:pPr>
        <w:pStyle w:val="a3"/>
        <w:ind w:firstLine="709"/>
        <w:jc w:val="both"/>
        <w:rPr>
          <w:bCs/>
        </w:rPr>
      </w:pPr>
      <w:r>
        <w:rPr>
          <w:bCs/>
        </w:rPr>
        <w:t xml:space="preserve">Наибольший уделенный вес в структуре расходов приходится на финансирование </w:t>
      </w:r>
      <w:proofErr w:type="gramStart"/>
      <w:r>
        <w:rPr>
          <w:bCs/>
        </w:rPr>
        <w:t>расходов</w:t>
      </w:r>
      <w:proofErr w:type="gramEnd"/>
      <w:r>
        <w:rPr>
          <w:bCs/>
        </w:rPr>
        <w:t xml:space="preserve">  на содержание местного самоуправления – 1</w:t>
      </w:r>
      <w:r w:rsidR="00061B19">
        <w:rPr>
          <w:bCs/>
        </w:rPr>
        <w:t>718</w:t>
      </w:r>
      <w:r>
        <w:rPr>
          <w:bCs/>
        </w:rPr>
        <w:t>,</w:t>
      </w:r>
      <w:r w:rsidR="00061B19">
        <w:rPr>
          <w:bCs/>
        </w:rPr>
        <w:t>0</w:t>
      </w:r>
      <w:r>
        <w:rPr>
          <w:bCs/>
        </w:rPr>
        <w:t xml:space="preserve"> т. рублей  -  п</w:t>
      </w:r>
      <w:r w:rsidR="00061B19">
        <w:rPr>
          <w:bCs/>
        </w:rPr>
        <w:t>ри утвержденном объеме  - 1718</w:t>
      </w:r>
      <w:r>
        <w:rPr>
          <w:bCs/>
        </w:rPr>
        <w:t>,</w:t>
      </w:r>
      <w:r w:rsidR="00061B19">
        <w:rPr>
          <w:bCs/>
        </w:rPr>
        <w:t>0</w:t>
      </w:r>
      <w:r>
        <w:rPr>
          <w:bCs/>
        </w:rPr>
        <w:t xml:space="preserve">  т. рублей.</w:t>
      </w:r>
    </w:p>
    <w:p w:rsidR="00F05F54" w:rsidRDefault="00CF0A30" w:rsidP="00F05F54">
      <w:pPr>
        <w:pStyle w:val="a3"/>
        <w:ind w:firstLine="709"/>
        <w:jc w:val="both"/>
        <w:rPr>
          <w:bCs/>
        </w:rPr>
      </w:pPr>
      <w:proofErr w:type="gramStart"/>
      <w:r>
        <w:rPr>
          <w:bCs/>
        </w:rPr>
        <w:t>Исполнение за 2014</w:t>
      </w:r>
      <w:r w:rsidR="00F05F54">
        <w:rPr>
          <w:bCs/>
        </w:rPr>
        <w:t xml:space="preserve"> год составляет 4</w:t>
      </w:r>
      <w:r w:rsidR="00061B19">
        <w:rPr>
          <w:bCs/>
        </w:rPr>
        <w:t>391,2</w:t>
      </w:r>
      <w:r w:rsidR="00F05F54">
        <w:rPr>
          <w:bCs/>
        </w:rPr>
        <w:t xml:space="preserve"> т. рублей при плане на год 4</w:t>
      </w:r>
      <w:r w:rsidR="00061B19">
        <w:rPr>
          <w:bCs/>
        </w:rPr>
        <w:t>237</w:t>
      </w:r>
      <w:r w:rsidR="00F05F54">
        <w:rPr>
          <w:bCs/>
        </w:rPr>
        <w:t>,</w:t>
      </w:r>
      <w:r w:rsidR="00061B19">
        <w:rPr>
          <w:bCs/>
        </w:rPr>
        <w:t>0</w:t>
      </w:r>
      <w:r w:rsidR="00F05F54">
        <w:rPr>
          <w:bCs/>
        </w:rPr>
        <w:t xml:space="preserve"> т. рублей или 10</w:t>
      </w:r>
      <w:r w:rsidR="00061B19">
        <w:rPr>
          <w:bCs/>
        </w:rPr>
        <w:t>3</w:t>
      </w:r>
      <w:r w:rsidR="00F05F54">
        <w:rPr>
          <w:bCs/>
        </w:rPr>
        <w:t>,</w:t>
      </w:r>
      <w:r w:rsidR="00061B19">
        <w:rPr>
          <w:bCs/>
        </w:rPr>
        <w:t>64</w:t>
      </w:r>
      <w:r w:rsidR="00F05F54">
        <w:rPr>
          <w:bCs/>
        </w:rPr>
        <w:t xml:space="preserve"> %. Далее мероприятия по благоустройству территории сельского поселения при годовом плане 400 т. рублей исполнение составляет 400 т. рублей или 100 %,  далее капитальный ремонт </w:t>
      </w:r>
      <w:r w:rsidR="00F05F54">
        <w:rPr>
          <w:bCs/>
        </w:rPr>
        <w:lastRenderedPageBreak/>
        <w:t xml:space="preserve">жилищного фонда при годовом плане </w:t>
      </w:r>
      <w:r w:rsidR="00061B19">
        <w:rPr>
          <w:bCs/>
        </w:rPr>
        <w:t>830</w:t>
      </w:r>
      <w:r w:rsidR="00F05F54">
        <w:rPr>
          <w:bCs/>
        </w:rPr>
        <w:t>,</w:t>
      </w:r>
      <w:r w:rsidR="00061B19">
        <w:rPr>
          <w:bCs/>
        </w:rPr>
        <w:t>1</w:t>
      </w:r>
      <w:r w:rsidR="00F05F54">
        <w:rPr>
          <w:bCs/>
        </w:rPr>
        <w:t xml:space="preserve">  т. рублей фактическое  исполнение составляет </w:t>
      </w:r>
      <w:r w:rsidR="00061B19">
        <w:rPr>
          <w:bCs/>
        </w:rPr>
        <w:t>830</w:t>
      </w:r>
      <w:r w:rsidR="00F05F54">
        <w:rPr>
          <w:bCs/>
        </w:rPr>
        <w:t>,</w:t>
      </w:r>
      <w:r w:rsidR="00061B19">
        <w:rPr>
          <w:bCs/>
        </w:rPr>
        <w:t>1</w:t>
      </w:r>
      <w:r w:rsidR="00F05F54">
        <w:rPr>
          <w:bCs/>
        </w:rPr>
        <w:t xml:space="preserve">  т. рублей.</w:t>
      </w:r>
      <w:proofErr w:type="gramEnd"/>
    </w:p>
    <w:p w:rsidR="00F05F54" w:rsidRDefault="00F05F54" w:rsidP="00F05F54">
      <w:pPr>
        <w:pStyle w:val="a3"/>
        <w:ind w:firstLine="709"/>
        <w:rPr>
          <w:bCs/>
        </w:rPr>
      </w:pPr>
      <w:r>
        <w:rPr>
          <w:bCs/>
        </w:rPr>
        <w:t xml:space="preserve">Далее  в расходной части бюджета  - занимают межбюджетные трансферты – исполнено  </w:t>
      </w:r>
      <w:r w:rsidR="00061B19">
        <w:rPr>
          <w:bCs/>
        </w:rPr>
        <w:t>25</w:t>
      </w:r>
      <w:r>
        <w:rPr>
          <w:bCs/>
        </w:rPr>
        <w:t>,</w:t>
      </w:r>
      <w:r w:rsidR="00061B19">
        <w:rPr>
          <w:bCs/>
        </w:rPr>
        <w:t>7</w:t>
      </w:r>
      <w:r>
        <w:rPr>
          <w:bCs/>
        </w:rPr>
        <w:t xml:space="preserve">  т. рублей при годовом  объеме </w:t>
      </w:r>
      <w:r w:rsidR="00061B19">
        <w:rPr>
          <w:bCs/>
        </w:rPr>
        <w:t>25,7</w:t>
      </w:r>
      <w:r>
        <w:rPr>
          <w:bCs/>
        </w:rPr>
        <w:t>,6  т. рублей или на 100 % .</w:t>
      </w:r>
    </w:p>
    <w:p w:rsidR="00F05F54" w:rsidRDefault="00F05F54" w:rsidP="00F05F54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b w:val="0"/>
          <w:sz w:val="28"/>
        </w:rPr>
        <w:t>Обсудив итоги исполнения бюджета за 201</w:t>
      </w:r>
      <w:r w:rsidR="00061B19">
        <w:rPr>
          <w:rFonts w:ascii="Times New Roman" w:hAnsi="Times New Roman" w:cs="Times New Roman"/>
          <w:b w:val="0"/>
          <w:sz w:val="28"/>
        </w:rPr>
        <w:t>4</w:t>
      </w:r>
      <w:r>
        <w:rPr>
          <w:rFonts w:ascii="Times New Roman" w:hAnsi="Times New Roman" w:cs="Times New Roman"/>
          <w:b w:val="0"/>
          <w:sz w:val="28"/>
        </w:rPr>
        <w:t xml:space="preserve"> год,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Совет сельского поселения Мурсалимкинский сельсовет муниципального района Салаватский район Республики Башкортостан</w:t>
      </w:r>
    </w:p>
    <w:p w:rsidR="00F05F54" w:rsidRDefault="00F05F54" w:rsidP="00F05F54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5F54" w:rsidRDefault="00F05F54" w:rsidP="00F05F5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Утвердить отчет об исполнении бюджета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  за 201</w:t>
      </w:r>
      <w:r w:rsidR="00061B19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год.</w:t>
      </w:r>
    </w:p>
    <w:p w:rsidR="00F05F54" w:rsidRDefault="00F05F54" w:rsidP="00F05F5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Обнародовать данное решение на  информационном стенде в здании администрации.</w:t>
      </w:r>
    </w:p>
    <w:p w:rsidR="00F05F54" w:rsidRDefault="00F05F54" w:rsidP="00F05F5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над исполнением данного решения возложить на постоянную комиссию Совета по бюджету, налогам и вопросам муниципальной собственности.</w:t>
      </w:r>
    </w:p>
    <w:p w:rsidR="00F05F54" w:rsidRDefault="00F05F54" w:rsidP="00F05F54">
      <w:pPr>
        <w:spacing w:line="240" w:lineRule="auto"/>
        <w:ind w:firstLine="709"/>
        <w:rPr>
          <w:sz w:val="28"/>
        </w:rPr>
      </w:pPr>
    </w:p>
    <w:p w:rsidR="00F05F54" w:rsidRDefault="00F05F54" w:rsidP="00F05F54">
      <w:pPr>
        <w:spacing w:line="240" w:lineRule="auto"/>
        <w:ind w:firstLine="709"/>
        <w:rPr>
          <w:sz w:val="28"/>
        </w:rPr>
      </w:pPr>
    </w:p>
    <w:p w:rsidR="00F05F54" w:rsidRDefault="00F05F54" w:rsidP="00F05F54">
      <w:pPr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сельского поселения                                        А.Я. Садыков</w:t>
      </w:r>
    </w:p>
    <w:p w:rsidR="00F05F54" w:rsidRDefault="00F05F54" w:rsidP="00F05F54">
      <w:pPr>
        <w:spacing w:after="0" w:line="240" w:lineRule="auto"/>
        <w:ind w:left="108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F54" w:rsidRDefault="00F05F54" w:rsidP="00F05F5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F54" w:rsidRDefault="00F05F54" w:rsidP="00F05F5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63F" w:rsidRDefault="0023463F"/>
    <w:sectPr w:rsidR="0023463F" w:rsidSect="00F6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F05F54"/>
    <w:rsid w:val="00061B19"/>
    <w:rsid w:val="001055F0"/>
    <w:rsid w:val="00132958"/>
    <w:rsid w:val="0023463F"/>
    <w:rsid w:val="003E4D92"/>
    <w:rsid w:val="005A1DB3"/>
    <w:rsid w:val="00B323C6"/>
    <w:rsid w:val="00B84DAD"/>
    <w:rsid w:val="00CF0A30"/>
    <w:rsid w:val="00D12E05"/>
    <w:rsid w:val="00DB05BC"/>
    <w:rsid w:val="00F05F54"/>
    <w:rsid w:val="00F6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F05F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5F54"/>
  </w:style>
  <w:style w:type="paragraph" w:customStyle="1" w:styleId="ConsTitle">
    <w:name w:val="ConsTitle"/>
    <w:rsid w:val="00F05F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">
    <w:name w:val="Основной текст Знак1"/>
    <w:basedOn w:val="a0"/>
    <w:link w:val="a3"/>
    <w:locked/>
    <w:rsid w:val="00F05F5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12</cp:revision>
  <cp:lastPrinted>2015-03-04T12:01:00Z</cp:lastPrinted>
  <dcterms:created xsi:type="dcterms:W3CDTF">2015-03-04T05:23:00Z</dcterms:created>
  <dcterms:modified xsi:type="dcterms:W3CDTF">2015-03-04T12:02:00Z</dcterms:modified>
</cp:coreProperties>
</file>