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4A0"/>
      </w:tblPr>
      <w:tblGrid>
        <w:gridCol w:w="4132"/>
        <w:gridCol w:w="1448"/>
        <w:gridCol w:w="4140"/>
      </w:tblGrid>
      <w:tr w:rsidR="008C7057" w:rsidTr="008C7057">
        <w:trPr>
          <w:trHeight w:val="1085"/>
        </w:trPr>
        <w:tc>
          <w:tcPr>
            <w:tcW w:w="4132" w:type="dxa"/>
            <w:hideMark/>
          </w:tcPr>
          <w:p w:rsidR="008C7057" w:rsidRDefault="008C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БАШКОРТОСТАН РЕСПУБЛИКАҺЫ</w:t>
            </w:r>
          </w:p>
          <w:p w:rsidR="008C7057" w:rsidRDefault="008C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САЛАУАТ РАЙОНЫ </w:t>
            </w:r>
          </w:p>
          <w:p w:rsidR="008C7057" w:rsidRDefault="008C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МУНИЦИПАЛЬ РАЙОНЫНЫҢ</w:t>
            </w:r>
          </w:p>
          <w:p w:rsidR="008C7057" w:rsidRDefault="008C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МӨРСӘЛИМ АУЫЛ СОВЕТЫ</w:t>
            </w:r>
          </w:p>
        </w:tc>
        <w:tc>
          <w:tcPr>
            <w:tcW w:w="1448" w:type="dxa"/>
            <w:vMerge w:val="restart"/>
            <w:hideMark/>
          </w:tcPr>
          <w:p w:rsidR="008C7057" w:rsidRDefault="008C70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8C7057" w:rsidRDefault="008C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РЕСПУБЛИКА БАШКОРТОСТАН</w:t>
            </w:r>
          </w:p>
          <w:p w:rsidR="008C7057" w:rsidRDefault="008C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 СЕЛЬСКОГО ПОСЕЛЕНИЯ МУРСАЛИМКИНСКИЙ СЕЛЬСОВЕТ</w:t>
            </w:r>
          </w:p>
          <w:p w:rsidR="008C7057" w:rsidRDefault="008C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  <w:p w:rsidR="008C7057" w:rsidRDefault="008C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САЛАВАТСКИЙ РАЙОН</w:t>
            </w:r>
          </w:p>
        </w:tc>
      </w:tr>
      <w:tr w:rsidR="008C7057" w:rsidTr="008C7057">
        <w:tc>
          <w:tcPr>
            <w:tcW w:w="4132" w:type="dxa"/>
            <w:hideMark/>
          </w:tcPr>
          <w:p w:rsidR="008C7057" w:rsidRDefault="008C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Төзөүселәр урамы, 15 йорт, Мөрсәлим ауылы, 452485</w:t>
            </w:r>
          </w:p>
          <w:p w:rsidR="008C7057" w:rsidRDefault="008C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8C7057" w:rsidRDefault="008C70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0" w:type="dxa"/>
            <w:hideMark/>
          </w:tcPr>
          <w:p w:rsidR="008C7057" w:rsidRDefault="008C70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             ул. Строительная , д 15 , </w:t>
            </w:r>
          </w:p>
          <w:p w:rsidR="008C7057" w:rsidRDefault="008C70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         с. Мурсалимкино,  452485  </w:t>
            </w:r>
          </w:p>
          <w:p w:rsidR="008C7057" w:rsidRDefault="008C7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тел. (34777) 2-43-32, 2-43-65</w:t>
            </w:r>
          </w:p>
        </w:tc>
      </w:tr>
    </w:tbl>
    <w:p w:rsidR="008C7057" w:rsidRDefault="008C7057" w:rsidP="008C7057">
      <w:pPr>
        <w:rPr>
          <w:i/>
          <w:sz w:val="18"/>
          <w:szCs w:val="18"/>
        </w:rPr>
      </w:pPr>
      <w:r>
        <w:pict>
          <v:line id="_x0000_s1026" style="position:absolute;z-index:251658240;mso-position-horizontal-relative:text;mso-position-vertical-relative:text" from="-18pt,16pt" to="486pt,16pt" strokeweight="4.5pt">
            <v:stroke linestyle="thickThin"/>
            <w10:wrap type="square"/>
          </v:line>
        </w:pict>
      </w:r>
    </w:p>
    <w:p w:rsidR="008C7057" w:rsidRDefault="008C7057" w:rsidP="008C705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 первое  заседание третьего созыва</w:t>
      </w:r>
    </w:p>
    <w:p w:rsidR="008C7057" w:rsidRDefault="008C7057" w:rsidP="008C705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8C7057" w:rsidRDefault="008C7057" w:rsidP="008C705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июня 2016 года № 201</w:t>
      </w:r>
    </w:p>
    <w:p w:rsidR="008C7057" w:rsidRDefault="008C7057" w:rsidP="008C7057">
      <w:pPr>
        <w:pStyle w:val="a3"/>
        <w:spacing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публичных слушаниях по проекту решения Совета сельского поселения Мурсалимкинский сельсовет муниципального района Салаватский район Республики Башкортостан «О внесении изменений и дополнений в Устав сельского поселения Мурсалимкинский сельсовет муниципального района Салаватский район Республики Башкортостан»</w:t>
      </w:r>
    </w:p>
    <w:p w:rsidR="008C7057" w:rsidRDefault="008C7057" w:rsidP="008C7057">
      <w:pPr>
        <w:pStyle w:val="a3"/>
        <w:spacing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C7057" w:rsidRDefault="008C7057" w:rsidP="008C7057">
      <w:pPr>
        <w:pStyle w:val="a3"/>
        <w:spacing w:line="240" w:lineRule="auto"/>
        <w:ind w:firstLine="709"/>
        <w:jc w:val="center"/>
        <w:rPr>
          <w:rFonts w:ascii="Times New Roman" w:hAnsi="Times New Roman" w:cs="Times New Roman"/>
        </w:rPr>
      </w:pPr>
    </w:p>
    <w:p w:rsidR="008C7057" w:rsidRDefault="008C7057" w:rsidP="008C7057">
      <w:pPr>
        <w:pStyle w:val="a3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Совет сельского поселения Мурсалимкинский сельсовет муниципального района Салаватский район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Республики Башкортостан</w:t>
      </w:r>
    </w:p>
    <w:p w:rsidR="008C7057" w:rsidRDefault="008C7057" w:rsidP="008C7057">
      <w:pPr>
        <w:pStyle w:val="a3"/>
        <w:spacing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:rsidR="008C7057" w:rsidRDefault="008C7057" w:rsidP="008C7057">
      <w:pPr>
        <w:pStyle w:val="a3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gramStart"/>
      <w:r>
        <w:rPr>
          <w:rFonts w:ascii="Times New Roman" w:hAnsi="Times New Roman" w:cs="Times New Roman"/>
        </w:rPr>
        <w:t>Провести публичные слушания по проекту решения Совета сельского поселения Мурсалимкинский сельсовет муниципального района Салаватский район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Республики Башкортостан «О внесении изменений и дополнений в Устав сельского поселения Мурсалимкинский сельсовет муниципального района Салаватский район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Республики Башкортостан» (далее – проект Решения) 29 июня 2016 года в 11- 00 часов в зале заседаний Администрации сельского поселения Мурсалимкинский сельсовет муниципального района Салаватский район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Республики Башкортостан.</w:t>
      </w:r>
      <w:proofErr w:type="gramEnd"/>
    </w:p>
    <w:p w:rsidR="008C7057" w:rsidRDefault="008C7057" w:rsidP="008C705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Утвердить Положение «О публичных слушаниях по проекту (муниципального правового акта) решения Совета сельского поселения Мурсалимкинский сельсовет муниципального район Республики Башкортостан «О внесении изменений и дополнений в Устав сельского поселения Мурсалимкинский сельсовет муниципального района Салаватский район Республики Башкортостан», согласно приложению № 1.</w:t>
      </w:r>
    </w:p>
    <w:p w:rsidR="008C7057" w:rsidRDefault="008C7057" w:rsidP="008C7057">
      <w:pPr>
        <w:pStyle w:val="a3"/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3. </w:t>
      </w:r>
      <w:proofErr w:type="gramStart"/>
      <w:r>
        <w:rPr>
          <w:rFonts w:ascii="Times New Roman" w:hAnsi="Times New Roman" w:cs="Times New Roman"/>
          <w:iCs/>
        </w:rPr>
        <w:t xml:space="preserve">Организацию и проведение </w:t>
      </w:r>
      <w:r>
        <w:rPr>
          <w:rFonts w:ascii="Times New Roman" w:hAnsi="Times New Roman" w:cs="Times New Roman"/>
        </w:rPr>
        <w:t xml:space="preserve">публичных слушаний по проекту Решения  </w:t>
      </w:r>
      <w:r>
        <w:rPr>
          <w:rFonts w:ascii="Times New Roman" w:hAnsi="Times New Roman" w:cs="Times New Roman"/>
          <w:iCs/>
        </w:rPr>
        <w:t>возложить на Комиссию по подготовке и проведению публичных слушаний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по проекту решения Совета сельского поселения Мурсалимкинский сельсовет муниципального района Салаватский район Республики Башкортостан «О внесении изменений и дополнений в Устав </w:t>
      </w:r>
      <w:r>
        <w:rPr>
          <w:rFonts w:ascii="Times New Roman" w:hAnsi="Times New Roman" w:cs="Times New Roman"/>
        </w:rPr>
        <w:lastRenderedPageBreak/>
        <w:t>сельского поселения Мурсалимкинский сельсовет муниципального района Салаватский район  Республики Башкортостан» (далее - Комиссия) в следующем составе:</w:t>
      </w:r>
      <w:proofErr w:type="gramEnd"/>
    </w:p>
    <w:p w:rsidR="008C7057" w:rsidRDefault="008C7057" w:rsidP="008C7057">
      <w:pPr>
        <w:pStyle w:val="a3"/>
        <w:spacing w:line="240" w:lineRule="auto"/>
        <w:ind w:firstLine="709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председатель Комиссии – </w:t>
      </w:r>
      <w:proofErr w:type="spellStart"/>
      <w:r>
        <w:rPr>
          <w:rFonts w:ascii="Times New Roman" w:hAnsi="Times New Roman" w:cs="Times New Roman"/>
        </w:rPr>
        <w:t>Нигаметьянов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Анил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Адгамович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iCs/>
        </w:rPr>
        <w:t xml:space="preserve"> депутат избирательного округа № 1;</w:t>
      </w:r>
    </w:p>
    <w:p w:rsidR="008C7057" w:rsidRDefault="008C7057" w:rsidP="008C70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заместитель председателя Комиссии</w:t>
      </w:r>
      <w:r>
        <w:rPr>
          <w:rFonts w:ascii="Times New Roman" w:hAnsi="Times New Roman" w:cs="Times New Roman"/>
          <w:iCs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Нурыев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Гатиятович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депутат от избирательного округа № 3;</w:t>
      </w:r>
    </w:p>
    <w:p w:rsidR="008C7057" w:rsidRDefault="008C7057" w:rsidP="008C7057">
      <w:pPr>
        <w:pStyle w:val="a3"/>
        <w:spacing w:line="240" w:lineRule="auto"/>
        <w:ind w:firstLine="709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члены Комиссии:</w:t>
      </w:r>
    </w:p>
    <w:p w:rsidR="008C7057" w:rsidRDefault="008C7057" w:rsidP="008C7057">
      <w:pPr>
        <w:pStyle w:val="a3"/>
        <w:spacing w:line="240" w:lineRule="auto"/>
        <w:ind w:firstLine="709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Исмагилов </w:t>
      </w:r>
      <w:proofErr w:type="spellStart"/>
      <w:r>
        <w:rPr>
          <w:rFonts w:ascii="Times New Roman" w:hAnsi="Times New Roman" w:cs="Times New Roman"/>
          <w:iCs/>
        </w:rPr>
        <w:t>Арфик</w:t>
      </w:r>
      <w:proofErr w:type="spellEnd"/>
      <w:r>
        <w:rPr>
          <w:rFonts w:ascii="Times New Roman" w:hAnsi="Times New Roman" w:cs="Times New Roman"/>
          <w:iCs/>
        </w:rPr>
        <w:t xml:space="preserve"> </w:t>
      </w:r>
      <w:proofErr w:type="spellStart"/>
      <w:r>
        <w:rPr>
          <w:rFonts w:ascii="Times New Roman" w:hAnsi="Times New Roman" w:cs="Times New Roman"/>
          <w:iCs/>
        </w:rPr>
        <w:t>Рафикович</w:t>
      </w:r>
      <w:proofErr w:type="spellEnd"/>
      <w:r>
        <w:rPr>
          <w:rFonts w:ascii="Times New Roman" w:hAnsi="Times New Roman" w:cs="Times New Roman"/>
          <w:iCs/>
        </w:rPr>
        <w:t xml:space="preserve"> - депутат избирательного округа № 5;</w:t>
      </w:r>
    </w:p>
    <w:p w:rsidR="008C7057" w:rsidRDefault="008C7057" w:rsidP="008C7057">
      <w:pPr>
        <w:pStyle w:val="a3"/>
        <w:spacing w:line="240" w:lineRule="auto"/>
        <w:ind w:firstLine="709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Санникова Ольга  Геннадьевна- депутат избирательного округа № 8;</w:t>
      </w:r>
    </w:p>
    <w:p w:rsidR="008C7057" w:rsidRDefault="008C7057" w:rsidP="008C7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4.Утвердить Порядок учета предложений по проекту решения Совета сельского поселения Мурсалимкинский сельсовет муниципального района Салаватский район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 «О внесении изменений и дополнений в Устав сельского поселения Мурсалимкинский сельсовет муниципального района Салаватский район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Башкортостан», а также участия граждан в его обсуждении», согласно приложению № 2.</w:t>
      </w:r>
    </w:p>
    <w:p w:rsidR="008C7057" w:rsidRDefault="008C7057" w:rsidP="008C7057">
      <w:pPr>
        <w:pStyle w:val="ConsNormal"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Установить, что письменные предложения жителей муниципального района Салаватский район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 по проекту Решения, указанному в пункте 1 настоящего Решения, направляются в Совет сельского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 Мурсалимкинский сельсовет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Салаватский район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Башкортостан (по адресу: с. Мурсалимкино, ул. Строительная, дом 15, </w:t>
      </w:r>
      <w:r>
        <w:rPr>
          <w:rFonts w:ascii="Times New Roman" w:hAnsi="Times New Roman" w:cs="Times New Roman"/>
          <w:iCs/>
          <w:sz w:val="28"/>
          <w:szCs w:val="28"/>
        </w:rPr>
        <w:t xml:space="preserve">в период со дня обнародования настоящего Решения до </w:t>
      </w:r>
      <w:r>
        <w:rPr>
          <w:rFonts w:ascii="Times New Roman" w:hAnsi="Times New Roman" w:cs="Times New Roman"/>
          <w:sz w:val="28"/>
          <w:szCs w:val="28"/>
        </w:rPr>
        <w:t>17 июля 2016 года.</w:t>
      </w:r>
      <w:proofErr w:type="gramEnd"/>
    </w:p>
    <w:p w:rsidR="008C7057" w:rsidRDefault="008C7057" w:rsidP="008C70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>
        <w:rPr>
          <w:rFonts w:ascii="Times New Roman" w:hAnsi="Times New Roman" w:cs="Times New Roman"/>
          <w:iCs/>
          <w:sz w:val="28"/>
          <w:szCs w:val="28"/>
        </w:rPr>
        <w:t xml:space="preserve">настоящее Решение на 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информационном стенде Совета сельского поселения Мурсалимкинский сельсовет муниципального района Салаватский район Республики Башкортостан по адресу: Республика Башкортостан, Салаватский район, с. Мурсалимкино ул. Строительная д. 15.</w:t>
      </w:r>
    </w:p>
    <w:p w:rsidR="008C7057" w:rsidRDefault="008C7057" w:rsidP="008C7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 настоящего Решения возложить на </w:t>
      </w:r>
      <w:r>
        <w:rPr>
          <w:rFonts w:ascii="Times New Roman" w:hAnsi="Times New Roman" w:cs="Times New Roman"/>
          <w:sz w:val="28"/>
          <w:szCs w:val="28"/>
        </w:rPr>
        <w:t>постоянную комиссию по социально - гуманитарным вопросам и охране правопорядка Совета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Мурсалимкинский сельсовет муниципального района Салаватский район Республики Башкортостан.</w:t>
      </w:r>
    </w:p>
    <w:p w:rsidR="008C7057" w:rsidRDefault="008C7057" w:rsidP="008C70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057" w:rsidRDefault="008C7057" w:rsidP="008C7057">
      <w:pPr>
        <w:pStyle w:val="a3"/>
        <w:tabs>
          <w:tab w:val="left" w:pos="2565"/>
        </w:tabs>
        <w:spacing w:line="240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Глава сельского поселения </w:t>
      </w:r>
    </w:p>
    <w:p w:rsidR="008C7057" w:rsidRDefault="008C7057" w:rsidP="008C70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Мурсалимкинский сельсовет</w:t>
      </w:r>
    </w:p>
    <w:p w:rsidR="008C7057" w:rsidRDefault="008C7057" w:rsidP="008C70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8C7057" w:rsidRDefault="008C7057" w:rsidP="008C70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Салаватский район</w:t>
      </w:r>
    </w:p>
    <w:p w:rsidR="008C7057" w:rsidRDefault="008C7057" w:rsidP="008C70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8C7057" w:rsidRDefault="008C7057" w:rsidP="008C705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Я. Садыков</w:t>
      </w:r>
    </w:p>
    <w:p w:rsidR="008C7057" w:rsidRDefault="008C7057" w:rsidP="008C7057">
      <w:pPr>
        <w:pStyle w:val="a3"/>
        <w:spacing w:line="240" w:lineRule="auto"/>
        <w:ind w:firstLine="709"/>
      </w:pPr>
    </w:p>
    <w:p w:rsidR="008C7057" w:rsidRDefault="008C7057" w:rsidP="008C7057">
      <w:pPr>
        <w:pStyle w:val="3"/>
        <w:spacing w:after="0"/>
        <w:ind w:left="0" w:firstLine="709"/>
        <w:rPr>
          <w:szCs w:val="28"/>
        </w:rPr>
      </w:pPr>
    </w:p>
    <w:p w:rsidR="008C7057" w:rsidRDefault="008C7057" w:rsidP="008C7057">
      <w:pPr>
        <w:pStyle w:val="3"/>
        <w:spacing w:after="0"/>
        <w:ind w:left="0" w:firstLine="709"/>
      </w:pPr>
    </w:p>
    <w:p w:rsidR="008C7057" w:rsidRDefault="008C7057" w:rsidP="008C7057">
      <w:pPr>
        <w:pStyle w:val="3"/>
        <w:ind w:right="-851"/>
      </w:pPr>
    </w:p>
    <w:p w:rsidR="008C7057" w:rsidRDefault="008C7057" w:rsidP="008C705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C7057" w:rsidRDefault="008C7057" w:rsidP="008C705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C7057" w:rsidRDefault="008C7057" w:rsidP="008C7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ПОРЯДОК</w:t>
      </w:r>
    </w:p>
    <w:p w:rsidR="008C7057" w:rsidRDefault="008C7057" w:rsidP="008C70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учета предложений по проекту решения Совета сельского поселения Мурсалимкинский сельсовет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Салаватский район Республики Башкортостан «О внесении изменений и дополнений в Устав сельского поселения Мурсалимкинский сельсовет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Салаватский район Республики Башкортостан», а также участия граждан в его обсуждении</w:t>
      </w:r>
    </w:p>
    <w:p w:rsidR="008C7057" w:rsidRDefault="008C7057" w:rsidP="008C7057">
      <w:pPr>
        <w:pStyle w:val="10"/>
        <w:rPr>
          <w:sz w:val="28"/>
          <w:szCs w:val="28"/>
        </w:rPr>
      </w:pPr>
    </w:p>
    <w:p w:rsidR="008C7057" w:rsidRDefault="008C7057" w:rsidP="008C7057">
      <w:pPr>
        <w:pStyle w:val="10"/>
        <w:rPr>
          <w:sz w:val="28"/>
          <w:szCs w:val="28"/>
        </w:rPr>
      </w:pPr>
    </w:p>
    <w:p w:rsidR="008C7057" w:rsidRDefault="008C7057" w:rsidP="008C7057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Жители сельского поселения Мурсалимкинский сельсовет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Салаватский район</w:t>
      </w:r>
      <w:r>
        <w:rPr>
          <w:rFonts w:ascii="Times New Roman" w:hAnsi="Times New Roman" w:cs="Times New Roman"/>
          <w:iCs/>
          <w:sz w:val="28"/>
          <w:szCs w:val="28"/>
        </w:rPr>
        <w:t xml:space="preserve">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>имеют право  в письменной форме вносить предложения в Совет сельского поселения Мурсалимкинский сельсовет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Салаватский район Республики Башкортостан (по адресу: с. Мурсалимкино улица Строительная дом 15), а также участвовать в публичных слушаниях </w:t>
      </w:r>
      <w:r>
        <w:rPr>
          <w:rFonts w:ascii="Times New Roman" w:hAnsi="Times New Roman" w:cs="Times New Roman"/>
          <w:iCs/>
          <w:sz w:val="28"/>
          <w:szCs w:val="28"/>
        </w:rPr>
        <w:t xml:space="preserve">по обсуждению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iCs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>, порядок организации и проведения которых определяется положением.</w:t>
      </w:r>
      <w:proofErr w:type="gramEnd"/>
    </w:p>
    <w:p w:rsidR="008C7057" w:rsidRDefault="008C7057" w:rsidP="008C7057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</w:rPr>
        <w:t xml:space="preserve">Предложения </w:t>
      </w:r>
      <w:r>
        <w:rPr>
          <w:rFonts w:ascii="Times New Roman" w:hAnsi="Times New Roman" w:cs="Times New Roman"/>
          <w:sz w:val="28"/>
          <w:szCs w:val="28"/>
        </w:rPr>
        <w:t xml:space="preserve">по проекту </w:t>
      </w:r>
      <w:r>
        <w:rPr>
          <w:rFonts w:ascii="Times New Roman" w:hAnsi="Times New Roman" w:cs="Times New Roman"/>
          <w:iCs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должны содержать </w:t>
      </w:r>
      <w:r>
        <w:rPr>
          <w:rFonts w:ascii="Times New Roman" w:hAnsi="Times New Roman" w:cs="Times New Roman"/>
          <w:sz w:val="28"/>
          <w:szCs w:val="28"/>
        </w:rPr>
        <w:t xml:space="preserve">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органа, выдавшего паспорт гражданина или иной заменяющий его документ. </w:t>
      </w:r>
    </w:p>
    <w:p w:rsidR="008C7057" w:rsidRDefault="008C7057" w:rsidP="008C7057">
      <w:pPr>
        <w:pStyle w:val="1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iCs/>
          <w:sz w:val="28"/>
          <w:szCs w:val="28"/>
        </w:rPr>
        <w:t>Предложения</w:t>
      </w:r>
      <w:r>
        <w:rPr>
          <w:sz w:val="28"/>
          <w:szCs w:val="28"/>
        </w:rPr>
        <w:t xml:space="preserve"> по проекту </w:t>
      </w:r>
      <w:r>
        <w:rPr>
          <w:iCs/>
          <w:sz w:val="28"/>
          <w:szCs w:val="28"/>
        </w:rPr>
        <w:t>решения</w:t>
      </w:r>
      <w:r>
        <w:rPr>
          <w:sz w:val="28"/>
          <w:szCs w:val="28"/>
        </w:rPr>
        <w:t xml:space="preserve"> учитываются комиссией Совета  муниципального района Салаватский район Республики Башкортостан (далее – комиссия) в журнале учета предложений по проекту </w:t>
      </w:r>
      <w:r>
        <w:rPr>
          <w:iCs/>
          <w:sz w:val="28"/>
          <w:szCs w:val="28"/>
        </w:rPr>
        <w:t>решения</w:t>
      </w:r>
      <w:r>
        <w:rPr>
          <w:sz w:val="28"/>
          <w:szCs w:val="28"/>
        </w:rPr>
        <w:t>, который должен быть прошит и пронумерован.</w:t>
      </w:r>
    </w:p>
    <w:p w:rsidR="008C7057" w:rsidRDefault="008C7057" w:rsidP="008C7057">
      <w:pPr>
        <w:pStyle w:val="1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4. Предложения по </w:t>
      </w:r>
      <w:r>
        <w:rPr>
          <w:iCs/>
          <w:sz w:val="28"/>
          <w:szCs w:val="28"/>
        </w:rPr>
        <w:t xml:space="preserve">проекту решения </w:t>
      </w:r>
      <w:r>
        <w:rPr>
          <w:sz w:val="28"/>
          <w:szCs w:val="28"/>
        </w:rPr>
        <w:t xml:space="preserve">рассматриваются, обобщаются и учитываются комиссией при предварительном рассмотрении </w:t>
      </w:r>
      <w:r>
        <w:rPr>
          <w:iCs/>
          <w:sz w:val="28"/>
          <w:szCs w:val="28"/>
        </w:rPr>
        <w:t>проекта решения</w:t>
      </w:r>
      <w:r>
        <w:rPr>
          <w:sz w:val="28"/>
          <w:szCs w:val="28"/>
        </w:rPr>
        <w:t xml:space="preserve">. </w:t>
      </w:r>
    </w:p>
    <w:p w:rsidR="008C7057" w:rsidRDefault="008C7057" w:rsidP="008C7057">
      <w:pPr>
        <w:pStyle w:val="1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Комиссия выносит указанные предложения на рассмотрение Совета с рекомендацией об их принятии или отклонении. </w:t>
      </w:r>
    </w:p>
    <w:p w:rsidR="008C7057" w:rsidRDefault="008C7057" w:rsidP="008C7057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Указанное решение комиссии рассматривается Советом до принятия решения о внесении изменений и дополнений в Устав сельского поселения Мурсалимкинский сельсовет муниципального района Салаватский район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Башкортостан.</w:t>
      </w:r>
    </w:p>
    <w:p w:rsidR="008C7057" w:rsidRDefault="008C7057" w:rsidP="008C70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C7057" w:rsidRDefault="008C7057" w:rsidP="008C70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7057" w:rsidRDefault="008C7057" w:rsidP="008C70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7057" w:rsidRDefault="008C7057" w:rsidP="008C70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7057" w:rsidRDefault="008C7057" w:rsidP="008C70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7057" w:rsidRDefault="008C7057" w:rsidP="008C70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7057" w:rsidRDefault="008C7057" w:rsidP="008C70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7057" w:rsidRDefault="008C7057" w:rsidP="008C70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7057" w:rsidRDefault="008C7057" w:rsidP="008C70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7057" w:rsidRDefault="008C7057" w:rsidP="008C70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7057" w:rsidRDefault="008C7057" w:rsidP="008C70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ПОЛОЖЕНИЕ</w:t>
      </w:r>
    </w:p>
    <w:p w:rsidR="008C7057" w:rsidRDefault="008C7057" w:rsidP="008C7057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7057" w:rsidRDefault="008C7057" w:rsidP="008C7057">
      <w:pPr>
        <w:pStyle w:val="ConsTitle"/>
        <w:widowControl/>
        <w:ind w:right="0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публичных слушаниях по проекту  (муниципального правового акта) решения Совета сельского поселения Мурсалимкинский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 Республики Башкортостан «О внесении изменений и дополнений в Устав сельского поселения Мурсалимкинский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Салаватский район Республики Башкортостан»</w:t>
      </w:r>
    </w:p>
    <w:p w:rsidR="008C7057" w:rsidRDefault="008C7057" w:rsidP="008C705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057" w:rsidRDefault="008C7057" w:rsidP="008C7057">
      <w:pPr>
        <w:pStyle w:val="ConsNormal"/>
        <w:ind w:right="0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8C7057" w:rsidRDefault="008C7057" w:rsidP="008C705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057" w:rsidRDefault="008C7057" w:rsidP="008C7057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Настоящее Положение устанавливает в соответствии с Конституцией Российской Федерации, Федеральным законом от 6 октября 2003 года № 131 -ФЗ  «Об общих принципах организации местного самоуправления в Российской Федерации» порядок организации и проведения публичных слушаний для обсуждения с участием жителей сельского поселения Мурсалимкинский сельсовет муниципального района Салаватский район Республики Башкортостан (далее - наименование муниципального образования - Муниципальное образование) по проекту  муниципального правового акта.</w:t>
      </w:r>
      <w:proofErr w:type="gramEnd"/>
    </w:p>
    <w:p w:rsidR="008C7057" w:rsidRDefault="008C7057" w:rsidP="008C705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 Публичные слушания по проекту муниципального правового акта (далее – публичные слушания) могут проводиться Советом, председателем 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7057" w:rsidRDefault="008C7057" w:rsidP="008C705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Участниками публичных слушаний могут быть жители Муниципального образования, органы территориального общественного самоуправления, эксперты, давшие заключения на предложения по проекту муниципального правового акта, а также приглашенные.</w:t>
      </w:r>
    </w:p>
    <w:p w:rsidR="008C7057" w:rsidRDefault="008C7057" w:rsidP="008C705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057" w:rsidRDefault="008C7057" w:rsidP="008C7057">
      <w:pPr>
        <w:pStyle w:val="ConsNormal"/>
        <w:ind w:right="0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Назначение публичных слушаний</w:t>
      </w:r>
    </w:p>
    <w:p w:rsidR="008C7057" w:rsidRDefault="008C7057" w:rsidP="008C7057">
      <w:pPr>
        <w:pStyle w:val="ConsNormal"/>
        <w:ind w:right="0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7057" w:rsidRDefault="008C7057" w:rsidP="008C705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Публичные слушания проводятся по инициативе:</w:t>
      </w:r>
    </w:p>
    <w:p w:rsidR="008C7057" w:rsidRDefault="008C7057" w:rsidP="008C705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населения Муниципального образования;</w:t>
      </w:r>
    </w:p>
    <w:p w:rsidR="008C7057" w:rsidRDefault="008C7057" w:rsidP="008C705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Совета;</w:t>
      </w:r>
    </w:p>
    <w:p w:rsidR="008C7057" w:rsidRDefault="008C7057" w:rsidP="008C705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 председателя Совета.</w:t>
      </w:r>
    </w:p>
    <w:p w:rsidR="008C7057" w:rsidRDefault="008C7057" w:rsidP="008C705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Инициатива проведения публичных слушаний от имени населения муниципального образования, может исходить от группы граждан муниципального образования численностью составляющей не менее 3% от числа жителей обладающих избирательным правом.</w:t>
      </w:r>
    </w:p>
    <w:p w:rsidR="008C7057" w:rsidRDefault="008C7057" w:rsidP="008C705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Публичные слушания, инициированные населением Муниципального образования или Советом, назначаются Советом, а инициированные председателем Совета – председателем Совета.</w:t>
      </w:r>
    </w:p>
    <w:p w:rsidR="008C7057" w:rsidRDefault="008C7057" w:rsidP="008C705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2.4. Состав и наименование комиссии по подготовке и проведению публичных слушаний (далее – комиссия) определяются органом местного самоуправления, назначившим публичные слушания.</w:t>
      </w:r>
    </w:p>
    <w:p w:rsidR="008C7057" w:rsidRDefault="008C7057" w:rsidP="008C705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В решении о назначении публичных слушаний указываются:</w:t>
      </w:r>
    </w:p>
    <w:p w:rsidR="008C7057" w:rsidRDefault="008C7057" w:rsidP="008C705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2.5.1. наименование проекта муниципального правового акта;</w:t>
      </w:r>
    </w:p>
    <w:p w:rsidR="008C7057" w:rsidRDefault="008C7057" w:rsidP="008C705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2.5.2. дата и место проведения публичных слушаний;</w:t>
      </w:r>
    </w:p>
    <w:p w:rsidR="008C7057" w:rsidRDefault="008C7057" w:rsidP="008C7057">
      <w:pPr>
        <w:pStyle w:val="ConsNormal"/>
        <w:ind w:righ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2.5.3. наименование комиссии;</w:t>
      </w:r>
    </w:p>
    <w:p w:rsidR="008C7057" w:rsidRDefault="008C7057" w:rsidP="008C705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2.5.4. адрес органа местного самоуправления, назначившего публичные слушания;</w:t>
      </w:r>
    </w:p>
    <w:p w:rsidR="008C7057" w:rsidRDefault="008C7057" w:rsidP="008C705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2.5.5. срок подачи в орган местного самоуправления, назначивший публичные слушания, письменных предложений по проекту муниципального правового акта. </w:t>
      </w:r>
      <w:r>
        <w:rPr>
          <w:rFonts w:ascii="Times New Roman" w:hAnsi="Times New Roman" w:cs="Times New Roman"/>
          <w:iCs/>
          <w:sz w:val="28"/>
          <w:szCs w:val="28"/>
        </w:rPr>
        <w:t xml:space="preserve">Указанные предложения должны содержать </w:t>
      </w:r>
      <w:r>
        <w:rPr>
          <w:rFonts w:ascii="Times New Roman" w:hAnsi="Times New Roman" w:cs="Times New Roman"/>
          <w:sz w:val="28"/>
          <w:szCs w:val="28"/>
        </w:rPr>
        <w:t>фамилию, имя, отчество, дату и место рождения, адрес места жительства, серию, номер и дату выдачи паспорта гражданина или иного замещающего его документа, наименование и код органа, выдавшего паспорт или документ, заменяющий паспорт гражданина.</w:t>
      </w:r>
    </w:p>
    <w:p w:rsidR="008C7057" w:rsidRDefault="008C7057" w:rsidP="008C7057">
      <w:pPr>
        <w:pStyle w:val="ConsNormal"/>
        <w:ind w:righ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2.5.6.  иные вопросы.</w:t>
      </w:r>
    </w:p>
    <w:p w:rsidR="008C7057" w:rsidRDefault="008C7057" w:rsidP="008C705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Решение о назначении публичных слушаний подлежит опубликованию (обнародованию) </w:t>
      </w:r>
      <w:r>
        <w:rPr>
          <w:rFonts w:ascii="Times New Roman" w:hAnsi="Times New Roman" w:cs="Times New Roman"/>
          <w:iCs/>
          <w:sz w:val="28"/>
          <w:szCs w:val="28"/>
        </w:rPr>
        <w:t>в течение 5 дней со дня его принятия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7057" w:rsidRDefault="008C7057" w:rsidP="008C705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Одновременно с опубликованием (обнародованием) решения о назначении публичных слушаний опубликованию (обнародованию) подлежит проект муниципального правового акта.</w:t>
      </w:r>
    </w:p>
    <w:p w:rsidR="008C7057" w:rsidRDefault="008C7057" w:rsidP="008C7057">
      <w:pPr>
        <w:pStyle w:val="ConsNormal"/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8C7057" w:rsidRDefault="008C7057" w:rsidP="008C7057">
      <w:pPr>
        <w:pStyle w:val="ConsNormal"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Комиссия по подготовке и проведению публичных слушаний</w:t>
      </w:r>
    </w:p>
    <w:p w:rsidR="008C7057" w:rsidRDefault="008C7057" w:rsidP="008C705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Организация работы комиссии возлагается на председателя комиссии, являющегося ведущим публичных слушаний (далее - ведущий).</w:t>
      </w:r>
    </w:p>
    <w:p w:rsidR="008C7057" w:rsidRDefault="008C7057" w:rsidP="008C705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Комиссия:</w:t>
      </w:r>
    </w:p>
    <w:p w:rsidR="008C7057" w:rsidRDefault="008C7057" w:rsidP="008C705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обеспечивает опубликование (обнародование) решения о назначении публичных слушаний и проекта муниципального правового акта; </w:t>
      </w:r>
    </w:p>
    <w:p w:rsidR="008C7057" w:rsidRDefault="008C7057" w:rsidP="008C705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 организует прием и группировку поступающих предложений по проекту муниципального правового акта;</w:t>
      </w:r>
    </w:p>
    <w:p w:rsidR="008C7057" w:rsidRDefault="008C7057" w:rsidP="008C705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 определяет перечень лиц, приглашаемых для участия в публичных слушаниях;</w:t>
      </w:r>
    </w:p>
    <w:p w:rsidR="008C7057" w:rsidRDefault="008C7057" w:rsidP="008C705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 вправе направить проект муниципального правового акта и предложения по нему экспертам с просьбой дать на них свои заключения;</w:t>
      </w:r>
    </w:p>
    <w:p w:rsidR="008C7057" w:rsidRDefault="008C7057" w:rsidP="008C705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3.2.5. направляет в орган местного самоуправления, назначивший публичные слушания,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неотозванные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предложения по проекту муниципального правового акта, </w:t>
      </w:r>
      <w:r>
        <w:rPr>
          <w:rFonts w:ascii="Times New Roman" w:hAnsi="Times New Roman" w:cs="Times New Roman"/>
          <w:iCs/>
          <w:sz w:val="28"/>
          <w:szCs w:val="28"/>
        </w:rPr>
        <w:t xml:space="preserve">имеющиеся </w:t>
      </w:r>
      <w:r>
        <w:rPr>
          <w:rFonts w:ascii="Times New Roman" w:hAnsi="Times New Roman" w:cs="Times New Roman"/>
          <w:sz w:val="28"/>
          <w:szCs w:val="28"/>
        </w:rPr>
        <w:t>на них</w:t>
      </w:r>
      <w:r>
        <w:rPr>
          <w:rFonts w:ascii="Times New Roman" w:hAnsi="Times New Roman" w:cs="Times New Roman"/>
          <w:iCs/>
          <w:sz w:val="28"/>
          <w:szCs w:val="28"/>
        </w:rPr>
        <w:t xml:space="preserve"> экспертные заключения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7057" w:rsidRDefault="008C7057" w:rsidP="008C705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3.2.6. регистрирует участников публичных слушаний;</w:t>
      </w:r>
    </w:p>
    <w:p w:rsidR="008C7057" w:rsidRDefault="008C7057" w:rsidP="008C705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3.2.7. принимает заявки от участников публичных слушаний на выступление;</w:t>
      </w:r>
    </w:p>
    <w:p w:rsidR="008C7057" w:rsidRDefault="008C7057" w:rsidP="008C705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3.2.8. </w:t>
      </w:r>
      <w:r>
        <w:rPr>
          <w:rFonts w:ascii="Times New Roman" w:hAnsi="Times New Roman" w:cs="Times New Roman"/>
          <w:iCs/>
          <w:sz w:val="28"/>
          <w:szCs w:val="28"/>
        </w:rPr>
        <w:t>обеспечивает ведение протокола публичных слушаний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7057" w:rsidRDefault="008C7057" w:rsidP="008C7057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057" w:rsidRDefault="008C7057" w:rsidP="008C7057">
      <w:pPr>
        <w:pStyle w:val="ConsNormal"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Процедура проведения публичных слушаний</w:t>
      </w:r>
    </w:p>
    <w:p w:rsidR="008C7057" w:rsidRDefault="008C7057" w:rsidP="008C7057">
      <w:pPr>
        <w:pStyle w:val="ConsNonformat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057" w:rsidRDefault="008C7057" w:rsidP="008C705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Перед началом проведения публичных слушаний комиссия организует регистрацию его участников, принимает заявки на выступления.</w:t>
      </w:r>
    </w:p>
    <w:p w:rsidR="008C7057" w:rsidRDefault="008C7057" w:rsidP="008C705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Ведущий открывает публичные слушания, представляет себя и секретаря публичных слушаний, оглашает наименование муниципального правового акта, количество участников публичных слушаний, количество </w:t>
      </w:r>
      <w:r>
        <w:rPr>
          <w:rFonts w:ascii="Times New Roman" w:hAnsi="Times New Roman" w:cs="Times New Roman"/>
          <w:sz w:val="28"/>
          <w:szCs w:val="28"/>
        </w:rPr>
        <w:lastRenderedPageBreak/>
        <w:t>заявок на выступление, количество и обобщенные сведения о поступивших предложениях по проекту муниципального правового акта, сведения об инициаторах публичных слушаний, экспертах и другие сведения.</w:t>
      </w:r>
    </w:p>
    <w:p w:rsidR="008C7057" w:rsidRDefault="008C7057" w:rsidP="008C705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Время выступления определяется, исходя из количества заявок на выступление, но не может быть более 5 минут на одно выступление.</w:t>
      </w:r>
    </w:p>
    <w:p w:rsidR="008C7057" w:rsidRDefault="008C7057" w:rsidP="008C705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Поступившие предложения по проекту муниципального правового акта обсуждаются последовательно по соответствующим положениям (статьям) проекта муниципального правового акта, если иной порядок не установлен ведущим.</w:t>
      </w:r>
    </w:p>
    <w:p w:rsidR="008C7057" w:rsidRDefault="008C7057" w:rsidP="008C705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 организации прений ведущий оглашает поступившие предложения</w:t>
      </w:r>
      <w:r>
        <w:rPr>
          <w:rFonts w:ascii="Times New Roman" w:hAnsi="Times New Roman" w:cs="Times New Roman"/>
          <w:strike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по конкретному положению (статье) проекта муниципального правового акта.</w:t>
      </w:r>
      <w:proofErr w:type="gramEnd"/>
    </w:p>
    <w:p w:rsidR="008C7057" w:rsidRDefault="008C7057" w:rsidP="008C705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этого ведущий предоставляет слово участнику публичных слушаний, внесшему в установленном порядке указанно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предложение(я) </w:t>
      </w:r>
      <w:r>
        <w:rPr>
          <w:rFonts w:ascii="Times New Roman" w:hAnsi="Times New Roman" w:cs="Times New Roman"/>
          <w:iCs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проекту муниципального правового акта, и подавшему заявку на выступление, в порядке очередности, определяемой в соответствии с пунктом 4.1. настоящего Положения.</w:t>
      </w:r>
    </w:p>
    <w:p w:rsidR="008C7057" w:rsidRDefault="008C7057" w:rsidP="008C705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окончанию выступления (или по истечении предоставленного времени) ведущий дает возможность другим участникам публичных слушаний высказать мнение по </w:t>
      </w:r>
      <w:r>
        <w:rPr>
          <w:rFonts w:ascii="Times New Roman" w:hAnsi="Times New Roman" w:cs="Times New Roman"/>
          <w:iCs/>
          <w:sz w:val="28"/>
          <w:szCs w:val="28"/>
        </w:rPr>
        <w:t>рассматриваемому (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ым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) предложени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ю(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>ям)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7057" w:rsidRDefault="008C7057" w:rsidP="008C705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Участник публичных слушаний, внесший предложение по проекту муниципального правового акта, вправе отозвать указанное предложение, что подлежит занесению в протокол публичных слушаний.</w:t>
      </w:r>
    </w:p>
    <w:p w:rsidR="008C7057" w:rsidRDefault="008C7057" w:rsidP="008C705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После обсуждения всех поступивших предложений по проекту муниципального правового акта ведущий предоставляет слово иным участникам публичных слушаний, желающим выступить по теме публичных слушаний.</w:t>
      </w:r>
    </w:p>
    <w:p w:rsidR="008C7057" w:rsidRDefault="008C7057" w:rsidP="008C705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Комиссия в течение 5 дней со дня проведения публичных слушаний:</w:t>
      </w:r>
    </w:p>
    <w:p w:rsidR="008C7057" w:rsidRDefault="008C7057" w:rsidP="008C7057">
      <w:pPr>
        <w:pStyle w:val="ConsNormal"/>
        <w:ind w:righ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4.7.1. направляет в орган, назначивший публичные слушания, 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неотозванные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предложения по проекту муниципального правового акта, имеющиеся заключения экспертов, </w:t>
      </w:r>
      <w:r>
        <w:rPr>
          <w:rFonts w:ascii="Times New Roman" w:hAnsi="Times New Roman" w:cs="Times New Roman"/>
          <w:iCs/>
          <w:sz w:val="28"/>
          <w:szCs w:val="28"/>
        </w:rPr>
        <w:t xml:space="preserve">сведения о количестве участников публичных слушаний, высказавших свое мнение (поддержку или несогласие) относительно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неотозванных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предложений</w:t>
      </w:r>
      <w:r>
        <w:rPr>
          <w:rFonts w:ascii="Times New Roman" w:hAnsi="Times New Roman" w:cs="Times New Roman"/>
          <w:sz w:val="28"/>
          <w:szCs w:val="28"/>
        </w:rPr>
        <w:t>, протокол публичных слушаний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:rsidR="008C7057" w:rsidRDefault="008C7057" w:rsidP="008C7057">
      <w:pPr>
        <w:pStyle w:val="ConsNormal"/>
        <w:ind w:righ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4.7.2. обеспечивает опубликование (обнародование) результатов публичных слушаний с указанием сведений о дате и месте проведения публичных слушаний, наименовании проекта муниципального правового акта, числе письменных предложений по нему, числе участников и выступлений на публичных слушаниях, числе предложений, рекомендованных Совету к принятию (отклонению).</w:t>
      </w:r>
    </w:p>
    <w:p w:rsidR="008C7057" w:rsidRDefault="008C7057" w:rsidP="008C70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2F2" w:rsidRPr="008C7057" w:rsidRDefault="00F172F2" w:rsidP="008C7057">
      <w:pPr>
        <w:spacing w:after="0" w:line="240" w:lineRule="auto"/>
        <w:rPr>
          <w:rFonts w:ascii="Times New Roman" w:hAnsi="Times New Roman" w:cs="Times New Roman"/>
        </w:rPr>
      </w:pPr>
    </w:p>
    <w:sectPr w:rsidR="00F172F2" w:rsidRPr="008C7057" w:rsidSect="00F17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057"/>
    <w:rsid w:val="008C7057"/>
    <w:rsid w:val="00F17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0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8C7057"/>
    <w:pPr>
      <w:widowControl w:val="0"/>
      <w:autoSpaceDE w:val="0"/>
      <w:autoSpaceDN w:val="0"/>
      <w:adjustRightInd w:val="0"/>
      <w:spacing w:after="0" w:line="336" w:lineRule="auto"/>
      <w:ind w:firstLine="72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8C7057"/>
    <w:rPr>
      <w:rFonts w:eastAsiaTheme="minorEastAsia"/>
      <w:lang w:eastAsia="ru-RU"/>
    </w:rPr>
  </w:style>
  <w:style w:type="paragraph" w:styleId="3">
    <w:name w:val="Body Text Indent 3"/>
    <w:basedOn w:val="a"/>
    <w:link w:val="30"/>
    <w:semiHidden/>
    <w:unhideWhenUsed/>
    <w:rsid w:val="008C705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C70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rsid w:val="008C705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8C705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Стиль1"/>
    <w:basedOn w:val="a"/>
    <w:autoRedefine/>
    <w:rsid w:val="008C7057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ConsNonformat">
    <w:name w:val="ConsNonformat"/>
    <w:rsid w:val="008C705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8C7057"/>
    <w:rPr>
      <w:rFonts w:eastAsiaTheme="minorEastAsia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1936</Words>
  <Characters>11040</Characters>
  <Application>Microsoft Office Word</Application>
  <DocSecurity>0</DocSecurity>
  <Lines>92</Lines>
  <Paragraphs>25</Paragraphs>
  <ScaleCrop>false</ScaleCrop>
  <Company/>
  <LinksUpToDate>false</LinksUpToDate>
  <CharactersWithSpaces>12951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3</cp:revision>
  <dcterms:created xsi:type="dcterms:W3CDTF">2016-06-22T10:04:00Z</dcterms:created>
  <dcterms:modified xsi:type="dcterms:W3CDTF">2016-06-22T10:09:00Z</dcterms:modified>
</cp:coreProperties>
</file>