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5E3F59" w:rsidTr="00B62CC4">
        <w:trPr>
          <w:trHeight w:val="1085"/>
        </w:trPr>
        <w:tc>
          <w:tcPr>
            <w:tcW w:w="4132" w:type="dxa"/>
            <w:hideMark/>
          </w:tcPr>
          <w:p w:rsidR="005E3F59" w:rsidRDefault="005E3F59" w:rsidP="00B62CC4">
            <w:pPr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5E3F59" w:rsidRDefault="005E3F59" w:rsidP="00B62CC4">
            <w:pPr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САЛАУАТ РАЙОНЫ</w:t>
            </w:r>
          </w:p>
          <w:p w:rsidR="005E3F59" w:rsidRDefault="005E3F59" w:rsidP="00B62CC4">
            <w:pPr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РАЙОНЫНЫҢ</w:t>
            </w:r>
          </w:p>
          <w:p w:rsidR="005E3F59" w:rsidRDefault="005E3F59" w:rsidP="00B62CC4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5E3F59" w:rsidRDefault="005E3F59" w:rsidP="00B62CC4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5E3F59" w:rsidRDefault="005E3F59" w:rsidP="00B62CC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РЕСПУБЛИКА БАШКОРТОСТАН</w:t>
            </w:r>
          </w:p>
          <w:p w:rsidR="005E3F59" w:rsidRDefault="005E3F59" w:rsidP="00B62CC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АДМИНИСТРАЦИЯ  СЕЛЬСКОГО ПОСЕЛЕНИЯ МУРСАЛИМКИНСКИЙ СЕЛЬСОВЕТ</w:t>
            </w:r>
          </w:p>
          <w:p w:rsidR="005E3F59" w:rsidRDefault="005E3F59" w:rsidP="00B62CC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5E3F59" w:rsidRDefault="005E3F59" w:rsidP="00B62C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</w:tc>
      </w:tr>
      <w:tr w:rsidR="005E3F59" w:rsidTr="00B62CC4">
        <w:tc>
          <w:tcPr>
            <w:tcW w:w="4132" w:type="dxa"/>
            <w:hideMark/>
          </w:tcPr>
          <w:p w:rsidR="005E3F59" w:rsidRDefault="005E3F59" w:rsidP="00B62CC4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452485 , Мөрсәлим ауылы, Төзөлөш урамы, 15 йорт</w:t>
            </w:r>
          </w:p>
          <w:p w:rsidR="005E3F59" w:rsidRDefault="005E3F59" w:rsidP="00B62CC4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5E3F59" w:rsidRDefault="005E3F59" w:rsidP="00B62CC4">
            <w:pPr>
              <w:rPr>
                <w:sz w:val="16"/>
                <w:szCs w:val="16"/>
                <w:lang w:val="be-BY" w:eastAsia="en-US"/>
              </w:rPr>
            </w:pPr>
          </w:p>
        </w:tc>
        <w:tc>
          <w:tcPr>
            <w:tcW w:w="4140" w:type="dxa"/>
            <w:hideMark/>
          </w:tcPr>
          <w:p w:rsidR="005E3F59" w:rsidRDefault="005E3F59" w:rsidP="00B62CC4">
            <w:pPr>
              <w:jc w:val="center"/>
              <w:rPr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452485, с.Мурсалимкино, ул. Строительная , д 15</w:t>
            </w:r>
          </w:p>
          <w:p w:rsidR="005E3F59" w:rsidRDefault="005E3F59" w:rsidP="00B62CC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2-43-32, 2-43-65</w:t>
            </w:r>
          </w:p>
        </w:tc>
      </w:tr>
    </w:tbl>
    <w:p w:rsidR="005E3F59" w:rsidRDefault="005E3F59" w:rsidP="005E3F59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5E3F59" w:rsidRDefault="005E3F59" w:rsidP="005E3F59">
      <w:pPr>
        <w:jc w:val="both"/>
        <w:rPr>
          <w:b/>
        </w:rPr>
      </w:pPr>
      <w:r>
        <w:rPr>
          <w:b/>
        </w:rPr>
        <w:t xml:space="preserve">Қ А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Р                                                                               ПОСТАНОВЛЕНИЕ</w:t>
      </w:r>
    </w:p>
    <w:p w:rsidR="005E3F59" w:rsidRDefault="005E3F59" w:rsidP="005E3F59">
      <w:pPr>
        <w:jc w:val="both"/>
        <w:rPr>
          <w:b/>
        </w:rPr>
      </w:pPr>
    </w:p>
    <w:p w:rsidR="005E3F59" w:rsidRDefault="005E3F59" w:rsidP="005E3F59">
      <w:pPr>
        <w:jc w:val="both"/>
        <w:rPr>
          <w:b/>
        </w:rPr>
      </w:pPr>
      <w:r>
        <w:rPr>
          <w:b/>
        </w:rPr>
        <w:t xml:space="preserve">« 19 » октябрь  2016  </w:t>
      </w:r>
      <w:proofErr w:type="spellStart"/>
      <w:r>
        <w:rPr>
          <w:b/>
        </w:rPr>
        <w:t>йыл</w:t>
      </w:r>
      <w:proofErr w:type="spellEnd"/>
      <w:r>
        <w:rPr>
          <w:b/>
        </w:rPr>
        <w:t xml:space="preserve">                          № 119                            « 19»  октября 2016  года</w:t>
      </w:r>
    </w:p>
    <w:p w:rsidR="005E3F59" w:rsidRDefault="005E3F59" w:rsidP="005E3F59">
      <w:pPr>
        <w:autoSpaceDE w:val="0"/>
        <w:autoSpaceDN w:val="0"/>
        <w:adjustRightInd w:val="0"/>
        <w:ind w:right="4251"/>
        <w:jc w:val="both"/>
        <w:rPr>
          <w:sz w:val="26"/>
          <w:szCs w:val="26"/>
        </w:rPr>
      </w:pPr>
    </w:p>
    <w:p w:rsidR="005E3F59" w:rsidRDefault="005E3F59" w:rsidP="005E3F59">
      <w:pPr>
        <w:autoSpaceDE w:val="0"/>
        <w:autoSpaceDN w:val="0"/>
        <w:adjustRightInd w:val="0"/>
        <w:ind w:right="4251"/>
        <w:jc w:val="both"/>
        <w:rPr>
          <w:sz w:val="26"/>
          <w:szCs w:val="26"/>
        </w:rPr>
      </w:pPr>
    </w:p>
    <w:p w:rsidR="005E3F59" w:rsidRDefault="005E3F59" w:rsidP="005E3F59">
      <w:pPr>
        <w:autoSpaceDE w:val="0"/>
        <w:autoSpaceDN w:val="0"/>
        <w:adjustRightInd w:val="0"/>
        <w:ind w:right="4251"/>
        <w:jc w:val="both"/>
        <w:rPr>
          <w:sz w:val="26"/>
          <w:szCs w:val="26"/>
        </w:rPr>
      </w:pPr>
    </w:p>
    <w:p w:rsidR="005E3F59" w:rsidRPr="007A4EAF" w:rsidRDefault="005E3F59" w:rsidP="005E3F59">
      <w:pPr>
        <w:autoSpaceDE w:val="0"/>
        <w:autoSpaceDN w:val="0"/>
        <w:adjustRightInd w:val="0"/>
        <w:ind w:right="4251"/>
        <w:jc w:val="both"/>
        <w:rPr>
          <w:sz w:val="26"/>
          <w:szCs w:val="26"/>
        </w:rPr>
      </w:pPr>
      <w:r w:rsidRPr="007A4EAF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проекта П</w:t>
      </w:r>
      <w:r w:rsidRPr="007A4EAF">
        <w:rPr>
          <w:sz w:val="26"/>
          <w:szCs w:val="26"/>
        </w:rPr>
        <w:t>орядка проведения осмотра зданий, сооружений в целях оценки их технического состояния и надлежащего технического обслуживания</w:t>
      </w:r>
    </w:p>
    <w:p w:rsidR="005E3F59" w:rsidRPr="007A4EAF" w:rsidRDefault="005E3F59" w:rsidP="005E3F59">
      <w:pPr>
        <w:autoSpaceDE w:val="0"/>
        <w:autoSpaceDN w:val="0"/>
        <w:adjustRightInd w:val="0"/>
        <w:rPr>
          <w:sz w:val="26"/>
          <w:szCs w:val="26"/>
        </w:rPr>
      </w:pPr>
    </w:p>
    <w:p w:rsidR="005E3F59" w:rsidRDefault="005E3F59" w:rsidP="005E3F5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4EAF">
        <w:rPr>
          <w:sz w:val="26"/>
          <w:szCs w:val="26"/>
        </w:rPr>
        <w:t xml:space="preserve">Во исполнение требований п.7 ч.1 ст.8, п.11 ст.55.24 Градостроительного кодекса Российской Федерации, руководствуясь Уставом </w:t>
      </w:r>
      <w:r>
        <w:rPr>
          <w:sz w:val="26"/>
          <w:szCs w:val="26"/>
        </w:rPr>
        <w:t>сельского поселения Мурсалимкинский сельсовет муниципального района Салаватский район Республики Башкортостан</w:t>
      </w:r>
    </w:p>
    <w:p w:rsidR="005E3F59" w:rsidRPr="007A4EAF" w:rsidRDefault="005E3F59" w:rsidP="005E3F5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Pr="007A4EAF">
        <w:rPr>
          <w:sz w:val="26"/>
          <w:szCs w:val="26"/>
        </w:rPr>
        <w:t xml:space="preserve"> </w:t>
      </w:r>
    </w:p>
    <w:p w:rsidR="005E3F59" w:rsidRPr="007A4EAF" w:rsidRDefault="005E3F59" w:rsidP="005E3F59">
      <w:pPr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5E3F59" w:rsidRPr="007A4EAF" w:rsidRDefault="005E3F59" w:rsidP="005E3F59">
      <w:pPr>
        <w:numPr>
          <w:ilvl w:val="0"/>
          <w:numId w:val="1"/>
        </w:numPr>
        <w:tabs>
          <w:tab w:val="clear" w:pos="1740"/>
          <w:tab w:val="num" w:pos="1080"/>
        </w:tabs>
        <w:autoSpaceDE w:val="0"/>
        <w:autoSpaceDN w:val="0"/>
        <w:adjustRightInd w:val="0"/>
        <w:ind w:left="0" w:firstLine="780"/>
        <w:jc w:val="both"/>
        <w:rPr>
          <w:sz w:val="26"/>
          <w:szCs w:val="26"/>
        </w:rPr>
      </w:pPr>
      <w:r w:rsidRPr="007A4EAF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проект Поряд</w:t>
      </w:r>
      <w:r w:rsidRPr="007A4EAF">
        <w:rPr>
          <w:sz w:val="26"/>
          <w:szCs w:val="26"/>
        </w:rPr>
        <w:t>к</w:t>
      </w:r>
      <w:r>
        <w:rPr>
          <w:sz w:val="26"/>
          <w:szCs w:val="26"/>
        </w:rPr>
        <w:t>а</w:t>
      </w:r>
      <w:r w:rsidRPr="007A4EAF">
        <w:rPr>
          <w:sz w:val="26"/>
          <w:szCs w:val="26"/>
        </w:rPr>
        <w:t xml:space="preserve"> проведения осмотра зданий, сооружений в целях оценки их технического состояния и надлежащего технического обслуживания (прилагается).</w:t>
      </w:r>
    </w:p>
    <w:p w:rsidR="005E3F59" w:rsidRPr="007A4EAF" w:rsidRDefault="005E3F59" w:rsidP="005E3F59">
      <w:pPr>
        <w:numPr>
          <w:ilvl w:val="0"/>
          <w:numId w:val="1"/>
        </w:numPr>
        <w:tabs>
          <w:tab w:val="clear" w:pos="1740"/>
          <w:tab w:val="num" w:pos="1080"/>
        </w:tabs>
        <w:autoSpaceDE w:val="0"/>
        <w:autoSpaceDN w:val="0"/>
        <w:adjustRightInd w:val="0"/>
        <w:ind w:left="0" w:firstLine="780"/>
        <w:jc w:val="both"/>
        <w:rPr>
          <w:sz w:val="26"/>
          <w:szCs w:val="26"/>
        </w:rPr>
      </w:pPr>
      <w:r w:rsidRPr="007A4EAF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 xml:space="preserve">постановление </w:t>
      </w:r>
      <w:r w:rsidRPr="007A4EAF">
        <w:rPr>
          <w:sz w:val="26"/>
          <w:szCs w:val="26"/>
        </w:rPr>
        <w:t>вступает в силу после официального опубликования.</w:t>
      </w:r>
    </w:p>
    <w:p w:rsidR="005E3F59" w:rsidRPr="007A4EAF" w:rsidRDefault="005E3F59" w:rsidP="005E3F59">
      <w:pPr>
        <w:numPr>
          <w:ilvl w:val="0"/>
          <w:numId w:val="1"/>
        </w:numPr>
        <w:tabs>
          <w:tab w:val="clear" w:pos="1740"/>
          <w:tab w:val="num" w:pos="1080"/>
        </w:tabs>
        <w:autoSpaceDE w:val="0"/>
        <w:autoSpaceDN w:val="0"/>
        <w:adjustRightInd w:val="0"/>
        <w:ind w:left="0" w:firstLine="780"/>
        <w:jc w:val="both"/>
        <w:rPr>
          <w:sz w:val="26"/>
          <w:szCs w:val="26"/>
        </w:rPr>
      </w:pPr>
      <w:proofErr w:type="gramStart"/>
      <w:r w:rsidRPr="007A4EAF">
        <w:rPr>
          <w:sz w:val="26"/>
          <w:szCs w:val="26"/>
        </w:rPr>
        <w:t>Контроль за</w:t>
      </w:r>
      <w:proofErr w:type="gramEnd"/>
      <w:r w:rsidRPr="007A4EAF">
        <w:rPr>
          <w:sz w:val="26"/>
          <w:szCs w:val="26"/>
        </w:rPr>
        <w:t xml:space="preserve"> исполнением </w:t>
      </w:r>
      <w:r>
        <w:rPr>
          <w:sz w:val="26"/>
          <w:szCs w:val="26"/>
        </w:rPr>
        <w:t>постановления оставляю за собой.</w:t>
      </w:r>
    </w:p>
    <w:p w:rsidR="005E3F59" w:rsidRPr="007A4EAF" w:rsidRDefault="005E3F59" w:rsidP="005E3F5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E3F59" w:rsidRPr="007A4EAF" w:rsidRDefault="005E3F59" w:rsidP="005E3F5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E3F59" w:rsidRPr="007A4EAF" w:rsidRDefault="005E3F59" w:rsidP="005E3F5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E3F59" w:rsidRPr="007A4EAF" w:rsidRDefault="005E3F59" w:rsidP="005E3F5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                                              А.Я. Садыков</w:t>
      </w:r>
    </w:p>
    <w:p w:rsidR="005E3F59" w:rsidRPr="007A4EAF" w:rsidRDefault="005E3F59" w:rsidP="005E3F59">
      <w:pPr>
        <w:rPr>
          <w:sz w:val="26"/>
          <w:szCs w:val="26"/>
        </w:rPr>
      </w:pPr>
    </w:p>
    <w:p w:rsidR="005E3F59" w:rsidRPr="00FC3EA3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rPr>
          <w:sz w:val="26"/>
          <w:szCs w:val="26"/>
        </w:rPr>
      </w:pPr>
    </w:p>
    <w:p w:rsidR="005E3F59" w:rsidRPr="00FC3EA3" w:rsidRDefault="005E3F59" w:rsidP="005E3F59">
      <w:pPr>
        <w:rPr>
          <w:sz w:val="26"/>
          <w:szCs w:val="26"/>
        </w:rPr>
      </w:pPr>
    </w:p>
    <w:p w:rsidR="005E3F59" w:rsidRDefault="005E3F59" w:rsidP="005E3F59">
      <w:pPr>
        <w:jc w:val="right"/>
        <w:sectPr w:rsidR="005E3F59" w:rsidSect="009A5D90">
          <w:pgSz w:w="11905" w:h="16838"/>
          <w:pgMar w:top="1134" w:right="850" w:bottom="1276" w:left="1701" w:header="720" w:footer="720" w:gutter="0"/>
          <w:cols w:space="720"/>
          <w:noEndnote/>
        </w:sectPr>
      </w:pPr>
    </w:p>
    <w:p w:rsidR="005E3F59" w:rsidRPr="009706CC" w:rsidRDefault="005E3F59" w:rsidP="005E3F59">
      <w:pPr>
        <w:jc w:val="right"/>
      </w:pPr>
      <w:r>
        <w:lastRenderedPageBreak/>
        <w:t xml:space="preserve">Утверждено </w:t>
      </w:r>
    </w:p>
    <w:p w:rsidR="005E3F59" w:rsidRPr="009706CC" w:rsidRDefault="005E3F59" w:rsidP="005E3F59">
      <w:pPr>
        <w:jc w:val="right"/>
      </w:pPr>
      <w:r>
        <w:t xml:space="preserve"> (приложение 1)</w:t>
      </w:r>
    </w:p>
    <w:p w:rsidR="005E3F59" w:rsidRPr="00F73AB3" w:rsidRDefault="005E3F59" w:rsidP="005E3F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3F59" w:rsidRPr="00BB4E7A" w:rsidRDefault="005E3F59" w:rsidP="005E3F5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BB4E7A">
        <w:rPr>
          <w:sz w:val="25"/>
          <w:szCs w:val="25"/>
        </w:rPr>
        <w:t>ПОРЯДОК</w:t>
      </w:r>
    </w:p>
    <w:p w:rsidR="005E3F59" w:rsidRPr="00BB4E7A" w:rsidRDefault="005E3F59" w:rsidP="005E3F5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BB4E7A">
        <w:rPr>
          <w:sz w:val="25"/>
          <w:szCs w:val="25"/>
        </w:rPr>
        <w:t>проведения осмотра зданий, сооружений</w:t>
      </w:r>
    </w:p>
    <w:p w:rsidR="005E3F59" w:rsidRPr="00BB4E7A" w:rsidRDefault="005E3F59" w:rsidP="005E3F5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BB4E7A">
        <w:rPr>
          <w:sz w:val="25"/>
          <w:szCs w:val="25"/>
        </w:rPr>
        <w:t>в целях оценки их технического состояния и надлежащего</w:t>
      </w:r>
    </w:p>
    <w:p w:rsidR="005E3F59" w:rsidRPr="00BB4E7A" w:rsidRDefault="005E3F59" w:rsidP="005E3F5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BB4E7A">
        <w:rPr>
          <w:sz w:val="25"/>
          <w:szCs w:val="25"/>
        </w:rPr>
        <w:t>технического обслуживания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outlineLvl w:val="0"/>
        <w:rPr>
          <w:sz w:val="25"/>
          <w:szCs w:val="25"/>
        </w:rPr>
      </w:pPr>
    </w:p>
    <w:p w:rsidR="005E3F59" w:rsidRPr="00BB4E7A" w:rsidRDefault="005E3F59" w:rsidP="005E3F5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</w:t>
      </w:r>
      <w:hyperlink r:id="rId6" w:history="1">
        <w:r w:rsidRPr="00BB4E7A">
          <w:rPr>
            <w:sz w:val="25"/>
            <w:szCs w:val="25"/>
          </w:rPr>
          <w:t>кодексом</w:t>
        </w:r>
      </w:hyperlink>
      <w:r w:rsidRPr="00BB4E7A">
        <w:rPr>
          <w:sz w:val="25"/>
          <w:szCs w:val="25"/>
        </w:rPr>
        <w:t xml:space="preserve"> Российской Федерации, Федеральным </w:t>
      </w:r>
      <w:hyperlink r:id="rId7" w:history="1">
        <w:r w:rsidRPr="00BB4E7A">
          <w:rPr>
            <w:sz w:val="25"/>
            <w:szCs w:val="25"/>
          </w:rPr>
          <w:t>законом</w:t>
        </w:r>
      </w:hyperlink>
      <w:r w:rsidRPr="00BB4E7A">
        <w:rPr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>
        <w:rPr>
          <w:sz w:val="26"/>
          <w:szCs w:val="26"/>
        </w:rPr>
        <w:t>сельского поселения Мурсалимкинский сельсовет муниципального района Салаватский район Республики Башкортостан.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5E3F59" w:rsidRPr="00BB4E7A" w:rsidRDefault="005E3F59" w:rsidP="005E3F5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>
        <w:rPr>
          <w:sz w:val="26"/>
          <w:szCs w:val="26"/>
        </w:rPr>
        <w:t>сельского поселения Мурсалимкинский сельсовет муниципального района Салаватский район Республики Башкортостан</w:t>
      </w:r>
      <w:r w:rsidRPr="00BB4E7A">
        <w:rPr>
          <w:sz w:val="25"/>
          <w:szCs w:val="25"/>
        </w:rPr>
        <w:t xml:space="preserve"> (далее - </w:t>
      </w:r>
      <w:r>
        <w:rPr>
          <w:sz w:val="25"/>
          <w:szCs w:val="25"/>
        </w:rPr>
        <w:t xml:space="preserve"> сельское п</w:t>
      </w:r>
      <w:r w:rsidRPr="00BB4E7A">
        <w:rPr>
          <w:sz w:val="25"/>
          <w:szCs w:val="25"/>
        </w:rPr>
        <w:t>оселение),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4. Осмотр зданий, сооружений проводится при поступлении в органы местного самоуправления </w:t>
      </w:r>
      <w:r>
        <w:rPr>
          <w:sz w:val="25"/>
          <w:szCs w:val="25"/>
        </w:rPr>
        <w:t>сельского п</w:t>
      </w:r>
      <w:r w:rsidRPr="00BB4E7A">
        <w:rPr>
          <w:sz w:val="25"/>
          <w:szCs w:val="25"/>
        </w:rPr>
        <w:t>оселения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6. Оценка технического состояния и надлежащего технического обслуживания зданий и сооружений возлагается на межведомственную комиссию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8. </w:t>
      </w:r>
      <w:proofErr w:type="gramStart"/>
      <w:r w:rsidRPr="00BB4E7A">
        <w:rPr>
          <w:sz w:val="25"/>
          <w:szCs w:val="25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Pr="00BB4E7A">
        <w:rPr>
          <w:sz w:val="25"/>
          <w:szCs w:val="25"/>
        </w:rPr>
        <w:t>фотофиксацией</w:t>
      </w:r>
      <w:proofErr w:type="spellEnd"/>
      <w:r w:rsidRPr="00BB4E7A">
        <w:rPr>
          <w:sz w:val="25"/>
          <w:szCs w:val="25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</w:t>
      </w:r>
      <w:r w:rsidRPr="00BB4E7A">
        <w:rPr>
          <w:sz w:val="25"/>
          <w:szCs w:val="25"/>
        </w:rPr>
        <w:lastRenderedPageBreak/>
        <w:t xml:space="preserve">инженерного оборудования, производятся </w:t>
      </w:r>
      <w:proofErr w:type="spellStart"/>
      <w:r w:rsidRPr="00BB4E7A">
        <w:rPr>
          <w:sz w:val="25"/>
          <w:szCs w:val="25"/>
        </w:rPr>
        <w:t>обмерочные</w:t>
      </w:r>
      <w:proofErr w:type="spellEnd"/>
      <w:r w:rsidRPr="00BB4E7A">
        <w:rPr>
          <w:sz w:val="25"/>
          <w:szCs w:val="25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Pr="00BB4E7A">
        <w:rPr>
          <w:sz w:val="25"/>
          <w:szCs w:val="25"/>
        </w:rPr>
        <w:t xml:space="preserve"> и безопасности объектов, требованиями проектной документации осматриваемого объекта.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10. </w:t>
      </w:r>
      <w:proofErr w:type="gramStart"/>
      <w:r w:rsidRPr="00BB4E7A">
        <w:rPr>
          <w:sz w:val="25"/>
          <w:szCs w:val="25"/>
        </w:rPr>
        <w:t xml:space="preserve">По результатам осмотра зданий, сооружений составляется акт осмотра здания, сооружения по форме согласно </w:t>
      </w:r>
      <w:hyperlink w:anchor="Par26" w:history="1">
        <w:r w:rsidRPr="00BB4E7A">
          <w:rPr>
            <w:sz w:val="25"/>
            <w:szCs w:val="25"/>
          </w:rPr>
          <w:t>Приложению 1</w:t>
        </w:r>
      </w:hyperlink>
      <w:r w:rsidRPr="00BB4E7A">
        <w:rPr>
          <w:sz w:val="25"/>
          <w:szCs w:val="25"/>
        </w:rPr>
        <w:t xml:space="preserve">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</w:t>
      </w:r>
      <w:hyperlink w:anchor="Par113" w:history="1">
        <w:r w:rsidRPr="00BB4E7A">
          <w:rPr>
            <w:sz w:val="25"/>
            <w:szCs w:val="25"/>
          </w:rPr>
          <w:t>Приложению 2</w:t>
        </w:r>
      </w:hyperlink>
      <w:r w:rsidRPr="00BB4E7A">
        <w:rPr>
          <w:sz w:val="25"/>
          <w:szCs w:val="25"/>
        </w:rPr>
        <w:t xml:space="preserve">. К акту осмотра прикладываются материалы </w:t>
      </w:r>
      <w:proofErr w:type="spellStart"/>
      <w:r w:rsidRPr="00BB4E7A">
        <w:rPr>
          <w:sz w:val="25"/>
          <w:szCs w:val="25"/>
        </w:rPr>
        <w:t>фотофиксации</w:t>
      </w:r>
      <w:proofErr w:type="spellEnd"/>
      <w:r w:rsidRPr="00BB4E7A">
        <w:rPr>
          <w:sz w:val="25"/>
          <w:szCs w:val="25"/>
        </w:rPr>
        <w:t xml:space="preserve"> осматриваемого здания, сооружения</w:t>
      </w:r>
      <w:proofErr w:type="gramEnd"/>
      <w:r w:rsidRPr="00BB4E7A">
        <w:rPr>
          <w:sz w:val="25"/>
          <w:szCs w:val="25"/>
        </w:rPr>
        <w:t xml:space="preserve"> и иные материалы, оформленные в ходе осмотра здания, сооружения.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11. </w:t>
      </w:r>
      <w:proofErr w:type="gramStart"/>
      <w:r w:rsidRPr="00BB4E7A">
        <w:rPr>
          <w:sz w:val="25"/>
          <w:szCs w:val="25"/>
        </w:rPr>
        <w:t>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  <w:proofErr w:type="gramEnd"/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 xml:space="preserve">13. Акт осмотра составляется в двух экземплярах. Один экземпляр акта осмотра вручается заявителю под роспись. Второй экземпляр хранится в органах местного самоуправления. В случае если собственником здания, сооружения, является иное, нежели заявитель лицо, копия акта осмотра выдается также собственнику объекта недвижимости. 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14. В случае выявления нарушений требований градостроительного законодательства, технических регламентов администрация Поселения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15. Сведения о проведенном осмотре зданий, сооружений вносятся в журнал учета осмотров зданий, сооружений, который ведется в Поселении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</w:p>
    <w:p w:rsidR="005E3F59" w:rsidRPr="00BB4E7A" w:rsidRDefault="005E3F59" w:rsidP="005E3F59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B4E7A">
        <w:rPr>
          <w:sz w:val="25"/>
          <w:szCs w:val="25"/>
        </w:rPr>
        <w:t>16. Журнал учета осмотров зданий, сооружений должен быть прошит, пронумерован и удостоверен печатью.</w:t>
      </w:r>
    </w:p>
    <w:p w:rsidR="005E3F59" w:rsidRPr="00753871" w:rsidRDefault="005E3F59" w:rsidP="005E3F59">
      <w:pPr>
        <w:autoSpaceDE w:val="0"/>
        <w:autoSpaceDN w:val="0"/>
        <w:adjustRightInd w:val="0"/>
        <w:ind w:firstLine="540"/>
        <w:jc w:val="right"/>
      </w:pPr>
      <w:r w:rsidRPr="008F2D7A">
        <w:br w:type="page"/>
      </w:r>
      <w:r w:rsidRPr="00753871">
        <w:lastRenderedPageBreak/>
        <w:t>Приложение 1</w:t>
      </w: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753871">
        <w:t>к Порядку проведения осмотра зданий, сооружений в целях</w:t>
      </w: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753871">
        <w:t>оценки их технического состояния и надлежащего</w:t>
      </w: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753871">
        <w:t>технического обслуживания</w:t>
      </w: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3F59" w:rsidRPr="008F2D7A" w:rsidRDefault="005E3F59" w:rsidP="005E3F59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Par26"/>
      <w:bookmarkEnd w:id="0"/>
      <w:r w:rsidRPr="008F2D7A">
        <w:rPr>
          <w:sz w:val="26"/>
          <w:szCs w:val="26"/>
        </w:rPr>
        <w:t>АКТ ОСМОТРА ЗДАНИЯ (СООРУЖЕНИЯ)</w:t>
      </w: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E3F59" w:rsidRPr="008F2D7A" w:rsidRDefault="005E3F59" w:rsidP="005E3F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 xml:space="preserve">____________________ "___" ______ </w:t>
      </w:r>
      <w:proofErr w:type="gramStart"/>
      <w:r w:rsidRPr="008F2D7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F2D7A">
        <w:rPr>
          <w:rFonts w:ascii="Times New Roman" w:hAnsi="Times New Roman" w:cs="Times New Roman"/>
          <w:sz w:val="26"/>
          <w:szCs w:val="26"/>
        </w:rPr>
        <w:t>.</w:t>
      </w:r>
    </w:p>
    <w:p w:rsidR="005E3F59" w:rsidRPr="008F2D7A" w:rsidRDefault="005E3F59" w:rsidP="005E3F59">
      <w:pPr>
        <w:pStyle w:val="ConsPlusNonformat"/>
        <w:ind w:left="4956" w:hanging="4956"/>
        <w:jc w:val="center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населенный пункт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Default="005E3F59" w:rsidP="005E3F59">
      <w:pPr>
        <w:pStyle w:val="ConsPlusNonforma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Название здания (сооружения) 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2D7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F2D7A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5E3F59" w:rsidRPr="008F2D7A" w:rsidRDefault="005E3F59" w:rsidP="005E3F59">
      <w:pPr>
        <w:pStyle w:val="ConsPlusNonformat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 w:rsidRPr="008F2D7A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</w:t>
      </w:r>
    </w:p>
    <w:p w:rsidR="005E3F59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2. Адрес 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3. Владелец (балансодержатель)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4. Пользователи (наниматели, арендаторы)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5. Год постройки 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6. Материал стен 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7. Этажность 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F2D7A">
        <w:rPr>
          <w:rFonts w:ascii="Times New Roman" w:hAnsi="Times New Roman" w:cs="Times New Roman"/>
          <w:sz w:val="26"/>
          <w:szCs w:val="26"/>
        </w:rPr>
        <w:t>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8. Наличие подвала 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Результаты осмотра здания (сооружения) и заключение комиссии: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Комиссия в составе -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Председателя 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Членов комиссии: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1.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2.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3.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2D7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Представители: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1.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8F2D7A">
        <w:rPr>
          <w:rFonts w:ascii="Times New Roman" w:hAnsi="Times New Roman" w:cs="Times New Roman"/>
          <w:sz w:val="26"/>
          <w:szCs w:val="26"/>
        </w:rPr>
        <w:t>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2.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8F2D7A">
        <w:rPr>
          <w:rFonts w:ascii="Times New Roman" w:hAnsi="Times New Roman" w:cs="Times New Roman"/>
          <w:sz w:val="26"/>
          <w:szCs w:val="26"/>
        </w:rPr>
        <w:t>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8F2D7A">
        <w:rPr>
          <w:rFonts w:ascii="Times New Roman" w:hAnsi="Times New Roman" w:cs="Times New Roman"/>
          <w:sz w:val="26"/>
          <w:szCs w:val="26"/>
        </w:rPr>
        <w:t>__,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произвела осмотр _______________________________________________________</w:t>
      </w:r>
    </w:p>
    <w:p w:rsidR="005E3F59" w:rsidRPr="008F2D7A" w:rsidRDefault="005E3F59" w:rsidP="005E3F59">
      <w:pPr>
        <w:pStyle w:val="ConsPlusNonformat"/>
        <w:ind w:left="2124" w:firstLine="708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 xml:space="preserve">          наименование здания (сооружения)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по вышеуказанному адресу.</w:t>
      </w: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3"/>
        <w:gridCol w:w="4046"/>
        <w:gridCol w:w="1666"/>
        <w:gridCol w:w="2737"/>
      </w:tblGrid>
      <w:tr w:rsidR="005E3F59" w:rsidRPr="008F2D7A" w:rsidTr="00B62CC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8F2D7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F2D7A">
              <w:rPr>
                <w:sz w:val="26"/>
                <w:szCs w:val="26"/>
              </w:rPr>
              <w:t>/</w:t>
            </w:r>
            <w:proofErr w:type="spellStart"/>
            <w:r w:rsidRPr="008F2D7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Наименование конструкций, оборудования и устройств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Оценка состояния, описание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дефектов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Перечень необходимых</w:t>
            </w:r>
            <w:r>
              <w:rPr>
                <w:sz w:val="26"/>
                <w:szCs w:val="26"/>
              </w:rPr>
              <w:t xml:space="preserve"> и рекомендуемых </w:t>
            </w:r>
            <w:r w:rsidRPr="008F2D7A">
              <w:rPr>
                <w:sz w:val="26"/>
                <w:szCs w:val="26"/>
              </w:rPr>
              <w:t>работ, сроки и исполнители</w:t>
            </w:r>
          </w:p>
        </w:tc>
      </w:tr>
      <w:tr w:rsidR="005E3F59" w:rsidRPr="008F2D7A" w:rsidTr="00B62CC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3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4</w:t>
            </w:r>
          </w:p>
        </w:tc>
      </w:tr>
      <w:tr w:rsidR="005E3F59" w:rsidRPr="008F2D7A" w:rsidTr="00B62CC4">
        <w:tblPrEx>
          <w:tblCellMar>
            <w:top w:w="0" w:type="dxa"/>
            <w:bottom w:w="0" w:type="dxa"/>
          </w:tblCellMar>
        </w:tblPrEx>
        <w:trPr>
          <w:trHeight w:val="5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lastRenderedPageBreak/>
              <w:t>1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3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4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5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6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7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8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9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10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11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12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13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14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15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16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17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18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19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20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21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22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23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24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25</w:t>
            </w:r>
          </w:p>
        </w:tc>
        <w:tc>
          <w:tcPr>
            <w:tcW w:w="4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Благоустройство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Наружные сети и колодцы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Фундаменты (подвал)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Несущие стены (колонны)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Перегородки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Балки (фермы)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Перекрытия 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Лестницы   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Полы       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Проемы (окна, двери, ворота)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Кровля     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Наружная отделка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а) архитектурные детали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б) водоотводящие устройства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Внутренняя отделка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Центральное отопление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Местное отопление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>Санитарно-технические устройства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Газоснабжение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Вентиляция 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Мусоропровод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Лифты               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Энергоснабжение, освещение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Технологическое оборудование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Встроенные помещения            </w:t>
            </w:r>
          </w:p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2D7A">
              <w:rPr>
                <w:sz w:val="26"/>
                <w:szCs w:val="26"/>
              </w:rPr>
              <w:t xml:space="preserve">______________________________________________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F59" w:rsidRPr="008F2D7A" w:rsidRDefault="005E3F59" w:rsidP="00B62CC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В ходе общего внешнего осмотра произведено: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1) взятие проб материалов для испытаний ___________________________________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2) другие замеры и испытания конструкций и оборудования 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Выводы и рекомендации: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Подписи: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Члены комиссии</w:t>
      </w: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8F2D7A">
        <w:rPr>
          <w:sz w:val="26"/>
          <w:szCs w:val="26"/>
        </w:rPr>
        <w:br w:type="page"/>
      </w:r>
      <w:r w:rsidRPr="00753871">
        <w:lastRenderedPageBreak/>
        <w:t>Приложение 2</w:t>
      </w: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753871">
        <w:t>к Порядку проведения осмотра зданий, сооружений в целях</w:t>
      </w: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753871">
        <w:t>оценки их технического состояния и надлежащего</w:t>
      </w:r>
    </w:p>
    <w:p w:rsidR="005E3F59" w:rsidRPr="00753871" w:rsidRDefault="005E3F59" w:rsidP="005E3F59">
      <w:pPr>
        <w:autoSpaceDE w:val="0"/>
        <w:autoSpaceDN w:val="0"/>
        <w:adjustRightInd w:val="0"/>
        <w:jc w:val="right"/>
      </w:pPr>
      <w:r w:rsidRPr="00753871">
        <w:t>технического обслуживания</w:t>
      </w: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3F59" w:rsidRPr="008F2D7A" w:rsidRDefault="005E3F59" w:rsidP="005E3F59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Par113"/>
      <w:bookmarkEnd w:id="1"/>
      <w:r w:rsidRPr="008F2D7A">
        <w:rPr>
          <w:sz w:val="26"/>
          <w:szCs w:val="26"/>
        </w:rPr>
        <w:t>АКТ ОСМОТРА ЗДАНИЙ (СООРУЖЕНИЙ) ПРИ АВАРИЙНЫХ СИТУАЦИЯХ ИЛИ УГРОЗЕ РАЗРУШЕНИЯ</w:t>
      </w:r>
    </w:p>
    <w:p w:rsidR="005E3F59" w:rsidRPr="008F2D7A" w:rsidRDefault="005E3F59" w:rsidP="005E3F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E3F59" w:rsidRPr="008F2D7A" w:rsidRDefault="005E3F59" w:rsidP="005E3F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 xml:space="preserve">______________________ "__" ______ </w:t>
      </w:r>
      <w:proofErr w:type="gramStart"/>
      <w:r w:rsidRPr="008F2D7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F2D7A">
        <w:rPr>
          <w:rFonts w:ascii="Times New Roman" w:hAnsi="Times New Roman" w:cs="Times New Roman"/>
          <w:sz w:val="26"/>
          <w:szCs w:val="26"/>
        </w:rPr>
        <w:t>.</w:t>
      </w:r>
    </w:p>
    <w:p w:rsidR="005E3F59" w:rsidRPr="008F2D7A" w:rsidRDefault="005E3F59" w:rsidP="005E3F5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населенный пункт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Название зданий (сооружений) 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8F2D7A">
        <w:rPr>
          <w:rFonts w:ascii="Times New Roman" w:hAnsi="Times New Roman" w:cs="Times New Roman"/>
          <w:sz w:val="26"/>
          <w:szCs w:val="26"/>
        </w:rPr>
        <w:t>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F2D7A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</w:t>
      </w:r>
    </w:p>
    <w:p w:rsidR="005E3F59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 xml:space="preserve">Адрес 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</w:t>
      </w:r>
    </w:p>
    <w:p w:rsidR="005E3F59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Владелец (балансодержатель) 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Материал стен 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Этажность 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Характер и дата неблагоприятных воздействий _______________________________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</w:t>
      </w:r>
      <w:r w:rsidRPr="008F2D7A">
        <w:rPr>
          <w:rFonts w:ascii="Times New Roman" w:hAnsi="Times New Roman" w:cs="Times New Roman"/>
          <w:sz w:val="26"/>
          <w:szCs w:val="26"/>
        </w:rPr>
        <w:t xml:space="preserve"> осмотра зданий (сооружений) и заключение комиссии: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Комиссия в составе -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Председатель комиссии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Члены комиссии 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2D7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Представители 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произвела осмотр 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8F2D7A">
        <w:rPr>
          <w:rFonts w:ascii="Times New Roman" w:hAnsi="Times New Roman" w:cs="Times New Roman"/>
          <w:sz w:val="26"/>
          <w:szCs w:val="26"/>
        </w:rPr>
        <w:t xml:space="preserve">________, </w:t>
      </w:r>
    </w:p>
    <w:p w:rsidR="005E3F59" w:rsidRPr="008F2D7A" w:rsidRDefault="005E3F59" w:rsidP="005E3F59">
      <w:pPr>
        <w:pStyle w:val="ConsPlusNonformat"/>
        <w:ind w:left="708" w:firstLine="708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 xml:space="preserve">                 наименование зданий (сооружений)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пострадавших в результате 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Краткое описание последствий неблагоприятных воздействий: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</w:t>
      </w:r>
    </w:p>
    <w:p w:rsidR="005E3F59" w:rsidRPr="008F2D7A" w:rsidRDefault="005E3F59" w:rsidP="005E3F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Характеристика состояния здания (сооружения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F2D7A">
        <w:rPr>
          <w:rFonts w:ascii="Times New Roman" w:hAnsi="Times New Roman" w:cs="Times New Roman"/>
          <w:sz w:val="26"/>
          <w:szCs w:val="26"/>
        </w:rPr>
        <w:t xml:space="preserve"> после неблагоприятных воздействий 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</w:t>
      </w:r>
    </w:p>
    <w:p w:rsidR="005E3F59" w:rsidRDefault="005E3F59" w:rsidP="005E3F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Сведения о</w:t>
      </w:r>
      <w:r>
        <w:rPr>
          <w:rFonts w:ascii="Times New Roman" w:hAnsi="Times New Roman" w:cs="Times New Roman"/>
          <w:sz w:val="26"/>
          <w:szCs w:val="26"/>
        </w:rPr>
        <w:t xml:space="preserve"> мерах</w:t>
      </w:r>
      <w:r w:rsidRPr="008F2D7A">
        <w:rPr>
          <w:rFonts w:ascii="Times New Roman" w:hAnsi="Times New Roman" w:cs="Times New Roman"/>
          <w:sz w:val="26"/>
          <w:szCs w:val="26"/>
        </w:rPr>
        <w:t xml:space="preserve"> по предотвращению развития разрушительных явлений,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2D7A">
        <w:rPr>
          <w:rFonts w:ascii="Times New Roman" w:hAnsi="Times New Roman" w:cs="Times New Roman"/>
          <w:sz w:val="26"/>
          <w:szCs w:val="26"/>
        </w:rPr>
        <w:t>принятых сразу после неблагоприятных воздей</w:t>
      </w:r>
      <w:r>
        <w:rPr>
          <w:rFonts w:ascii="Times New Roman" w:hAnsi="Times New Roman" w:cs="Times New Roman"/>
          <w:sz w:val="26"/>
          <w:szCs w:val="26"/>
        </w:rPr>
        <w:t>ствий 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</w:t>
      </w:r>
    </w:p>
    <w:p w:rsidR="005E3F59" w:rsidRPr="008F2D7A" w:rsidRDefault="005E3F59" w:rsidP="005E3F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lastRenderedPageBreak/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___________________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Рекомендации по ликвидации последствий неблагоприятных воздействий,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сроки и исполнители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8F2D7A">
        <w:rPr>
          <w:rFonts w:ascii="Times New Roman" w:hAnsi="Times New Roman" w:cs="Times New Roman"/>
          <w:sz w:val="26"/>
          <w:szCs w:val="26"/>
        </w:rPr>
        <w:t>____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F2D7A">
        <w:rPr>
          <w:rFonts w:ascii="Times New Roman" w:hAnsi="Times New Roman" w:cs="Times New Roman"/>
          <w:sz w:val="26"/>
          <w:szCs w:val="26"/>
        </w:rPr>
        <w:t>___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Подписи: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Председатель комиссии</w:t>
      </w:r>
    </w:p>
    <w:p w:rsidR="005E3F59" w:rsidRPr="008F2D7A" w:rsidRDefault="005E3F59" w:rsidP="005E3F5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F2D7A">
        <w:rPr>
          <w:rFonts w:ascii="Times New Roman" w:hAnsi="Times New Roman" w:cs="Times New Roman"/>
          <w:sz w:val="26"/>
          <w:szCs w:val="26"/>
        </w:rPr>
        <w:t>Члены комиссии</w:t>
      </w:r>
    </w:p>
    <w:p w:rsidR="005E3F59" w:rsidRPr="00F73AB3" w:rsidRDefault="005E3F59" w:rsidP="005E3F59">
      <w:pPr>
        <w:rPr>
          <w:sz w:val="28"/>
          <w:szCs w:val="28"/>
        </w:rPr>
      </w:pPr>
    </w:p>
    <w:p w:rsidR="008643F8" w:rsidRDefault="00626820"/>
    <w:sectPr w:rsidR="008643F8" w:rsidSect="009A5D90">
      <w:pgSz w:w="11905" w:h="16838"/>
      <w:pgMar w:top="1134" w:right="850" w:bottom="127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5936"/>
    <w:multiLevelType w:val="hybridMultilevel"/>
    <w:tmpl w:val="871010A2"/>
    <w:lvl w:ilvl="0" w:tplc="BB9836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D779BE"/>
    <w:multiLevelType w:val="hybridMultilevel"/>
    <w:tmpl w:val="5C44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F59"/>
    <w:rsid w:val="003C7DDE"/>
    <w:rsid w:val="00510DA7"/>
    <w:rsid w:val="005E3F59"/>
    <w:rsid w:val="00626820"/>
    <w:rsid w:val="0085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F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C86A632DDCDBD2BEF239A9009C71407FD3B9EDB7A82646DE43C0B38FUBG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C86A632DDCDBD2BEF239A9009C71407FD3B8EDB4A62646DE43C0B38FUBG8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cp:lastPrinted>2016-10-19T08:33:00Z</cp:lastPrinted>
  <dcterms:created xsi:type="dcterms:W3CDTF">2016-10-19T08:23:00Z</dcterms:created>
  <dcterms:modified xsi:type="dcterms:W3CDTF">2016-10-19T08:35:00Z</dcterms:modified>
</cp:coreProperties>
</file>